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13" w:rsidRDefault="00790674">
      <w:pPr>
        <w:pStyle w:val="ConsPlusNormal"/>
        <w:jc w:val="right"/>
      </w:pPr>
      <w:r>
        <w:t>Приложение № 15 к Договору</w:t>
      </w:r>
    </w:p>
    <w:p w:rsidR="00FF3413" w:rsidRDefault="00790674">
      <w:pPr>
        <w:spacing w:before="91"/>
        <w:ind w:right="1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 № ____________</w:t>
      </w:r>
    </w:p>
    <w:p w:rsidR="00FF3413" w:rsidRDefault="00FF3413">
      <w:pPr>
        <w:spacing w:before="91"/>
        <w:ind w:right="176"/>
        <w:jc w:val="right"/>
        <w:rPr>
          <w:rFonts w:ascii="Times New Roman" w:hAnsi="Times New Roman"/>
          <w:sz w:val="24"/>
        </w:rPr>
      </w:pPr>
    </w:p>
    <w:p w:rsidR="00FF3413" w:rsidRDefault="00790674">
      <w:pPr>
        <w:widowControl w:val="0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 xml:space="preserve">Паспорт стартап-проекта </w:t>
      </w:r>
    </w:p>
    <w:p w:rsidR="00FF3413" w:rsidRDefault="00FF3413">
      <w:pPr>
        <w:widowControl w:val="0"/>
        <w:jc w:val="center"/>
        <w:rPr>
          <w:rFonts w:ascii="Times New Roman" w:hAnsi="Times New Roman"/>
          <w:b/>
          <w:caps/>
          <w:sz w:val="32"/>
        </w:rPr>
      </w:pPr>
    </w:p>
    <w:tbl>
      <w:tblPr>
        <w:tblStyle w:val="af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955"/>
        <w:gridCol w:w="4956"/>
      </w:tblGrid>
      <w:tr w:rsidR="00FF3413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FF3413" w:rsidRDefault="00790674">
            <w:pPr>
              <w:widowControl w:val="0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caps/>
                <w:sz w:val="20"/>
              </w:rPr>
              <w:t>_______</w:t>
            </w:r>
            <w:r>
              <w:rPr>
                <w:rFonts w:ascii="Times New Roman" w:hAnsi="Times New Roman"/>
                <w:i/>
                <w:caps/>
                <w:sz w:val="20"/>
              </w:rPr>
              <w:t>_____(</w:t>
            </w:r>
            <w:r>
              <w:rPr>
                <w:rFonts w:ascii="Times New Roman" w:hAnsi="Times New Roman"/>
                <w:i/>
                <w:sz w:val="20"/>
              </w:rPr>
              <w:t>ссылка на проект)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FF3413" w:rsidRDefault="00790674">
            <w:pPr>
              <w:widowControl w:val="0"/>
              <w:jc w:val="right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_________________(дата выгрузки)</w:t>
            </w:r>
          </w:p>
        </w:tc>
      </w:tr>
    </w:tbl>
    <w:p w:rsidR="00FF3413" w:rsidRDefault="00FF3413">
      <w:pPr>
        <w:widowControl w:val="0"/>
        <w:rPr>
          <w:rFonts w:ascii="Times New Roman" w:hAnsi="Times New Roman"/>
          <w:b/>
          <w:sz w:val="20"/>
        </w:rPr>
      </w:pPr>
    </w:p>
    <w:tbl>
      <w:tblPr>
        <w:tblStyle w:val="affc"/>
        <w:tblW w:w="0" w:type="auto"/>
        <w:tblLayout w:type="fixed"/>
        <w:tblLook w:val="04A0"/>
      </w:tblPr>
      <w:tblGrid>
        <w:gridCol w:w="4955"/>
        <w:gridCol w:w="4956"/>
      </w:tblGrid>
      <w:tr w:rsidR="00FF3413">
        <w:tc>
          <w:tcPr>
            <w:tcW w:w="4955" w:type="dxa"/>
          </w:tcPr>
          <w:p w:rsidR="00FF3413" w:rsidRDefault="00790674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</w:tcPr>
          <w:p w:rsidR="00FF3413" w:rsidRDefault="00FF3413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F3413">
        <w:tc>
          <w:tcPr>
            <w:tcW w:w="4955" w:type="dxa"/>
          </w:tcPr>
          <w:p w:rsidR="00FF3413" w:rsidRDefault="0079067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Карточка ВУЗа (по ИНН)</w:t>
            </w:r>
          </w:p>
        </w:tc>
        <w:tc>
          <w:tcPr>
            <w:tcW w:w="4956" w:type="dxa"/>
          </w:tcPr>
          <w:p w:rsidR="00FF3413" w:rsidRDefault="00FF3413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F3413">
        <w:tc>
          <w:tcPr>
            <w:tcW w:w="4955" w:type="dxa"/>
          </w:tcPr>
          <w:p w:rsidR="00FF3413" w:rsidRDefault="0079067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 ВУЗа </w:t>
            </w:r>
          </w:p>
        </w:tc>
        <w:tc>
          <w:tcPr>
            <w:tcW w:w="4956" w:type="dxa"/>
          </w:tcPr>
          <w:p w:rsidR="00FF3413" w:rsidRDefault="00FF3413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F3413">
        <w:tc>
          <w:tcPr>
            <w:tcW w:w="4955" w:type="dxa"/>
          </w:tcPr>
          <w:p w:rsidR="00FF3413" w:rsidRDefault="00790674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</w:tcPr>
          <w:p w:rsidR="00FF3413" w:rsidRDefault="00FF3413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F3413">
        <w:tc>
          <w:tcPr>
            <w:tcW w:w="4955" w:type="dxa"/>
          </w:tcPr>
          <w:p w:rsidR="00FF3413" w:rsidRDefault="00790674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Дата заключения и номер Договора</w:t>
            </w:r>
          </w:p>
        </w:tc>
        <w:tc>
          <w:tcPr>
            <w:tcW w:w="4956" w:type="dxa"/>
          </w:tcPr>
          <w:p w:rsidR="00FF3413" w:rsidRDefault="00FF3413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FF3413" w:rsidRDefault="00FF3413">
      <w:pPr>
        <w:widowControl w:val="0"/>
        <w:rPr>
          <w:rFonts w:ascii="Times New Roman" w:hAnsi="Times New Roman"/>
          <w:b/>
          <w:sz w:val="20"/>
        </w:rPr>
      </w:pPr>
    </w:p>
    <w:tbl>
      <w:tblPr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2"/>
        <w:gridCol w:w="7654"/>
      </w:tblGrid>
      <w:tr w:rsidR="00FF3413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13" w:rsidRPr="00EC5317" w:rsidRDefault="00FF34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13" w:rsidRPr="00EC5317" w:rsidRDefault="007906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Краткая Информация о стартап-проекте</w:t>
            </w:r>
          </w:p>
          <w:p w:rsidR="00FF3413" w:rsidRPr="00EC5317" w:rsidRDefault="00FF3413">
            <w:pPr>
              <w:pStyle w:val="TableText"/>
              <w:widowControl w:val="0"/>
              <w:spacing w:after="0"/>
              <w:jc w:val="center"/>
              <w:rPr>
                <w:b/>
                <w:szCs w:val="24"/>
              </w:rPr>
            </w:pPr>
          </w:p>
        </w:tc>
      </w:tr>
      <w:tr w:rsidR="00FF3413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13" w:rsidRPr="00EC5317" w:rsidRDefault="00790674">
            <w:pPr>
              <w:tabs>
                <w:tab w:val="left" w:pos="41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13" w:rsidRPr="00EC5317" w:rsidRDefault="00790674">
            <w:pPr>
              <w:tabs>
                <w:tab w:val="left" w:pos="41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Название стартап-проекта*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13" w:rsidRPr="00EC5317" w:rsidRDefault="00AF6CD0" w:rsidP="00EC53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  <w:lang w:val="en-US"/>
              </w:rPr>
              <w:t>RoboInspector</w:t>
            </w:r>
          </w:p>
        </w:tc>
      </w:tr>
      <w:tr w:rsidR="00FF3413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13" w:rsidRPr="00EC5317" w:rsidRDefault="007906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13" w:rsidRPr="00EC5317" w:rsidRDefault="00790674" w:rsidP="00EC53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Тема стартап-проекта*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13" w:rsidRPr="00EC5317" w:rsidRDefault="00AF6CD0" w:rsidP="00EC5317">
            <w:pPr>
              <w:pStyle w:val="TableText"/>
              <w:widowControl w:val="0"/>
              <w:spacing w:after="0"/>
              <w:rPr>
                <w:szCs w:val="24"/>
              </w:rPr>
            </w:pPr>
            <w:r w:rsidRPr="00EC5317">
              <w:rPr>
                <w:szCs w:val="24"/>
              </w:rPr>
              <w:t xml:space="preserve">Расчет калорий и подбор блюд </w:t>
            </w:r>
            <w:r w:rsidR="00EC5317" w:rsidRPr="00EC5317">
              <w:rPr>
                <w:szCs w:val="24"/>
              </w:rPr>
              <w:t xml:space="preserve">искусственным интеллектом в мобильном </w:t>
            </w:r>
            <w:r w:rsidRPr="00EC5317">
              <w:rPr>
                <w:szCs w:val="24"/>
              </w:rPr>
              <w:t>приложени</w:t>
            </w:r>
            <w:r w:rsidR="00EC5317" w:rsidRPr="00EC5317">
              <w:rPr>
                <w:szCs w:val="24"/>
              </w:rPr>
              <w:t>и</w:t>
            </w:r>
            <w:r w:rsidRPr="00EC5317">
              <w:rPr>
                <w:szCs w:val="24"/>
              </w:rPr>
              <w:t>.</w:t>
            </w:r>
          </w:p>
        </w:tc>
      </w:tr>
      <w:tr w:rsidR="00FF3413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13" w:rsidRPr="00EC5317" w:rsidRDefault="00790674">
            <w:pPr>
              <w:tabs>
                <w:tab w:val="left" w:pos="41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13" w:rsidRPr="00EC5317" w:rsidRDefault="00790674">
            <w:pPr>
              <w:tabs>
                <w:tab w:val="left" w:pos="41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Технологическое направление в соответствии с перечне</w:t>
            </w:r>
            <w:r w:rsidR="00EC5317">
              <w:rPr>
                <w:rFonts w:ascii="Times New Roman" w:hAnsi="Times New Roman"/>
                <w:b/>
                <w:sz w:val="24"/>
                <w:szCs w:val="24"/>
              </w:rPr>
              <w:t>м критических технологий РФ*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13" w:rsidRPr="00EC5317" w:rsidRDefault="00AF6CD0">
            <w:pPr>
              <w:pStyle w:val="TableText"/>
              <w:widowControl w:val="0"/>
              <w:spacing w:after="0"/>
              <w:rPr>
                <w:szCs w:val="24"/>
              </w:rPr>
            </w:pPr>
            <w:r w:rsidRPr="00EC5317">
              <w:rPr>
                <w:szCs w:val="24"/>
              </w:rPr>
              <w:t>Нано-, био-, информационные, когнитивные технологии.</w:t>
            </w:r>
          </w:p>
        </w:tc>
      </w:tr>
      <w:tr w:rsidR="00FF3413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13" w:rsidRPr="00EC5317" w:rsidRDefault="00790674">
            <w:pPr>
              <w:tabs>
                <w:tab w:val="left" w:pos="41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13" w:rsidRPr="00EC5317" w:rsidRDefault="00EC5317">
            <w:pPr>
              <w:tabs>
                <w:tab w:val="left" w:pos="41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Рынок НТИ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13" w:rsidRPr="00EC5317" w:rsidRDefault="00AF6CD0">
            <w:pPr>
              <w:pStyle w:val="TableText"/>
              <w:widowControl w:val="0"/>
              <w:spacing w:after="0"/>
              <w:rPr>
                <w:szCs w:val="24"/>
              </w:rPr>
            </w:pPr>
            <w:r w:rsidRPr="00EC5317">
              <w:rPr>
                <w:szCs w:val="24"/>
              </w:rPr>
              <w:t>Фуд</w:t>
            </w:r>
            <w:r w:rsidR="008635AC">
              <w:rPr>
                <w:szCs w:val="24"/>
              </w:rPr>
              <w:t>тех</w:t>
            </w:r>
          </w:p>
        </w:tc>
      </w:tr>
      <w:tr w:rsidR="00AF6CD0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AF6CD0">
            <w:pPr>
              <w:tabs>
                <w:tab w:val="left" w:pos="41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EC5317" w:rsidP="00AF6CD0">
            <w:pPr>
              <w:tabs>
                <w:tab w:val="left" w:pos="41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Сквозные технологии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AF6CD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Приложение, новые производственные технологии.</w:t>
            </w:r>
          </w:p>
        </w:tc>
      </w:tr>
      <w:tr w:rsidR="00AF6CD0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AF6CD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AF6CD0">
            <w:pPr>
              <w:pStyle w:val="a5"/>
              <w:rPr>
                <w:sz w:val="24"/>
                <w:szCs w:val="24"/>
              </w:rPr>
            </w:pPr>
            <w:r w:rsidRPr="00EC5317">
              <w:rPr>
                <w:sz w:val="24"/>
                <w:szCs w:val="24"/>
              </w:rPr>
              <w:t>Информация о лидере и участниках стартап-проекта</w:t>
            </w:r>
          </w:p>
          <w:p w:rsidR="00AF6CD0" w:rsidRPr="00EC5317" w:rsidRDefault="00AF6CD0" w:rsidP="00AF6CD0">
            <w:pPr>
              <w:pStyle w:val="TableText"/>
              <w:widowControl w:val="0"/>
              <w:spacing w:after="0"/>
              <w:rPr>
                <w:szCs w:val="24"/>
              </w:rPr>
            </w:pPr>
          </w:p>
        </w:tc>
      </w:tr>
      <w:tr w:rsidR="00AF6CD0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AF6CD0">
            <w:pPr>
              <w:tabs>
                <w:tab w:val="left" w:pos="41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AF6CD0">
            <w:pPr>
              <w:tabs>
                <w:tab w:val="left" w:pos="41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 xml:space="preserve">Лидер стартап-проекта*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024B3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5317">
              <w:rPr>
                <w:sz w:val="24"/>
                <w:szCs w:val="24"/>
                <w:lang w:val="en-US"/>
              </w:rPr>
              <w:t>- Unti ID</w:t>
            </w:r>
            <w:r w:rsidR="00024B3E" w:rsidRPr="00EC5317">
              <w:rPr>
                <w:sz w:val="24"/>
                <w:szCs w:val="24"/>
                <w:lang w:val="en-US"/>
              </w:rPr>
              <w:t xml:space="preserve">: </w:t>
            </w:r>
            <w:r w:rsidR="00024B3E" w:rsidRPr="00EC5317">
              <w:rPr>
                <w:rFonts w:ascii="Times New Roman" w:hAnsi="Times New Roman"/>
                <w:sz w:val="24"/>
                <w:szCs w:val="24"/>
                <w:lang w:val="en-US"/>
              </w:rPr>
              <w:t>U1415758</w:t>
            </w:r>
          </w:p>
          <w:p w:rsidR="00AF6CD0" w:rsidRPr="00EC5317" w:rsidRDefault="00AF6CD0" w:rsidP="00AF6CD0">
            <w:pPr>
              <w:pStyle w:val="TableText"/>
              <w:widowControl w:val="0"/>
              <w:spacing w:after="0"/>
              <w:rPr>
                <w:szCs w:val="24"/>
                <w:lang w:val="en-US"/>
              </w:rPr>
            </w:pPr>
            <w:r w:rsidRPr="00EC5317">
              <w:rPr>
                <w:szCs w:val="24"/>
                <w:lang w:val="en-US"/>
              </w:rPr>
              <w:t>- Leader ID</w:t>
            </w:r>
            <w:r w:rsidR="00024B3E" w:rsidRPr="00EC5317">
              <w:rPr>
                <w:szCs w:val="24"/>
                <w:lang w:val="en-US"/>
              </w:rPr>
              <w:t>: id4906569</w:t>
            </w:r>
          </w:p>
          <w:p w:rsidR="00AF6CD0" w:rsidRPr="00EC5317" w:rsidRDefault="00AF6CD0" w:rsidP="00AF6CD0">
            <w:pPr>
              <w:pStyle w:val="TableText"/>
              <w:widowControl w:val="0"/>
              <w:spacing w:after="0"/>
              <w:rPr>
                <w:szCs w:val="24"/>
              </w:rPr>
            </w:pPr>
            <w:r w:rsidRPr="00EC5317">
              <w:rPr>
                <w:szCs w:val="24"/>
              </w:rPr>
              <w:t>- ФИО</w:t>
            </w:r>
            <w:r w:rsidR="00024B3E" w:rsidRPr="00EC5317">
              <w:rPr>
                <w:szCs w:val="24"/>
              </w:rPr>
              <w:t>: Каныгина Анастасия Александровна</w:t>
            </w:r>
          </w:p>
          <w:p w:rsidR="00AF6CD0" w:rsidRPr="00EC5317" w:rsidRDefault="00AF6CD0" w:rsidP="00AF6CD0">
            <w:pPr>
              <w:pStyle w:val="TableText"/>
              <w:widowControl w:val="0"/>
              <w:spacing w:after="0"/>
              <w:rPr>
                <w:szCs w:val="24"/>
              </w:rPr>
            </w:pPr>
            <w:r w:rsidRPr="00EC5317">
              <w:rPr>
                <w:szCs w:val="24"/>
              </w:rPr>
              <w:t>- телефон</w:t>
            </w:r>
            <w:r w:rsidR="00024B3E" w:rsidRPr="00EC5317">
              <w:rPr>
                <w:szCs w:val="24"/>
              </w:rPr>
              <w:t>: +79206601460</w:t>
            </w:r>
          </w:p>
          <w:p w:rsidR="00AF6CD0" w:rsidRPr="00EC5317" w:rsidRDefault="00AF6CD0" w:rsidP="00024B3E">
            <w:pPr>
              <w:pStyle w:val="TableText"/>
              <w:widowControl w:val="0"/>
              <w:spacing w:after="0"/>
              <w:rPr>
                <w:szCs w:val="24"/>
              </w:rPr>
            </w:pPr>
            <w:r w:rsidRPr="00EC5317">
              <w:rPr>
                <w:szCs w:val="24"/>
              </w:rPr>
              <w:t>- почта</w:t>
            </w:r>
            <w:r w:rsidR="00024B3E" w:rsidRPr="00EC5317">
              <w:rPr>
                <w:szCs w:val="24"/>
              </w:rPr>
              <w:t xml:space="preserve">: </w:t>
            </w:r>
            <w:hyperlink r:id="rId7" w:history="1">
              <w:r w:rsidRPr="00EC5317">
                <w:rPr>
                  <w:rStyle w:val="af6"/>
                  <w:szCs w:val="24"/>
                </w:rPr>
                <w:t>kanastia10042004@gmail.</w:t>
              </w:r>
              <w:r w:rsidRPr="00EC5317">
                <w:rPr>
                  <w:rStyle w:val="af6"/>
                  <w:szCs w:val="24"/>
                  <w:lang w:val="en-US"/>
                </w:rPr>
                <w:t>com</w:t>
              </w:r>
            </w:hyperlink>
          </w:p>
        </w:tc>
      </w:tr>
      <w:tr w:rsidR="00AF6CD0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AF6CD0">
            <w:pPr>
              <w:pStyle w:val="TableText"/>
              <w:widowControl w:val="0"/>
              <w:spacing w:after="0"/>
              <w:rPr>
                <w:b/>
                <w:szCs w:val="24"/>
              </w:rPr>
            </w:pPr>
            <w:r w:rsidRPr="00EC5317">
              <w:rPr>
                <w:b/>
                <w:szCs w:val="24"/>
              </w:rPr>
              <w:t>7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AF6CD0">
            <w:pPr>
              <w:pStyle w:val="TableText"/>
              <w:widowControl w:val="0"/>
              <w:spacing w:after="0"/>
              <w:rPr>
                <w:b/>
                <w:szCs w:val="24"/>
              </w:rPr>
            </w:pPr>
            <w:r w:rsidRPr="00EC5317">
              <w:rPr>
                <w:b/>
                <w:szCs w:val="24"/>
              </w:rPr>
              <w:t>Команда</w:t>
            </w:r>
            <w:r w:rsidRPr="00EC5317">
              <w:rPr>
                <w:rStyle w:val="af8"/>
                <w:b/>
                <w:sz w:val="24"/>
                <w:szCs w:val="24"/>
              </w:rPr>
              <w:t>с</w:t>
            </w:r>
            <w:r w:rsidRPr="00EC5317">
              <w:rPr>
                <w:b/>
                <w:szCs w:val="24"/>
              </w:rPr>
              <w:t>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ffc"/>
              <w:tblW w:w="0" w:type="auto"/>
              <w:tblLayout w:type="fixed"/>
              <w:tblLook w:val="04A0"/>
            </w:tblPr>
            <w:tblGrid>
              <w:gridCol w:w="382"/>
              <w:gridCol w:w="876"/>
              <w:gridCol w:w="1147"/>
              <w:gridCol w:w="1418"/>
              <w:gridCol w:w="1701"/>
              <w:gridCol w:w="1134"/>
              <w:gridCol w:w="1559"/>
              <w:gridCol w:w="1559"/>
            </w:tblGrid>
            <w:tr w:rsidR="00AF6CD0" w:rsidRPr="00EC5317">
              <w:tc>
                <w:tcPr>
                  <w:tcW w:w="382" w:type="dxa"/>
                </w:tcPr>
                <w:p w:rsidR="00AF6CD0" w:rsidRPr="00EC5317" w:rsidRDefault="00AF6CD0" w:rsidP="00AF6CD0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r w:rsidRPr="00EC5317">
                    <w:rPr>
                      <w:szCs w:val="24"/>
                    </w:rPr>
                    <w:t>№</w:t>
                  </w:r>
                </w:p>
              </w:tc>
              <w:tc>
                <w:tcPr>
                  <w:tcW w:w="876" w:type="dxa"/>
                </w:tcPr>
                <w:p w:rsidR="00AF6CD0" w:rsidRPr="00EC5317" w:rsidRDefault="00AF6CD0" w:rsidP="00AF6CD0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r w:rsidRPr="00EC5317">
                    <w:rPr>
                      <w:szCs w:val="24"/>
                    </w:rPr>
                    <w:t>Unti ID</w:t>
                  </w:r>
                </w:p>
              </w:tc>
              <w:tc>
                <w:tcPr>
                  <w:tcW w:w="1147" w:type="dxa"/>
                </w:tcPr>
                <w:p w:rsidR="00AF6CD0" w:rsidRPr="00EC5317" w:rsidRDefault="00AF6CD0" w:rsidP="00AF6CD0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r w:rsidRPr="00EC5317">
                    <w:rPr>
                      <w:szCs w:val="24"/>
                    </w:rPr>
                    <w:t>Leader ID</w:t>
                  </w:r>
                </w:p>
              </w:tc>
              <w:tc>
                <w:tcPr>
                  <w:tcW w:w="1418" w:type="dxa"/>
                </w:tcPr>
                <w:p w:rsidR="00AF6CD0" w:rsidRPr="00EC5317" w:rsidRDefault="00AF6CD0" w:rsidP="00AF6CD0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r w:rsidRPr="00EC5317">
                    <w:rPr>
                      <w:szCs w:val="24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AF6CD0" w:rsidRPr="00EC5317" w:rsidRDefault="00AF6CD0" w:rsidP="00AF6CD0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r w:rsidRPr="00EC5317">
                    <w:rPr>
                      <w:szCs w:val="24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:rsidR="00AF6CD0" w:rsidRPr="00EC5317" w:rsidRDefault="00AF6CD0" w:rsidP="00AF6CD0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r w:rsidRPr="00EC5317">
                    <w:rPr>
                      <w:szCs w:val="24"/>
                    </w:rPr>
                    <w:t>Телефон, почта</w:t>
                  </w:r>
                </w:p>
              </w:tc>
              <w:tc>
                <w:tcPr>
                  <w:tcW w:w="1559" w:type="dxa"/>
                </w:tcPr>
                <w:p w:rsidR="00AF6CD0" w:rsidRPr="00EC5317" w:rsidRDefault="00AF6CD0" w:rsidP="00AF6CD0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r w:rsidRPr="00EC5317">
                    <w:rPr>
                      <w:szCs w:val="24"/>
                    </w:rPr>
                    <w:t>Должность (при наличии)</w:t>
                  </w:r>
                </w:p>
              </w:tc>
              <w:tc>
                <w:tcPr>
                  <w:tcW w:w="1559" w:type="dxa"/>
                </w:tcPr>
                <w:p w:rsidR="00AF6CD0" w:rsidRPr="00EC5317" w:rsidRDefault="00AF6CD0" w:rsidP="00AF6CD0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r w:rsidRPr="00EC5317">
                    <w:rPr>
                      <w:szCs w:val="24"/>
                    </w:rPr>
                    <w:t>Опыт и квалификация (краткое описание)</w:t>
                  </w:r>
                </w:p>
              </w:tc>
            </w:tr>
            <w:tr w:rsidR="00AF6CD0" w:rsidRPr="00EC5317">
              <w:tc>
                <w:tcPr>
                  <w:tcW w:w="382" w:type="dxa"/>
                </w:tcPr>
                <w:p w:rsidR="00AF6CD0" w:rsidRPr="00EC5317" w:rsidRDefault="00AF6CD0" w:rsidP="00AF6CD0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r w:rsidRPr="00EC531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76" w:type="dxa"/>
                </w:tcPr>
                <w:p w:rsidR="00AF6CD0" w:rsidRPr="00EC5317" w:rsidRDefault="00024B3E" w:rsidP="00024B3E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  <w:r w:rsidRPr="00EC5317">
                    <w:rPr>
                      <w:sz w:val="24"/>
                      <w:szCs w:val="24"/>
                    </w:rPr>
                    <w:t>U</w:t>
                  </w:r>
                  <w:r w:rsidRPr="00EC5317">
                    <w:rPr>
                      <w:sz w:val="24"/>
                      <w:szCs w:val="24"/>
                      <w:lang w:val="en-US"/>
                    </w:rPr>
                    <w:t>1415264</w:t>
                  </w:r>
                </w:p>
              </w:tc>
              <w:tc>
                <w:tcPr>
                  <w:tcW w:w="1147" w:type="dxa"/>
                </w:tcPr>
                <w:p w:rsidR="00024B3E" w:rsidRPr="00EC5317" w:rsidRDefault="00024B3E" w:rsidP="00024B3E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  <w:r w:rsidRPr="00EC5317">
                    <w:rPr>
                      <w:sz w:val="24"/>
                      <w:szCs w:val="24"/>
                      <w:lang w:val="en-US"/>
                    </w:rPr>
                    <w:t>id</w:t>
                  </w:r>
                </w:p>
                <w:p w:rsidR="00AF6CD0" w:rsidRPr="00EC5317" w:rsidRDefault="00024B3E" w:rsidP="00024B3E">
                  <w:pPr>
                    <w:pStyle w:val="TableText"/>
                    <w:widowControl w:val="0"/>
                    <w:spacing w:after="0"/>
                    <w:rPr>
                      <w:rFonts w:ascii="Calibri" w:hAnsi="Calibri"/>
                      <w:i/>
                      <w:szCs w:val="24"/>
                    </w:rPr>
                  </w:pPr>
                  <w:r w:rsidRPr="00EC5317">
                    <w:rPr>
                      <w:szCs w:val="24"/>
                      <w:lang w:val="en-US"/>
                    </w:rPr>
                    <w:t>4905166</w:t>
                  </w:r>
                </w:p>
              </w:tc>
              <w:tc>
                <w:tcPr>
                  <w:tcW w:w="1418" w:type="dxa"/>
                </w:tcPr>
                <w:p w:rsidR="00AF6CD0" w:rsidRPr="00EC5317" w:rsidRDefault="00024B3E" w:rsidP="00AF6CD0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r w:rsidRPr="00EC5317">
                    <w:rPr>
                      <w:szCs w:val="24"/>
                    </w:rPr>
                    <w:t>Солянова Екатерина Денисовна</w:t>
                  </w:r>
                </w:p>
              </w:tc>
              <w:tc>
                <w:tcPr>
                  <w:tcW w:w="1701" w:type="dxa"/>
                </w:tcPr>
                <w:p w:rsidR="00AF6CD0" w:rsidRPr="00EC5317" w:rsidRDefault="00024B3E" w:rsidP="00AF6CD0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r w:rsidRPr="00EC5317">
                    <w:rPr>
                      <w:szCs w:val="24"/>
                    </w:rPr>
                    <w:t xml:space="preserve">Подготовка и структурирование </w:t>
                  </w:r>
                  <w:r w:rsidRPr="00EC5317">
                    <w:rPr>
                      <w:szCs w:val="24"/>
                    </w:rPr>
                    <w:lastRenderedPageBreak/>
                    <w:t>информации, техническая подготовка выступления</w:t>
                  </w:r>
                </w:p>
              </w:tc>
              <w:tc>
                <w:tcPr>
                  <w:tcW w:w="1134" w:type="dxa"/>
                </w:tcPr>
                <w:p w:rsidR="00024B3E" w:rsidRPr="00EC5317" w:rsidRDefault="00024B3E" w:rsidP="00024B3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EC5317">
                    <w:rPr>
                      <w:sz w:val="24"/>
                      <w:szCs w:val="24"/>
                    </w:rPr>
                    <w:lastRenderedPageBreak/>
                    <w:t>89529991995</w:t>
                  </w:r>
                </w:p>
                <w:p w:rsidR="00AF6CD0" w:rsidRPr="00EC5317" w:rsidRDefault="009757ED" w:rsidP="00024B3E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hyperlink r:id="rId8" w:history="1">
                    <w:r w:rsidR="00024B3E" w:rsidRPr="00EC5317">
                      <w:rPr>
                        <w:rStyle w:val="af6"/>
                        <w:szCs w:val="24"/>
                        <w:lang w:val="en-US"/>
                      </w:rPr>
                      <w:t>ekaterink</w:t>
                    </w:r>
                    <w:r w:rsidR="00024B3E" w:rsidRPr="00EC5317">
                      <w:rPr>
                        <w:rStyle w:val="af6"/>
                        <w:szCs w:val="24"/>
                        <w:lang w:val="en-US"/>
                      </w:rPr>
                      <w:lastRenderedPageBreak/>
                      <w:t>a</w:t>
                    </w:r>
                    <w:r w:rsidR="00024B3E" w:rsidRPr="00EC5317">
                      <w:rPr>
                        <w:rStyle w:val="af6"/>
                        <w:szCs w:val="24"/>
                      </w:rPr>
                      <w:t>..</w:t>
                    </w:r>
                    <w:r w:rsidR="00024B3E" w:rsidRPr="00EC5317">
                      <w:rPr>
                        <w:rStyle w:val="af6"/>
                        <w:szCs w:val="24"/>
                        <w:lang w:val="en-US"/>
                      </w:rPr>
                      <w:t>solyanova</w:t>
                    </w:r>
                    <w:r w:rsidR="00024B3E" w:rsidRPr="00EC5317">
                      <w:rPr>
                        <w:rStyle w:val="af6"/>
                        <w:szCs w:val="24"/>
                      </w:rPr>
                      <w:t>@</w:t>
                    </w:r>
                    <w:r w:rsidR="00024B3E" w:rsidRPr="00EC5317">
                      <w:rPr>
                        <w:rStyle w:val="af6"/>
                        <w:szCs w:val="24"/>
                        <w:lang w:val="en-US"/>
                      </w:rPr>
                      <w:t>maill</w:t>
                    </w:r>
                    <w:r w:rsidR="00024B3E" w:rsidRPr="00EC5317">
                      <w:rPr>
                        <w:rStyle w:val="af6"/>
                        <w:szCs w:val="24"/>
                      </w:rPr>
                      <w:t>.</w:t>
                    </w:r>
                    <w:r w:rsidR="00024B3E" w:rsidRPr="00EC5317">
                      <w:rPr>
                        <w:rStyle w:val="af6"/>
                        <w:szCs w:val="24"/>
                        <w:lang w:val="en-US"/>
                      </w:rPr>
                      <w:t>com</w:t>
                    </w:r>
                  </w:hyperlink>
                </w:p>
              </w:tc>
              <w:tc>
                <w:tcPr>
                  <w:tcW w:w="1559" w:type="dxa"/>
                </w:tcPr>
                <w:p w:rsidR="00AF6CD0" w:rsidRPr="00EC5317" w:rsidRDefault="00AF6CD0" w:rsidP="00AF6CD0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AF6CD0" w:rsidRPr="00EC5317" w:rsidRDefault="00024B3E" w:rsidP="00024B3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EC5317">
                    <w:rPr>
                      <w:sz w:val="24"/>
                      <w:szCs w:val="24"/>
                    </w:rPr>
                    <w:t xml:space="preserve">Ежегодное участие в проектах </w:t>
                  </w:r>
                  <w:r w:rsidRPr="00EC5317">
                    <w:rPr>
                      <w:sz w:val="24"/>
                      <w:szCs w:val="24"/>
                    </w:rPr>
                    <w:lastRenderedPageBreak/>
                    <w:t>муниципального, районного и областного уровней.</w:t>
                  </w:r>
                </w:p>
              </w:tc>
            </w:tr>
            <w:tr w:rsidR="00024B3E" w:rsidRPr="00EC5317">
              <w:tc>
                <w:tcPr>
                  <w:tcW w:w="382" w:type="dxa"/>
                </w:tcPr>
                <w:p w:rsidR="00024B3E" w:rsidRPr="00EC5317" w:rsidRDefault="00024B3E" w:rsidP="00024B3E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r w:rsidRPr="00EC5317">
                    <w:rPr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876" w:type="dxa"/>
                </w:tcPr>
                <w:p w:rsidR="00024B3E" w:rsidRPr="00EC5317" w:rsidRDefault="00024B3E" w:rsidP="00024B3E">
                  <w:pPr>
                    <w:widowControl w:val="0"/>
                    <w:rPr>
                      <w:rFonts w:ascii="Calibri" w:hAnsi="Calibri"/>
                      <w:i/>
                      <w:sz w:val="24"/>
                      <w:szCs w:val="24"/>
                    </w:rPr>
                  </w:pPr>
                  <w:r w:rsidRPr="00EC5317">
                    <w:rPr>
                      <w:sz w:val="24"/>
                      <w:szCs w:val="24"/>
                      <w:lang w:val="en-US"/>
                    </w:rPr>
                    <w:t>U1415114</w:t>
                  </w:r>
                </w:p>
              </w:tc>
              <w:tc>
                <w:tcPr>
                  <w:tcW w:w="1147" w:type="dxa"/>
                </w:tcPr>
                <w:p w:rsidR="00024B3E" w:rsidRPr="00EC5317" w:rsidRDefault="00024B3E" w:rsidP="00024B3E">
                  <w:pPr>
                    <w:pStyle w:val="TableText"/>
                    <w:widowControl w:val="0"/>
                    <w:spacing w:after="0"/>
                    <w:rPr>
                      <w:rFonts w:ascii="Calibri" w:hAnsi="Calibri"/>
                      <w:i/>
                      <w:szCs w:val="24"/>
                    </w:rPr>
                  </w:pPr>
                  <w:r w:rsidRPr="00EC5317">
                    <w:rPr>
                      <w:szCs w:val="24"/>
                      <w:lang w:val="en-US"/>
                    </w:rPr>
                    <w:t>id 4905143</w:t>
                  </w:r>
                </w:p>
              </w:tc>
              <w:tc>
                <w:tcPr>
                  <w:tcW w:w="1418" w:type="dxa"/>
                </w:tcPr>
                <w:p w:rsidR="00024B3E" w:rsidRPr="00EC5317" w:rsidRDefault="00024B3E" w:rsidP="00024B3E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r w:rsidRPr="00EC5317">
                    <w:rPr>
                      <w:szCs w:val="24"/>
                    </w:rPr>
                    <w:t>Петрофанова Карина Николаевна</w:t>
                  </w:r>
                </w:p>
              </w:tc>
              <w:tc>
                <w:tcPr>
                  <w:tcW w:w="1701" w:type="dxa"/>
                </w:tcPr>
                <w:p w:rsidR="00024B3E" w:rsidRPr="00EC5317" w:rsidRDefault="00024B3E" w:rsidP="00024B3E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r w:rsidRPr="00EC5317">
                    <w:rPr>
                      <w:szCs w:val="24"/>
                    </w:rPr>
                    <w:t>Подготовка и структурирование информации, техническая подготовка выступления</w:t>
                  </w:r>
                </w:p>
              </w:tc>
              <w:tc>
                <w:tcPr>
                  <w:tcW w:w="1134" w:type="dxa"/>
                </w:tcPr>
                <w:p w:rsidR="00024B3E" w:rsidRPr="00EC5317" w:rsidRDefault="00024B3E" w:rsidP="00024B3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EC5317">
                    <w:rPr>
                      <w:sz w:val="24"/>
                      <w:szCs w:val="24"/>
                    </w:rPr>
                    <w:t>89101136992</w:t>
                  </w:r>
                </w:p>
                <w:p w:rsidR="00024B3E" w:rsidRPr="00EC5317" w:rsidRDefault="009757ED" w:rsidP="00024B3E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hyperlink r:id="rId9" w:history="1">
                    <w:r w:rsidR="00024B3E" w:rsidRPr="00EC5317">
                      <w:rPr>
                        <w:rStyle w:val="af6"/>
                        <w:szCs w:val="24"/>
                        <w:lang w:val="en-US"/>
                      </w:rPr>
                      <w:t>karinapetrofanova82@gmail</w:t>
                    </w:r>
                    <w:r w:rsidR="00024B3E" w:rsidRPr="00EC5317">
                      <w:rPr>
                        <w:rStyle w:val="af6"/>
                        <w:szCs w:val="24"/>
                      </w:rPr>
                      <w:t>.</w:t>
                    </w:r>
                    <w:r w:rsidR="00024B3E" w:rsidRPr="00EC5317">
                      <w:rPr>
                        <w:rStyle w:val="af6"/>
                        <w:szCs w:val="24"/>
                        <w:lang w:val="en-US"/>
                      </w:rPr>
                      <w:t>com</w:t>
                    </w:r>
                  </w:hyperlink>
                </w:p>
              </w:tc>
              <w:tc>
                <w:tcPr>
                  <w:tcW w:w="1559" w:type="dxa"/>
                </w:tcPr>
                <w:p w:rsidR="00024B3E" w:rsidRPr="00EC5317" w:rsidRDefault="00024B3E" w:rsidP="00024B3E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4B3E" w:rsidRPr="00EC5317" w:rsidRDefault="00024B3E" w:rsidP="00024B3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EC5317">
                    <w:rPr>
                      <w:sz w:val="24"/>
                      <w:szCs w:val="24"/>
                    </w:rPr>
                    <w:t>Ежегодное участие в проектах муниципального, районного и областного уровней.</w:t>
                  </w:r>
                </w:p>
              </w:tc>
            </w:tr>
            <w:tr w:rsidR="00024B3E" w:rsidRPr="00EC5317">
              <w:tc>
                <w:tcPr>
                  <w:tcW w:w="382" w:type="dxa"/>
                </w:tcPr>
                <w:p w:rsidR="00024B3E" w:rsidRPr="00EC5317" w:rsidRDefault="00024B3E" w:rsidP="00024B3E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  <w:r w:rsidRPr="00EC5317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876" w:type="dxa"/>
                </w:tcPr>
                <w:p w:rsidR="00024B3E" w:rsidRPr="00EC5317" w:rsidRDefault="00024B3E" w:rsidP="00024B3E">
                  <w:pPr>
                    <w:pStyle w:val="TableText"/>
                    <w:widowControl w:val="0"/>
                    <w:spacing w:after="0"/>
                    <w:rPr>
                      <w:rFonts w:ascii="Calibri" w:hAnsi="Calibri"/>
                      <w:i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024B3E" w:rsidRPr="00EC5317" w:rsidRDefault="00024B3E" w:rsidP="00024B3E">
                  <w:pPr>
                    <w:pStyle w:val="TableText"/>
                    <w:widowControl w:val="0"/>
                    <w:spacing w:after="0"/>
                    <w:rPr>
                      <w:rFonts w:ascii="Calibri" w:hAnsi="Calibri"/>
                      <w:i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024B3E" w:rsidRPr="00EC5317" w:rsidRDefault="00024B3E" w:rsidP="00024B3E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24B3E" w:rsidRPr="00EC5317" w:rsidRDefault="00024B3E" w:rsidP="00024B3E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4B3E" w:rsidRPr="00EC5317" w:rsidRDefault="00024B3E" w:rsidP="00024B3E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4B3E" w:rsidRPr="00EC5317" w:rsidRDefault="00024B3E" w:rsidP="00024B3E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4B3E" w:rsidRPr="00EC5317" w:rsidRDefault="00024B3E" w:rsidP="00024B3E">
                  <w:pPr>
                    <w:pStyle w:val="TableText"/>
                    <w:widowControl w:val="0"/>
                    <w:spacing w:after="0"/>
                    <w:rPr>
                      <w:szCs w:val="24"/>
                    </w:rPr>
                  </w:pPr>
                </w:p>
              </w:tc>
            </w:tr>
          </w:tbl>
          <w:p w:rsidR="00AF6CD0" w:rsidRPr="00EC5317" w:rsidRDefault="00AF6CD0" w:rsidP="00AF6CD0">
            <w:pPr>
              <w:pStyle w:val="TableText"/>
              <w:widowControl w:val="0"/>
              <w:spacing w:after="0"/>
              <w:rPr>
                <w:szCs w:val="24"/>
              </w:rPr>
            </w:pPr>
          </w:p>
        </w:tc>
      </w:tr>
      <w:tr w:rsidR="00AF6CD0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AF6C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AF6C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плаН реализации стартап-проекта</w:t>
            </w:r>
          </w:p>
          <w:p w:rsidR="00AF6CD0" w:rsidRPr="00EC5317" w:rsidRDefault="00AF6CD0" w:rsidP="00AF6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D0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AF6CD0">
            <w:pPr>
              <w:tabs>
                <w:tab w:val="left" w:pos="414"/>
              </w:tabs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AF6CD0">
            <w:pPr>
              <w:tabs>
                <w:tab w:val="left" w:pos="41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Аннотация проекта*</w:t>
            </w:r>
          </w:p>
          <w:p w:rsidR="00AF6CD0" w:rsidRPr="00EC5317" w:rsidRDefault="00AF6CD0" w:rsidP="00AF6CD0">
            <w:pPr>
              <w:tabs>
                <w:tab w:val="left" w:pos="41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E" w:rsidRPr="00EC5317" w:rsidRDefault="00024B3E" w:rsidP="00024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C5317" w:rsidRPr="00EC5317">
              <w:rPr>
                <w:rFonts w:ascii="Times New Roman" w:hAnsi="Times New Roman"/>
                <w:sz w:val="24"/>
                <w:szCs w:val="24"/>
              </w:rPr>
              <w:t xml:space="preserve">удовлетворение потребности в 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>подбор</w:t>
            </w:r>
            <w:r w:rsidR="00EC5317" w:rsidRPr="00EC5317">
              <w:rPr>
                <w:rFonts w:ascii="Times New Roman" w:hAnsi="Times New Roman"/>
                <w:sz w:val="24"/>
                <w:szCs w:val="24"/>
              </w:rPr>
              <w:t>е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 xml:space="preserve"> качественной пищевой продукции </w:t>
            </w:r>
            <w:r w:rsidR="00EC5317" w:rsidRPr="00EC5317">
              <w:rPr>
                <w:rFonts w:ascii="Times New Roman" w:hAnsi="Times New Roman"/>
                <w:sz w:val="24"/>
                <w:szCs w:val="24"/>
              </w:rPr>
              <w:t xml:space="preserve">при помощи 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 xml:space="preserve">искусственного интеллекта </w:t>
            </w:r>
            <w:r w:rsidR="00EC5317" w:rsidRPr="00EC5317">
              <w:rPr>
                <w:rFonts w:ascii="Times New Roman" w:hAnsi="Times New Roman"/>
                <w:sz w:val="24"/>
                <w:szCs w:val="24"/>
              </w:rPr>
              <w:t>в мобильном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 w:rsidR="00EC5317" w:rsidRPr="00EC53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4B3E" w:rsidRPr="00EC5317" w:rsidRDefault="00024B3E" w:rsidP="00024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024B3E" w:rsidRPr="00EC5317" w:rsidRDefault="00024B3E" w:rsidP="00024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1.Изучение качества и калорийности пищевой  продукции.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2. Разработка приложения для расчета калорий и подбор</w:t>
            </w:r>
            <w:r w:rsidR="00EC5317">
              <w:rPr>
                <w:rFonts w:ascii="Times New Roman" w:hAnsi="Times New Roman"/>
                <w:sz w:val="24"/>
                <w:szCs w:val="24"/>
              </w:rPr>
              <w:t>а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 xml:space="preserve"> блюд индивидуально для каждого клиента.</w:t>
            </w:r>
          </w:p>
          <w:p w:rsidR="00EC5317" w:rsidRDefault="00EC5317" w:rsidP="00024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24B3E" w:rsidRPr="00EC5317">
              <w:rPr>
                <w:rFonts w:ascii="Times New Roman" w:hAnsi="Times New Roman"/>
                <w:sz w:val="24"/>
                <w:szCs w:val="24"/>
              </w:rPr>
              <w:t>Привлечение спонсоров</w:t>
            </w:r>
            <w:r>
              <w:rPr>
                <w:rFonts w:ascii="Times New Roman" w:hAnsi="Times New Roman"/>
                <w:sz w:val="24"/>
                <w:szCs w:val="24"/>
              </w:rPr>
              <w:t>/инвесторов для реализации проекта</w:t>
            </w:r>
          </w:p>
          <w:p w:rsidR="00024B3E" w:rsidRPr="00EC5317" w:rsidRDefault="00024B3E" w:rsidP="00024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 xml:space="preserve">4. Проведение рекламной компании для продвижения продукта. </w:t>
            </w:r>
          </w:p>
          <w:p w:rsidR="00024B3E" w:rsidRPr="00EC5317" w:rsidRDefault="00024B3E" w:rsidP="00024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 xml:space="preserve">Ожидаемые результаты: запуск </w:t>
            </w:r>
            <w:r w:rsidR="00EC5317">
              <w:rPr>
                <w:rFonts w:ascii="Times New Roman" w:hAnsi="Times New Roman"/>
                <w:sz w:val="24"/>
                <w:szCs w:val="24"/>
              </w:rPr>
              <w:t xml:space="preserve">мобильного 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>приложения для расчета калорий и подбор</w:t>
            </w:r>
            <w:r w:rsidR="00EC5317">
              <w:rPr>
                <w:rFonts w:ascii="Times New Roman" w:hAnsi="Times New Roman"/>
                <w:sz w:val="24"/>
                <w:szCs w:val="24"/>
              </w:rPr>
              <w:t>а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 xml:space="preserve"> блюд индивидуально для каждого клиента.</w:t>
            </w:r>
          </w:p>
          <w:p w:rsidR="00AF6CD0" w:rsidRPr="00EC5317" w:rsidRDefault="00024B3E" w:rsidP="00024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Области применения результатов: Фудтех, сфера функционального питания.</w:t>
            </w:r>
          </w:p>
        </w:tc>
      </w:tr>
      <w:tr w:rsidR="00AF6CD0" w:rsidRPr="00EC5317" w:rsidTr="00EC5317">
        <w:trPr>
          <w:trHeight w:val="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AF6CD0">
            <w:pPr>
              <w:tabs>
                <w:tab w:val="left" w:pos="41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AF6CD0">
            <w:pPr>
              <w:tabs>
                <w:tab w:val="left" w:pos="41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 xml:space="preserve">Базовая бизнес-идея </w:t>
            </w:r>
          </w:p>
        </w:tc>
      </w:tr>
      <w:tr w:rsidR="00AF6CD0" w:rsidRPr="00EC5317" w:rsidTr="00EC5317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AF6CD0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AF6CD0" w:rsidP="00AF6CD0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Какой продукт (товар/ услуга/ устройство/ ПО/ технология/ процесс и т.д.) будет продаваться*</w:t>
            </w:r>
          </w:p>
          <w:p w:rsidR="00AF6CD0" w:rsidRPr="00EC5317" w:rsidRDefault="00AF6CD0" w:rsidP="00AF6CD0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6CD0" w:rsidRPr="00EC5317" w:rsidRDefault="00AF6CD0" w:rsidP="00EC5317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D0" w:rsidRPr="00EC5317" w:rsidRDefault="00024B3E" w:rsidP="00EC531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 xml:space="preserve">Будет продаваться </w:t>
            </w:r>
            <w:r w:rsidR="00EC5317">
              <w:rPr>
                <w:rFonts w:ascii="Times New Roman" w:hAnsi="Times New Roman"/>
                <w:sz w:val="24"/>
                <w:szCs w:val="24"/>
              </w:rPr>
              <w:t xml:space="preserve">мобильное 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приложение, 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 xml:space="preserve">которое подсчитывает калории в блюде. Само приложение, оборудованное специальными сенсорами и программными алгоритмами для распознавания и анализа пищи. Приложение будет способно сканировать блюда, определять их состав и размер порций, а затем рассчитывать калорийность каждого ингредиента и общую калорийность блюда. Это позволит пользователям легко контролировать свой рацион и следить за соответствием потребляемых калорий и их желаемого дневного объема. Приложение будет включать в себя программное обеспечение, а также интерфейс пользователя, где пользователи смогут отслеживать и анализировать данные о потребляемых калориях. 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t>Оно будет представлено в виде мобильного приложения.</w:t>
            </w:r>
          </w:p>
        </w:tc>
      </w:tr>
      <w:tr w:rsidR="00024B3E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E" w:rsidRPr="00EC5317" w:rsidRDefault="00024B3E" w:rsidP="00024B3E">
            <w:pPr>
              <w:pStyle w:val="af9"/>
              <w:ind w:left="0" w:firstLine="0"/>
              <w:rPr>
                <w:sz w:val="24"/>
                <w:szCs w:val="24"/>
              </w:rPr>
            </w:pPr>
            <w:r w:rsidRPr="00EC5317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E" w:rsidRPr="00EC5317" w:rsidRDefault="00024B3E" w:rsidP="00024B3E">
            <w:pPr>
              <w:pStyle w:val="af9"/>
              <w:ind w:left="0" w:firstLine="0"/>
              <w:rPr>
                <w:b/>
                <w:sz w:val="24"/>
                <w:szCs w:val="24"/>
              </w:rPr>
            </w:pPr>
            <w:r w:rsidRPr="00EC5317">
              <w:rPr>
                <w:b/>
                <w:sz w:val="24"/>
                <w:szCs w:val="24"/>
              </w:rPr>
              <w:t>Какую и чью (какого типа потребителей) проблему решает*</w:t>
            </w:r>
          </w:p>
          <w:p w:rsidR="00024B3E" w:rsidRPr="00EC5317" w:rsidRDefault="00024B3E" w:rsidP="00024B3E">
            <w:pPr>
              <w:tabs>
                <w:tab w:val="left" w:pos="41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E" w:rsidRPr="00EC5317" w:rsidRDefault="00024B3E" w:rsidP="00024B3E">
            <w:pPr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Приложение, подсчитывающее калории в блюде, решает проблему, связанную с отслеживанием и контролем потребления калорий в пище. Это может быть полезно для людей, которые следят за своим питанием, </w:t>
            </w: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стремятся к сбалансированному рациону и хотят контролировать свое потребление калорий.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 xml:space="preserve">Проблема, которую решает такое приложение, заключается в том, что люди часто имеют трудности с определением точной калорийности блюд, особенно если речь идет о приготовленных дома, в ресторанах или на улице. Точный подсчет калорий может быть трудным без специализированных знаний или инструментов. 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t>Приложение,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 xml:space="preserve"> оснащенное сенсорами и алгоритмами для распознавания и анализа пищи, помогает решить эту проблему, давая пользователям точные данные о калорийности потребляемых ими продуктов и блюд.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Такое приложение также может быть полезно для людей, у которых есть диетические ограничения или заболевания, связанные с питанием. Оно помогает им более точно контролировать свое питание и следить за потреблением определенного объема калорий, а также определенных пищевых компонентов, таких как углеводы, белки или жиры.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В целом, приложение, подсчитывающее калории, помогает людям принимать более осознанные и информированные решения о своем питании, что может привести к улучшению их общего здоровья и благополучия.</w:t>
            </w:r>
          </w:p>
        </w:tc>
      </w:tr>
      <w:tr w:rsidR="00024B3E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E" w:rsidRPr="00EC5317" w:rsidRDefault="00024B3E" w:rsidP="00024B3E">
            <w:pPr>
              <w:rPr>
                <w:sz w:val="24"/>
                <w:szCs w:val="24"/>
              </w:rPr>
            </w:pPr>
            <w:r w:rsidRPr="00EC531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E" w:rsidRPr="00EC5317" w:rsidRDefault="00024B3E" w:rsidP="00024B3E">
            <w:pPr>
              <w:ind w:left="56"/>
              <w:rPr>
                <w:b/>
                <w:sz w:val="24"/>
                <w:szCs w:val="24"/>
              </w:rPr>
            </w:pPr>
            <w:r w:rsidRPr="00EC5317">
              <w:rPr>
                <w:b/>
                <w:sz w:val="24"/>
                <w:szCs w:val="24"/>
              </w:rPr>
              <w:t>Потенциальные потребительские сегменты*</w:t>
            </w:r>
          </w:p>
          <w:p w:rsidR="00024B3E" w:rsidRPr="00EC5317" w:rsidRDefault="00024B3E" w:rsidP="00024B3E">
            <w:pPr>
              <w:pStyle w:val="af9"/>
              <w:tabs>
                <w:tab w:val="left" w:pos="230"/>
              </w:tabs>
              <w:ind w:left="0" w:firstLine="0"/>
              <w:rPr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E" w:rsidRPr="00EC5317" w:rsidRDefault="00EC5317" w:rsidP="00EC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сегмент - сектор В2С:</w:t>
            </w:r>
            <w:r w:rsidR="00024B3E" w:rsidRPr="00EC531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24B3E" w:rsidRPr="00EC5317">
              <w:rPr>
                <w:rFonts w:ascii="Times New Roman" w:hAnsi="Times New Roman"/>
                <w:sz w:val="24"/>
                <w:szCs w:val="24"/>
              </w:rPr>
              <w:t xml:space="preserve">Представим себе потребителя, который стремится соблюдать баланс в своей диете и контролировать свое потребление калорий. Приложение станет 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>помощником</w:t>
            </w:r>
            <w:r w:rsidR="00024B3E" w:rsidRPr="00EC5317">
              <w:rPr>
                <w:rFonts w:ascii="Times New Roman" w:hAnsi="Times New Roman"/>
                <w:sz w:val="24"/>
                <w:szCs w:val="24"/>
              </w:rPr>
              <w:t xml:space="preserve"> незаменимым средством для него, предоставляющим точные данные о количестве калорий в каждом блюде и продукте. Благодаря аккуратной конструкции и продуманному интерфейсу, данное приложение будет простым в использовании и оперативно предоставлять информацию, что сэкономит время и упростит процесс планирования питания.</w:t>
            </w:r>
            <w:r w:rsidR="00024B3E"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="00024B3E" w:rsidRPr="00EC531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24B3E" w:rsidRPr="00EC5317">
              <w:rPr>
                <w:rFonts w:ascii="Times New Roman" w:hAnsi="Times New Roman"/>
                <w:sz w:val="24"/>
                <w:szCs w:val="24"/>
              </w:rPr>
              <w:t>Другой потенциальный сегмент – люди, занимающиеся спортом и фитнесом. Они особенно внимательны к своему рациону и стремятся поддерживать оптимальную форму. Приложение со своими точными расчетами станет незаменимым средством контроля над потреблением калорий, помогая спортсменам с легкостью находить баланс между съеденными и сожженными калориями. Благодаря этому, уровень их физической активности и силы влияния на достижение желаемых результатов значительно возрастет.</w:t>
            </w:r>
            <w:r w:rsidR="00024B3E"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="00024B3E" w:rsidRPr="00EC531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24B3E" w:rsidRPr="00EC5317">
              <w:rPr>
                <w:rFonts w:ascii="Times New Roman" w:hAnsi="Times New Roman"/>
                <w:sz w:val="24"/>
                <w:szCs w:val="24"/>
              </w:rPr>
              <w:t>Третий потенциальный сегмент – люди, страдающие избыточным весом или имеющие проблемы с обжорством. Приложение окажет им неоценимую поддержку в борьбе с ненужными килограммами. Его возможности расчета калорий помогут эффективно контролировать потребление пищи и снизить риск переедания. Это будет важным шагом к улучшению здоровья и достижению желаемой фигуры для людей, стремящихся к похудению и поддержанию оптимального веса.</w:t>
            </w:r>
            <w:r w:rsidR="00024B3E"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="00024B3E" w:rsidRPr="00EC5317">
              <w:rPr>
                <w:rFonts w:ascii="Times New Roman" w:hAnsi="Times New Roman"/>
                <w:sz w:val="24"/>
                <w:szCs w:val="24"/>
              </w:rPr>
              <w:br/>
              <w:t xml:space="preserve">Таким образом, потенциальные потребительские сегменты приложения, способного подсчитывать калории, включают людей, заботящихся о </w:t>
            </w:r>
            <w:r w:rsidR="00024B3E"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своем здоровье, тренирующихся или борющихся с лишним весом. Благодаря своим функциональным возможностям, этот робот обещает изменить игру в планировании питания, помогая миллионам людей достичь своих целей и улучшить свое благополучие.</w:t>
            </w:r>
          </w:p>
        </w:tc>
      </w:tr>
      <w:tr w:rsidR="00024B3E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E" w:rsidRPr="00EC5317" w:rsidRDefault="00024B3E" w:rsidP="00024B3E">
            <w:pPr>
              <w:pStyle w:val="af9"/>
              <w:keepLines/>
              <w:tabs>
                <w:tab w:val="left" w:pos="170"/>
              </w:tabs>
              <w:ind w:left="0" w:firstLine="0"/>
              <w:rPr>
                <w:sz w:val="24"/>
                <w:szCs w:val="24"/>
              </w:rPr>
            </w:pPr>
            <w:r w:rsidRPr="00EC531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E" w:rsidRPr="00EC5317" w:rsidRDefault="00024B3E" w:rsidP="00024B3E">
            <w:pPr>
              <w:pStyle w:val="af9"/>
              <w:keepLines/>
              <w:tabs>
                <w:tab w:val="left" w:pos="170"/>
              </w:tabs>
              <w:ind w:left="0" w:firstLine="0"/>
              <w:rPr>
                <w:b/>
                <w:sz w:val="24"/>
                <w:szCs w:val="24"/>
              </w:rPr>
            </w:pPr>
            <w:r w:rsidRPr="00EC5317">
              <w:rPr>
                <w:b/>
                <w:sz w:val="24"/>
                <w:szCs w:val="24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024B3E" w:rsidRPr="00EC5317" w:rsidRDefault="00024B3E" w:rsidP="00024B3E">
            <w:pPr>
              <w:pStyle w:val="af9"/>
              <w:keepLines/>
              <w:tabs>
                <w:tab w:val="left" w:pos="170"/>
              </w:tabs>
              <w:ind w:left="0" w:firstLine="0"/>
              <w:rPr>
                <w:sz w:val="24"/>
                <w:szCs w:val="24"/>
              </w:rPr>
            </w:pPr>
          </w:p>
          <w:p w:rsidR="00024B3E" w:rsidRPr="00EC5317" w:rsidRDefault="00024B3E" w:rsidP="00024B3E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3E" w:rsidRPr="00EC5317" w:rsidRDefault="00024B3E" w:rsidP="00024B3E">
            <w:pPr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 xml:space="preserve">Приложение находится на стадии разработки. Данное приложение будет написано на языке программирования и будет доступно как для пользователей </w:t>
            </w:r>
            <w:r w:rsidRPr="00EC5317">
              <w:rPr>
                <w:rFonts w:ascii="Times New Roman" w:hAnsi="Times New Roman"/>
                <w:sz w:val="24"/>
                <w:szCs w:val="24"/>
                <w:lang w:val="en-US"/>
              </w:rPr>
              <w:t>Android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 xml:space="preserve"> так и </w:t>
            </w:r>
            <w:r w:rsidRPr="00EC5317">
              <w:rPr>
                <w:rFonts w:ascii="Times New Roman" w:hAnsi="Times New Roman"/>
                <w:sz w:val="24"/>
                <w:szCs w:val="24"/>
                <w:lang w:val="en-US"/>
              </w:rPr>
              <w:t>IOS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4B3E" w:rsidRPr="00EC5317" w:rsidRDefault="00024B3E" w:rsidP="00024B3E">
            <w:pPr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 xml:space="preserve">Техническое решение для создания приложения, способного подсчитывать калории, представляет собой совокупность инновационных технологий и алгоритмических методов. Основной принцип работы этого приложения базируется на комбинации 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t>искусственного интеллекта.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t>Прежде всего, приложение использует камеры с высоким разрешением и специализированные алгоритмы обработки изображений для распознавания и классификации пищевых продуктов. Оптический сенсорный модуль сканирует блюда на тарелке или в упаковке, собирая данные о их внешнем виде, форме и цвете. Благодаря алгоритмам компьютерного зрения, приложение способно точно определить тип и количество продуктов.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После этого данные передаются приложению для обработки при помощи искусственного интеллекта. С момента запуска, приложение непрерывно улучшает свои навыки распознавания продуктов и точности подсчета калорий. Оно анализирует огромные объемы данных о различных продуктах, их пищевой ценности и количестве калорий. Это позволяет ему создавать более точные модели для разных типов продуктов.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Помимо этого, приложение также может обновлять свою базу данных с информацией о пищевой ценности продуктов. Оно автоматически связывается с базами данных и сайтами, где содержится актуальная информация о калорийности разных продуктов и блюд. Таким образом, приложение всегда доступно к самой актуальной информации и способно предоставлять точные результаты подсчета калорий.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Важным аспектом работы такого приложения является его интерфейс с пользователем. Он обладает дружественным и интуитивно понятным пользовательским интерфейсом, который позволяет вводить дополнительные данные и отслеживать статистику потребления калорий. Также приложение может адаптироваться к желаниям и потребностям каждого пользователя, предлагая персонализированные рекомендации и советы по диете.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Создание приложения для подсчета калорий требует интеграции технических решений в области компьютерного зрения, машинного обучения и баз данных. Такое приложение позволяет пользователям легко и точно контролировать свое питание, основываясь на актуальных данных о пищевой ценности продуктов и количестве потребляемых калорий.</w:t>
            </w:r>
          </w:p>
        </w:tc>
      </w:tr>
      <w:tr w:rsidR="0058254F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tabs>
                <w:tab w:val="left" w:pos="414"/>
              </w:tabs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tabs>
                <w:tab w:val="left" w:pos="414"/>
              </w:tabs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Бизнес-модель*</w:t>
            </w:r>
          </w:p>
          <w:p w:rsidR="0058254F" w:rsidRPr="00EC5317" w:rsidRDefault="0058254F" w:rsidP="0058254F">
            <w:pPr>
              <w:tabs>
                <w:tab w:val="left" w:pos="4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17" w:rsidRDefault="00EC5317" w:rsidP="00582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Бизнес-модель построена на основе модели А.Остервальдера.</w:t>
            </w:r>
          </w:p>
          <w:tbl>
            <w:tblPr>
              <w:tblStyle w:val="affc"/>
              <w:tblW w:w="7510" w:type="dxa"/>
              <w:tblLayout w:type="fixed"/>
              <w:tblLook w:val="04A0"/>
            </w:tblPr>
            <w:tblGrid>
              <w:gridCol w:w="1304"/>
              <w:gridCol w:w="1418"/>
              <w:gridCol w:w="1559"/>
              <w:gridCol w:w="1701"/>
              <w:gridCol w:w="1528"/>
            </w:tblGrid>
            <w:tr w:rsidR="00EC5317" w:rsidRPr="00EC5317" w:rsidTr="00EC5317">
              <w:tc>
                <w:tcPr>
                  <w:tcW w:w="1304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b/>
                      <w:sz w:val="20"/>
                    </w:rPr>
                    <w:t xml:space="preserve">Ключевые партнёры </w:t>
                  </w:r>
                </w:p>
              </w:tc>
              <w:tc>
                <w:tcPr>
                  <w:tcW w:w="1418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b/>
                      <w:sz w:val="20"/>
                    </w:rPr>
                    <w:t>Ключевые процессы</w:t>
                  </w:r>
                </w:p>
              </w:tc>
              <w:tc>
                <w:tcPr>
                  <w:tcW w:w="1559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b/>
                      <w:sz w:val="20"/>
                    </w:rPr>
                    <w:t>Ценность предложения</w:t>
                  </w:r>
                </w:p>
              </w:tc>
              <w:tc>
                <w:tcPr>
                  <w:tcW w:w="1701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b/>
                      <w:sz w:val="20"/>
                    </w:rPr>
                    <w:t>Технология клиентских отношений</w:t>
                  </w:r>
                </w:p>
              </w:tc>
              <w:tc>
                <w:tcPr>
                  <w:tcW w:w="1528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b/>
                      <w:sz w:val="20"/>
                    </w:rPr>
                    <w:t>Целевые группы потребителей</w:t>
                  </w:r>
                </w:p>
              </w:tc>
            </w:tr>
            <w:tr w:rsidR="00EC5317" w:rsidRPr="00EC5317" w:rsidTr="00EC5317">
              <w:tc>
                <w:tcPr>
                  <w:tcW w:w="1304" w:type="dxa"/>
                  <w:vMerge w:val="restart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 xml:space="preserve">-Сотрудничество с ресторанами, фитнес центрами </w:t>
                  </w:r>
                </w:p>
              </w:tc>
              <w:tc>
                <w:tcPr>
                  <w:tcW w:w="1418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Разработка приложения для расчёта калорий</w:t>
                  </w:r>
                </w:p>
              </w:tc>
              <w:tc>
                <w:tcPr>
                  <w:tcW w:w="1559" w:type="dxa"/>
                  <w:vMerge w:val="restart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1.Надежность</w:t>
                  </w:r>
                </w:p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2.Инновационные возможности</w:t>
                  </w:r>
                </w:p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3.Пользовательский опыт</w:t>
                  </w:r>
                </w:p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4.Конфиденциальность и безопасность</w:t>
                  </w:r>
                </w:p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5.Гибкие возможности</w:t>
                  </w:r>
                </w:p>
              </w:tc>
              <w:tc>
                <w:tcPr>
                  <w:tcW w:w="1701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 xml:space="preserve">1.Обеспечиваем полную конфиденциальность и безопасность данных наших клиентов </w:t>
                  </w:r>
                </w:p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2.Предоставление сервисных услуг и технической поддержки для пользователей</w:t>
                  </w:r>
                </w:p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3.Обучение и поддержку для наших клиентов, чтобы помочь им полностью использовать преимущества нашего приложения</w:t>
                  </w:r>
                </w:p>
              </w:tc>
              <w:tc>
                <w:tcPr>
                  <w:tcW w:w="1528" w:type="dxa"/>
                  <w:vMerge w:val="restart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  <w:lang w:val="en-US"/>
                    </w:rPr>
                    <w:t>B</w:t>
                  </w:r>
                  <w:r w:rsidRPr="00EC5317">
                    <w:rPr>
                      <w:rFonts w:ascii="Times New Roman" w:hAnsi="Times New Roman"/>
                      <w:sz w:val="20"/>
                    </w:rPr>
                    <w:t>2</w:t>
                  </w:r>
                  <w:r w:rsidRPr="00EC5317">
                    <w:rPr>
                      <w:rFonts w:ascii="Times New Roman" w:hAnsi="Times New Roman"/>
                      <w:sz w:val="20"/>
                      <w:lang w:val="en-US"/>
                    </w:rPr>
                    <w:t>C</w:t>
                  </w:r>
                  <w:r w:rsidRPr="00EC5317">
                    <w:rPr>
                      <w:rFonts w:ascii="Times New Roman" w:hAnsi="Times New Roman"/>
                      <w:sz w:val="20"/>
                    </w:rPr>
                    <w:t xml:space="preserve"> (люди, заботящиеся о здоровье, спортсмены, люди с избыточным весом)</w:t>
                  </w:r>
                </w:p>
              </w:tc>
            </w:tr>
            <w:tr w:rsidR="00EC5317" w:rsidRPr="00EC5317" w:rsidTr="00EC5317">
              <w:tc>
                <w:tcPr>
                  <w:tcW w:w="1304" w:type="dxa"/>
                  <w:vMerge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b/>
                      <w:sz w:val="20"/>
                    </w:rPr>
                    <w:t>Ключевые ресурсы</w:t>
                  </w:r>
                </w:p>
              </w:tc>
              <w:tc>
                <w:tcPr>
                  <w:tcW w:w="1559" w:type="dxa"/>
                  <w:vMerge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b/>
                      <w:sz w:val="20"/>
                    </w:rPr>
                    <w:t>Каналы продвижения</w:t>
                  </w:r>
                </w:p>
              </w:tc>
              <w:tc>
                <w:tcPr>
                  <w:tcW w:w="1528" w:type="dxa"/>
                  <w:vMerge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EC5317" w:rsidRPr="00EC5317" w:rsidTr="00EC5317">
              <w:tc>
                <w:tcPr>
                  <w:tcW w:w="1304" w:type="dxa"/>
                  <w:vMerge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- социальные сети</w:t>
                  </w:r>
                </w:p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- сайт</w:t>
                  </w:r>
                </w:p>
              </w:tc>
              <w:tc>
                <w:tcPr>
                  <w:tcW w:w="1559" w:type="dxa"/>
                  <w:vMerge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- контекстная реклама</w:t>
                  </w:r>
                </w:p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- третированная реклама</w:t>
                  </w:r>
                </w:p>
              </w:tc>
              <w:tc>
                <w:tcPr>
                  <w:tcW w:w="1528" w:type="dxa"/>
                  <w:vMerge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EC5317" w:rsidRPr="00EC5317" w:rsidTr="00EC5317">
              <w:tc>
                <w:tcPr>
                  <w:tcW w:w="2722" w:type="dxa"/>
                  <w:gridSpan w:val="2"/>
                </w:tcPr>
                <w:p w:rsidR="00EC5317" w:rsidRPr="00EC5317" w:rsidRDefault="00EC5317" w:rsidP="00EC5317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b/>
                      <w:sz w:val="20"/>
                    </w:rPr>
                    <w:t>Структура затрат</w:t>
                  </w:r>
                </w:p>
              </w:tc>
              <w:tc>
                <w:tcPr>
                  <w:tcW w:w="4788" w:type="dxa"/>
                  <w:gridSpan w:val="3"/>
                </w:tcPr>
                <w:p w:rsidR="00EC5317" w:rsidRPr="00EC5317" w:rsidRDefault="00EC5317" w:rsidP="00EC5317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b/>
                      <w:sz w:val="20"/>
                    </w:rPr>
                    <w:t>Поток доходов</w:t>
                  </w:r>
                </w:p>
              </w:tc>
            </w:tr>
            <w:tr w:rsidR="00EC5317" w:rsidRPr="00EC5317" w:rsidTr="00EC5317">
              <w:tc>
                <w:tcPr>
                  <w:tcW w:w="2722" w:type="dxa"/>
                  <w:gridSpan w:val="2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 xml:space="preserve">- оплата рекламы    </w:t>
                  </w:r>
                </w:p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- налоги</w:t>
                  </w:r>
                </w:p>
              </w:tc>
              <w:tc>
                <w:tcPr>
                  <w:tcW w:w="4788" w:type="dxa"/>
                  <w:gridSpan w:val="3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- платформа подписки</w:t>
                  </w:r>
                </w:p>
              </w:tc>
            </w:tr>
          </w:tbl>
          <w:p w:rsidR="00EC5317" w:rsidRDefault="00EC5317" w:rsidP="00582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54F" w:rsidRPr="00EC5317" w:rsidRDefault="0058254F" w:rsidP="0058254F">
            <w:pPr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1. Продажа приложения. Основная составляющая бизнес модели заключается в разработке и производстве самого приложения. Приложение будет оснащено программным обеспечением, позволяющим определить количество калорий в пище с высокой точностью.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2. Платформа подписки. Кроме продажи приложения, можно предоставить подписку на онлайн-платформу, на которой пользователи смогут отслеживать свой рацион питания и получать подробную информацию о калориях. Это также может включать персонализированные рекомендации по питанию и тренировкам на основе данных, собранных приложением.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3. Рекламные и партнерские соглашения. Приложение может предлагать рекламные решения для партнеров, которые будут предлагать здоровую пищу, витамины, спортивное питание и другие продукты, связанные с здоровым образом жизни.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 xml:space="preserve">4. Данные и аналитика. Приложение будет собирать данные о потребляемых продуктах и привычках питания пользователей. Эти данные могут быть анонимизированы и проданы маркетинговым исследовательским компаниям, которые заинтересованы в </w:t>
            </w: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исследовании рынка пищевой промышленности и потребительских предпочтений.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5. Улучшение и модификация функционала. Пользователи могут обновлять программное обеспечение приложения, чтобы получать новые функции и возможности, например, интеграцию с фитнес-трекерами или интеллектуальными домашними устройствами.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6. Сервис и поддержка. Предоставление сервисных услуг и технической поддержки для пользователей, включая обслуживание и обновление приложения, помощь в настройке и использовании программного обеспечения, а также консультации по питанию.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Важно учитывать, что для успешной бизнес модели приложения, которое подсчитывает калории, будет необходимо обеспечить высокую точность и надежность работы приложения, а также эффективно донести преимущества его использования для конечных пользователей.</w:t>
            </w:r>
          </w:p>
        </w:tc>
      </w:tr>
      <w:tr w:rsidR="0058254F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tabs>
                <w:tab w:val="left" w:pos="414"/>
              </w:tabs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tabs>
                <w:tab w:val="left" w:pos="41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Основные конкуренты*</w:t>
            </w:r>
          </w:p>
          <w:p w:rsidR="0058254F" w:rsidRPr="00EC5317" w:rsidRDefault="0058254F" w:rsidP="0058254F">
            <w:pPr>
              <w:tabs>
                <w:tab w:val="left" w:pos="41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EC531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t>Основные конкуренты в области приложения, подсчитывающие калории, включают следующих производителей и продукты: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1. Онлайн-приложения и мобильные приложения: Существуют различные приложения, которые позволяют пользователям отслеживать калории и состав блюд. Некоторые из них имеют функции распознавания изображений и анализа состава блюд, что делает их подобными роботам, подсчитывающим калории.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2. Электронные весы и прочие девайсы: Некоторые весы и устройства для кухни имеют функции подсчета калорий в еде. Они часто используются в домашних условиях и позволяют пользователям взвешивать и измерять продукты для расчета калорийности.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3. Роботы и устройства для здорового питания: Существуют также другие роботы и устройства, которые помогают контролировать калории и следить за здоровым питанием. Например, роботы-повара, которые предлагают блюда с определенной калорийностью или составом.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4. Традиционные методы и ручной расчет: Некоторые люди предпочитают использовать традиционные методы и ручной расчет калорий в еде, такие как использование таблиц пищевой ценности или калькуляторов калорийности.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5. Более точные сенсоры и алгоритмы распознавания пищи, интеграция с другими системами здорового образа жизни и удобство использования могут стать ключевыми факторами конкурентоспособности в этой области.</w:t>
            </w:r>
          </w:p>
          <w:p w:rsidR="0058254F" w:rsidRPr="00EC5317" w:rsidRDefault="0058254F" w:rsidP="0058254F">
            <w:pPr>
              <w:pStyle w:val="af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C531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Наше приложение на стадии разработки, будут учтены все критерии и будут соблюдены все характеристики, чтобы пользователям было удобно с ним работать. </w:t>
            </w:r>
          </w:p>
          <w:p w:rsidR="0058254F" w:rsidRPr="00EC5317" w:rsidRDefault="0058254F" w:rsidP="0058254F">
            <w:pPr>
              <w:pStyle w:val="af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C5317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Приложение будет оснащено разными функциями, которые будут помогать пользователям следить за своим питанием и рационом.</w:t>
            </w:r>
          </w:p>
          <w:p w:rsidR="0058254F" w:rsidRPr="00EC5317" w:rsidRDefault="0058254F" w:rsidP="0058254F">
            <w:pPr>
              <w:pStyle w:val="af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EC531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 нашем приложение </w:t>
            </w:r>
            <w:r w:rsidRPr="00EC5317">
              <w:rPr>
                <w:color w:val="auto"/>
                <w:sz w:val="24"/>
                <w:szCs w:val="24"/>
              </w:rPr>
              <w:t>Пользователи могут обновлять программное обеспечение приложения, чтобы получать новые функции и возможности, например, интеграцию с фитнес-трекерами или интеллектуальными домашними устройствами. А ещё что делает наше приложение уникальным, так это 100% точность информации, которое оно предоставляет.</w:t>
            </w:r>
          </w:p>
          <w:p w:rsidR="0058254F" w:rsidRPr="00EC5317" w:rsidRDefault="0058254F" w:rsidP="0058254F">
            <w:pPr>
              <w:pStyle w:val="af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EC5317">
              <w:rPr>
                <w:color w:val="auto"/>
                <w:sz w:val="24"/>
                <w:szCs w:val="24"/>
              </w:rPr>
              <w:t xml:space="preserve">Мы </w:t>
            </w:r>
            <w:r w:rsidR="00EC5317" w:rsidRPr="00EC5317">
              <w:rPr>
                <w:color w:val="auto"/>
                <w:sz w:val="24"/>
                <w:szCs w:val="24"/>
              </w:rPr>
              <w:t>думаем,</w:t>
            </w:r>
            <w:r w:rsidRPr="00EC5317">
              <w:rPr>
                <w:color w:val="auto"/>
                <w:sz w:val="24"/>
                <w:szCs w:val="24"/>
              </w:rPr>
              <w:t xml:space="preserve"> что недостатков быть недолжно, а если они даже и будут, то мы сразу же их будем исправлять.</w:t>
            </w:r>
          </w:p>
        </w:tc>
      </w:tr>
      <w:tr w:rsidR="0058254F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tabs>
                <w:tab w:val="left" w:pos="414"/>
              </w:tabs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tabs>
                <w:tab w:val="left" w:pos="41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Ценностное предложение*</w:t>
            </w:r>
          </w:p>
          <w:p w:rsidR="0058254F" w:rsidRPr="00EC5317" w:rsidRDefault="0058254F" w:rsidP="0058254F">
            <w:pPr>
              <w:tabs>
                <w:tab w:val="left" w:pos="41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EC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Клиенты должны вести дела с нами, а не с конкурентами, по следующим причинам: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1. Надежность: Наше приложение  точно подсчитывает калории, что поможет клиентам достичь своих целей в питании.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2. Инновационные возможности: Мы постоянно обновляем и улучшаем наше приложение, чтобы предоставлять клиентам самые последние и передовые функции для отслеживания калорий. Мы всегда на шаг впереди конкурентов в разработке новых возможностей.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3. Пользовательский опыт: Мы придаем большое значение пользовательскому опыту, поэтому наше приложение имеет интуитивно понятный интерфейс и прост в использовании для клиентов всех уровней навыков. Мы также предоставляем обучение и поддержку для наших клиентов, чтобы помочь им полностью использовать преимущества нашего приложения.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4. Конфиденциальность и безопасность: Мы обеспечиваем полную конфиденциальность и безопасность данных наших клиентов. Все данные, связанные с подсчетом калорий, обрабатываются с максимальным уровнем защиты, чтобы гарантировать, что информация о клиентах остается в полном секрете.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5. Гибкие возможности: Мы предлагаем гибкие планы и тарифы для клиентов, чтобы они могли выбрать наиболее подходящий вариант для своих потребностей и бюджета.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В целом, клиенты должны выбрать нас, потому что мы предлагаем надежные, инновационные, пользовательские решения, обеспечиваем конфиденциальность и безопасность, а также обеспечиваем гибкость вариантов и отличное обслуживание клиентов.</w:t>
            </w:r>
          </w:p>
        </w:tc>
      </w:tr>
      <w:tr w:rsidR="0058254F" w:rsidRPr="00EC5317" w:rsidTr="00EC5317">
        <w:trPr>
          <w:trHeight w:val="10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реализуемости (устойчивости) </w:t>
            </w:r>
            <w:r w:rsidRPr="00EC53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Default="0058254F" w:rsidP="0058254F">
            <w:pPr>
              <w:pStyle w:val="TableText"/>
              <w:widowControl w:val="0"/>
              <w:spacing w:after="0"/>
              <w:jc w:val="both"/>
              <w:rPr>
                <w:szCs w:val="24"/>
              </w:rPr>
            </w:pPr>
            <w:r w:rsidRPr="00EC5317">
              <w:rPr>
                <w:szCs w:val="24"/>
              </w:rPr>
              <w:lastRenderedPageBreak/>
              <w:t xml:space="preserve">Приложение представляет собой инновационное решение, позволяющее пользователю не только отслеживать свое питание, но и получать более полную информацию об его составе и калорийной ценности. Традиционные методы, такие как использование пищевой </w:t>
            </w:r>
            <w:r w:rsidRPr="00EC5317">
              <w:rPr>
                <w:szCs w:val="24"/>
              </w:rPr>
              <w:lastRenderedPageBreak/>
              <w:t>таблички или приложений для смартфонов, требуют активного участия пользователя и могут быть подвержены ошибкам или неточностям. Приложение, с другой стороны, может работать автономно и производить подсчет калорий в реальном времени, основываясь на анализе состава блюда на основе предварительно загруженной базы данных. Это упрощает процесс подсчета и делает его более точным и эффективным. Конкурентные преимущества, такие как точность и надежность, автономность и эффективность в подсчете калорий, а также потенциальные преимущества для различных категорий пользователей, делают этот бизнес устойчивым и перспективным на рынке здорового питания и робототехники.</w:t>
            </w:r>
          </w:p>
          <w:p w:rsidR="00EC5317" w:rsidRPr="00EC5317" w:rsidRDefault="00EC5317" w:rsidP="0058254F">
            <w:pPr>
              <w:pStyle w:val="TableText"/>
              <w:widowControl w:val="0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Анализ проведен при помощи методики 6</w:t>
            </w:r>
            <w:r>
              <w:rPr>
                <w:szCs w:val="24"/>
                <w:lang w:val="en-US"/>
              </w:rPr>
              <w:t>F</w:t>
            </w:r>
            <w:r>
              <w:rPr>
                <w:szCs w:val="24"/>
              </w:rPr>
              <w:t>:</w:t>
            </w:r>
          </w:p>
          <w:p w:rsidR="00EC5317" w:rsidRDefault="00EC5317" w:rsidP="0058254F">
            <w:pPr>
              <w:pStyle w:val="TableText"/>
              <w:widowControl w:val="0"/>
              <w:spacing w:after="0"/>
              <w:jc w:val="both"/>
              <w:rPr>
                <w:szCs w:val="24"/>
              </w:rPr>
            </w:pPr>
          </w:p>
          <w:tbl>
            <w:tblPr>
              <w:tblStyle w:val="affc"/>
              <w:tblW w:w="0" w:type="auto"/>
              <w:tblLayout w:type="fixed"/>
              <w:tblLook w:val="04A0"/>
            </w:tblPr>
            <w:tblGrid>
              <w:gridCol w:w="2580"/>
              <w:gridCol w:w="4786"/>
            </w:tblGrid>
            <w:tr w:rsidR="00EC5317" w:rsidRPr="00EC5317" w:rsidTr="00EC5317">
              <w:tc>
                <w:tcPr>
                  <w:tcW w:w="2580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  <w:lang w:val="en-US"/>
                    </w:rPr>
                    <w:t xml:space="preserve">Fast </w:t>
                  </w:r>
                  <w:r w:rsidRPr="00EC5317">
                    <w:rPr>
                      <w:rFonts w:ascii="Times New Roman" w:hAnsi="Times New Roman"/>
                      <w:sz w:val="20"/>
                    </w:rPr>
                    <w:t>(быстро)</w:t>
                  </w:r>
                </w:p>
              </w:tc>
              <w:tc>
                <w:tcPr>
                  <w:tcW w:w="4786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Разработка приложения за минимальные сроки (2-3 месяца)</w:t>
                  </w:r>
                </w:p>
              </w:tc>
            </w:tr>
            <w:tr w:rsidR="00EC5317" w:rsidRPr="00EC5317" w:rsidTr="00EC5317">
              <w:tc>
                <w:tcPr>
                  <w:tcW w:w="2580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  <w:lang w:val="en-US"/>
                    </w:rPr>
                    <w:t xml:space="preserve">Fine </w:t>
                  </w:r>
                  <w:r w:rsidRPr="00EC5317">
                    <w:rPr>
                      <w:rFonts w:ascii="Times New Roman" w:hAnsi="Times New Roman"/>
                      <w:sz w:val="20"/>
                    </w:rPr>
                    <w:t>(ясно)</w:t>
                  </w:r>
                </w:p>
              </w:tc>
              <w:tc>
                <w:tcPr>
                  <w:tcW w:w="4786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Потребитель осознаёт, что приложение действительно необходимо для его рациона</w:t>
                  </w:r>
                </w:p>
              </w:tc>
            </w:tr>
            <w:tr w:rsidR="00EC5317" w:rsidRPr="00EC5317" w:rsidTr="00EC5317">
              <w:tc>
                <w:tcPr>
                  <w:tcW w:w="2580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  <w:lang w:val="en-US"/>
                    </w:rPr>
                    <w:t xml:space="preserve">Free </w:t>
                  </w:r>
                  <w:r w:rsidRPr="00EC5317">
                    <w:rPr>
                      <w:rFonts w:ascii="Times New Roman" w:hAnsi="Times New Roman"/>
                      <w:sz w:val="20"/>
                    </w:rPr>
                    <w:t>(бесплатно)</w:t>
                  </w:r>
                </w:p>
              </w:tc>
              <w:tc>
                <w:tcPr>
                  <w:tcW w:w="4786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Наше приложение является конкурентоспособным</w:t>
                  </w:r>
                </w:p>
              </w:tc>
            </w:tr>
            <w:tr w:rsidR="00EC5317" w:rsidRPr="00EC5317" w:rsidTr="00EC5317">
              <w:tc>
                <w:tcPr>
                  <w:tcW w:w="2580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  <w:lang w:val="en-US"/>
                    </w:rPr>
                    <w:t>Fusion (</w:t>
                  </w:r>
                  <w:r w:rsidRPr="00EC5317">
                    <w:rPr>
                      <w:rFonts w:ascii="Times New Roman" w:hAnsi="Times New Roman"/>
                      <w:sz w:val="20"/>
                    </w:rPr>
                    <w:t>слияние)</w:t>
                  </w:r>
                </w:p>
              </w:tc>
              <w:tc>
                <w:tcPr>
                  <w:tcW w:w="4786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Мы точно знаем наших потребителей, кому приложение будет необходимо</w:t>
                  </w:r>
                </w:p>
              </w:tc>
            </w:tr>
            <w:tr w:rsidR="00EC5317" w:rsidRPr="00EC5317" w:rsidTr="00EC5317">
              <w:tc>
                <w:tcPr>
                  <w:tcW w:w="2580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  <w:lang w:val="en-US"/>
                    </w:rPr>
                    <w:t xml:space="preserve">Facility </w:t>
                  </w:r>
                  <w:r w:rsidRPr="00EC5317">
                    <w:rPr>
                      <w:rFonts w:ascii="Times New Roman" w:hAnsi="Times New Roman"/>
                      <w:sz w:val="20"/>
                    </w:rPr>
                    <w:t>(возможности)</w:t>
                  </w:r>
                </w:p>
              </w:tc>
              <w:tc>
                <w:tcPr>
                  <w:tcW w:w="4786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От приобретения нашего приложения, потребитель сможет лучше следить за количеством калорий</w:t>
                  </w:r>
                </w:p>
              </w:tc>
            </w:tr>
            <w:tr w:rsidR="00EC5317" w:rsidRPr="00EC5317" w:rsidTr="00EC5317">
              <w:tc>
                <w:tcPr>
                  <w:tcW w:w="2580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  <w:lang w:val="en-US"/>
                    </w:rPr>
                    <w:t xml:space="preserve">Factory </w:t>
                  </w:r>
                  <w:r w:rsidRPr="00EC5317">
                    <w:rPr>
                      <w:rFonts w:ascii="Times New Roman" w:hAnsi="Times New Roman"/>
                      <w:sz w:val="20"/>
                    </w:rPr>
                    <w:t>(производство)</w:t>
                  </w:r>
                </w:p>
              </w:tc>
              <w:tc>
                <w:tcPr>
                  <w:tcW w:w="4786" w:type="dxa"/>
                </w:tcPr>
                <w:p w:rsidR="00EC5317" w:rsidRPr="00EC5317" w:rsidRDefault="00EC5317" w:rsidP="00EC5317">
                  <w:pPr>
                    <w:rPr>
                      <w:rFonts w:ascii="Times New Roman" w:hAnsi="Times New Roman"/>
                      <w:sz w:val="20"/>
                    </w:rPr>
                  </w:pPr>
                  <w:r w:rsidRPr="00EC5317">
                    <w:rPr>
                      <w:rFonts w:ascii="Times New Roman" w:hAnsi="Times New Roman"/>
                      <w:sz w:val="20"/>
                    </w:rPr>
                    <w:t>Мы разработаем приложение сами</w:t>
                  </w:r>
                </w:p>
              </w:tc>
            </w:tr>
          </w:tbl>
          <w:p w:rsidR="00EC5317" w:rsidRPr="00EC5317" w:rsidRDefault="00EC5317" w:rsidP="0058254F">
            <w:pPr>
              <w:pStyle w:val="TableText"/>
              <w:widowControl w:val="0"/>
              <w:spacing w:after="0"/>
              <w:jc w:val="both"/>
              <w:rPr>
                <w:szCs w:val="24"/>
              </w:rPr>
            </w:pPr>
          </w:p>
        </w:tc>
      </w:tr>
      <w:tr w:rsidR="0058254F" w:rsidRPr="00EC5317" w:rsidTr="005560E5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54F" w:rsidRPr="00EC5317" w:rsidRDefault="0058254F" w:rsidP="00582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Характеристика будущего продукта</w:t>
            </w:r>
          </w:p>
        </w:tc>
      </w:tr>
      <w:tr w:rsidR="0058254F" w:rsidRPr="00EC5317" w:rsidTr="005560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54F" w:rsidRPr="00EC5317" w:rsidRDefault="0058254F" w:rsidP="0058254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F" w:rsidRPr="00EC5317" w:rsidRDefault="0058254F" w:rsidP="0058254F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58254F" w:rsidRPr="00EC5317" w:rsidRDefault="0058254F" w:rsidP="0058254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254F" w:rsidRPr="00EC5317" w:rsidRDefault="0058254F" w:rsidP="0058254F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F" w:rsidRPr="00EC5317" w:rsidRDefault="0058254F" w:rsidP="005825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1. База данных продуктов: Важно иметь обширную базу данных продуктов с информацией о их калорийности и пищевой ценности. Более полная база данных обеспечивает точность подсчетов и удобство для пользователей.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t>2. Точность информации: Предоставление точных и надежных данных о калорийности продуктов является важным фактором. Использование проверенных источников информации, таких как официальные базы данных о пищевых ценностях, способствует достоверности и надежности данных для пользователей.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t>3. Удобство использования: Продукт должен предоставлять простой и интуитивно понятный интерфейс для пользователей. Это включает в себя легкое добавление продуктов, возможность ввода порций и приемов пищи, а также удобные функции поиска и фильтрации.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t>4. Функциональность: Чтобы быть конкурентоспособным, продукт может предлагать дополнительные функции, такие как трекер активности, возможность анализа пищевого рациона и рекомендации по питанию. Расширенные функции позволят пользователям получать больше информации и поддержки в достижении своих целей.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t>5. Мобильная доступность: Важно, чтобы приложение работало как на мобильных устройствах, так и на компьютере. Люди предпочитают иметь доступ к такого рода приложениям в любое время и в любом месте, поэтому его мобильная совместимость влияет на конкурентоспособность.</w:t>
            </w:r>
          </w:p>
        </w:tc>
      </w:tr>
      <w:tr w:rsidR="0058254F" w:rsidRPr="00EC5317" w:rsidTr="005560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Организационные, производственные и </w:t>
            </w:r>
            <w:r w:rsidRPr="00EC53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финансовые параметры бизнеса*</w:t>
            </w: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4F" w:rsidRPr="00EC5317" w:rsidRDefault="0058254F" w:rsidP="00556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Собственная база данных: Разработка и поддержка собственной базы данных продуктов обеспечит независимость и гибкость при добавлении </w:t>
            </w: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новых продуктов, а также позволит быстро реагировать на изменения в пищевой индустрии. Это также может предоставить возможность для партнерств с производителями пищевых продуктов и получение актуальных данных от них.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2. Партнерство с производителями пищевых продуктов: Установление партнерства с производителями позволит получать обновленную информацию о калорийности и пищевой ценности их продуктов непосредственно от них. Такие партнерства могут также включать взаимное продвижение и маркетинговые соглашения для увеличения осведомленности о приложении среди потенциальных пользователей.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3. Сотрудничество с медицинскими и фи</w:t>
            </w:r>
            <w:r w:rsidR="005560E5">
              <w:rPr>
                <w:rFonts w:ascii="Times New Roman" w:hAnsi="Times New Roman"/>
                <w:sz w:val="24"/>
                <w:szCs w:val="24"/>
              </w:rPr>
              <w:t xml:space="preserve">тнес-организациями: Партнерство с 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>медицинскими и фитнес-организациями может помочь приложению получить дополнительную достоверность и поддержку от экспертов. Это может включать совместные исследования, рекомендации по питанию и фитнесу, а также доступ к большей аудитории через сеть партнеров.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4. Интеграция с другими популярными приложениями и устройствами: Сотрудничество с другими популярными приложениями для фитнеса, такими как спортивные трекеры или здоровый образ жизни, может предоставить пользователям более полную и совместимую экосистему. Такие интеграции могут позволить обмениваться данными и предоставлять дополнительные функции пользователям.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5. Рекламные и партнерские программы: Создание партнерских программ для рекламы и маркетинга может помочь стартапу привлечь больше пользователей. Это может включать в себя сотрудничество с производителями продуктов, фитнес-организациями, блогерами и влиятельными лицами, которые смогут поддержать и продвинуть приложение.</w:t>
            </w:r>
          </w:p>
        </w:tc>
      </w:tr>
      <w:tr w:rsidR="0058254F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Основные конкурентные преимущества*</w:t>
            </w: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1. Точность и полнота базы данных: Приложение должно иметь широкий спектр продуктов в своей базе данных и предлагать точную и надежную информацию о калорийности, пищевой ценности и составе продукта. Чем более точные данные предоставляет приложение, тем большее доверие оно вызывает у пользователей.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2. Интуитивный и удобный интерфейс: Пользовательский интерфейс приложения должен быть понятным, легким в использовании, с интуитивной навигацией и удобными функциями. Это позволяет пользователям быстро и легко вносить данные о своем ежедневном рационе и получать информацию о потребляемых калориях.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3. Расширенные функции анализа и отслеживания: Приложение может предоставлять дополнительные функции, такие как анализ пищевого рациона, планирование приемов пищи, подсчет макро- и микроэлементов, а также отслеживание физической активности и сжигаемых калорий. Чем больше функций предоставляет приложение, тем более полезным оно становится для пользователя.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4. Поддержка и персонализация: Приложение может предлагать персонализированные рекомендации по питанию и фитнесу на основе введенных пользователем данных. Это позволяет пользователям получать индивидуальную поддержку и достигать своих целей более эффективно.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5. Интеграция с другими приложениями и устройствами: Приложение может интегрироваться с другими популярными приложениями для фитнеса, трекерами активности или устройствами, такими как умные весы или фитнес-браслеты. Это упрощает сбор и обмен данных, что повышает удобство использования для пользователей.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6. Постоянное обновление и улучшение: Регулярные обновления и улучшения приложения позволяют поддерживать конкурентоспособность и соответствовать новым требованиям рынка. Внимание к отзывам пользователей и внедрение новых функций может привести к преимуществуперед существующими аналогами.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Помимо вышеперечисленных характеристик, стоимостные параметры, такие как доступность приложения (бесплатное или платное), наличие рекламы или дополнительных функций за дополнительную плату, также являются важными факторами в конкурентной среде.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Конкретные конкурентные преимущества могут варьироваться в зависимости от рыночных условий и требований пользователей. Тем не менее, сочетание высокой точности, удобного интерфейса, расширенных функций и интеграций с другими приложениями может помочь стартапу приложения по подсчету калорий повысить свою конкурентоспособность.</w:t>
            </w:r>
          </w:p>
        </w:tc>
      </w:tr>
      <w:tr w:rsidR="0058254F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Научно-техническое решение и/или результаты, необходимые для создания продукции*</w:t>
            </w: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t>Технические параметры научно-технических решений или результатов могут включать: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1. Точность алгоритмов подсчета калорий: Основой приложения является точный алгоритм подсчета калорий, который использует сложные математические модели и статистические методы для определения калорийности продуктов. Это подтверждается научными исследованиями и проверкой соответствия с официальными базами данных о пищевой ценности.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2. Обширная база данных продуктов: Приложение должно иметь обширную базу данных продуктов с актуальной информацией о калорийности, белках, жирах, углеводах и других пищевых компонентах. База данных должна быть исследована, обновляемая и соответствовать официальным источникам информации о пищевой ценности.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3. Интеграция с внешними источниками данных: Приложение может интегрироваться с внешними источниками данных, такими как платформы трекеров активности, базы данных производителей продуктов или сервисы по питанию. Это позволяет пользователю получать более точную и актуальную информацию о пищевой ценности 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 калорийности продуктов.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4. Надежность и быстродействие: Приложение должно быть стабильным, надежным и быстро отвечать на запросы пользователей. Это включает в себя быструю загрузку данных, отсутствие сбоев и высокую производительность при обработке информации о калориях.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5. Удобный и интуитивно понятный интерфейс: Интерфейс приложения должен быть простым, понятным и интуитивно понятным для пользователей. Удобность использования, интуитивная навигация и понятные функции ввода данных помогают пользователям легко и точно контролировать свое питание.</w:t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Эти технические параметры подтверждают и обосновывают, что приложение по подсчету калорий обеспечивает точность, полноту и надежность в подсчете калорийности продуктов, что является ключевым фактором конкурентоспособности и успешности приложения.</w:t>
            </w:r>
          </w:p>
        </w:tc>
      </w:tr>
      <w:tr w:rsidR="0058254F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«Задел». Уровень готовности продукта TRL</w:t>
            </w: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Стартап-проект приложения по подсчету калорий хорошо проработан как организационно, так и кадрово. В ходе акселерационной программы были разработаны четкие бизнес-планы, определены ключевые задачи и стратегические направления развития.</w:t>
            </w:r>
            <w:r w:rsidR="00924418" w:rsidRPr="00EC5317">
              <w:rPr>
                <w:rFonts w:ascii="Times New Roman" w:hAnsi="Times New Roman"/>
                <w:sz w:val="24"/>
                <w:szCs w:val="24"/>
              </w:rPr>
              <w:t xml:space="preserve"> Также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 xml:space="preserve"> рассматриваем потенциальные возможности для расширения, как по функциональным возможностям, так и по географическому охвату. Проект</w:t>
            </w:r>
            <w:r w:rsidR="00924418" w:rsidRPr="00EC5317">
              <w:rPr>
                <w:rFonts w:ascii="Times New Roman" w:hAnsi="Times New Roman"/>
                <w:sz w:val="24"/>
                <w:szCs w:val="24"/>
              </w:rPr>
              <w:t xml:space="preserve"> пока что не имеет достаточных материальных ресурсов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 xml:space="preserve"> для дальнейшего развития и масштабирования бизнеса.</w:t>
            </w:r>
            <w:r w:rsidR="00EE1419" w:rsidRPr="00EC5317">
              <w:rPr>
                <w:rFonts w:ascii="Times New Roman" w:hAnsi="Times New Roman"/>
                <w:sz w:val="24"/>
                <w:szCs w:val="24"/>
              </w:rPr>
              <w:t xml:space="preserve"> Но мы планируем привлекать инвесторов в наш стартап-проект.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 xml:space="preserve"> В целом, стартап-проект приложения по подсчету калорий вскоре будет готов эффективно развиваться и достигнуть успеха на рынке.</w:t>
            </w:r>
          </w:p>
        </w:tc>
      </w:tr>
      <w:tr w:rsidR="0058254F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56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 xml:space="preserve">Проект соответствует стандартам </w:t>
            </w:r>
            <w:r w:rsidR="005560E5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560E5">
              <w:rPr>
                <w:rFonts w:ascii="Times New Roman" w:hAnsi="Times New Roman"/>
                <w:sz w:val="24"/>
                <w:szCs w:val="24"/>
              </w:rPr>
              <w:t xml:space="preserve">требованиям 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>региона.</w:t>
            </w:r>
          </w:p>
        </w:tc>
      </w:tr>
      <w:tr w:rsidR="0058254F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Каналы продвижения будущего продукта*</w:t>
            </w: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560E5">
            <w:pPr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1. Целевая аудитория: Определите целевую аудиторию вашего приложения по подсчету калорий. Разберитесь, какие группы пользователей наиболее заинтересованы в контроле своего питания и управлении калорийностью. Это может быть широкий круг людей, включая тех, кто стремится снизить вес, поддерживать здоровый образ жизни или следит за своими диетическими предпочтениями.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2. Онлайн-маркетинг: Онлайн-маркетинг является одним из самых эффективных способов продвижения приложений. Рассмотрите использование следующих каналов: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 xml:space="preserve">- Сайт и SEO: Убедитесь, что у вас есть информативный и </w:t>
            </w: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привлекательный веб-сайт, оптимизированный для поисковых систем (SEO). Это поможет привлечь органический трафик и улучшить видимость вашего приложения в поисковых результатах.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- Реклама в поисковых системах (SEM): Используйте контекстную рекламу в поисковых системах, чтобы достигнуть более широкой аудитории и привлечь пользователей, ищущих соответствующие информации или приложения.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- Реклама в социальных сетях: Рекламируйте ваше приложение на популярных социальных платформах, таких как Facebook, Instagram и YouTube. Подберите целевую аудиторию, используя социальное таргетирование, и привлеките пользователей к вашему приложению.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-Email-маркетинг: Соберите базу данных пользователей, которые заинтересованы в здоровом питании и фитнесе, и отправляйте им информацию о вашем приложении, новостях или специальных предложениях.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3. Упаковка контента: Создайте ценный контент, связанный с вашей тематикой, такой как статьи, блоги, видеоуроки или рецепты. Опубликуйте его на вашем сайте или блоге, а также на популярных платформах, таких как YouTube или Instagram. Качественный контент поможет привлечь заинтересованную аудиторию и установить ваше приложение как эксперта в области подсчета калорий.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4. Инфлюенсер-маркетинг: Сотрудничайте с известными блогерами, фитнес-гуру и влиятельными личностями в области здорового образа жизни. Пригласите их попробовать ваше приложение и рассказать о нем своей аудитории. Рекомендации от надежных и авторитетных источников могут повысить доверие и привлечь новых пользователей.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5. Контекстная реклама: Используйте контекстную рекламу на связанных веб-сайтах и блогах для привлечения целевой аудитории, интересующейся здоровым питанием, фитнесом или диетологией. Размещайте рекламные объявления на веб-сайтах, которые посещают ваши потенциальные пользователи.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6. Апп-сторы и платформы мобильных приложений: Оптимизируйте описание приложения, включая ключевые слова, чтобы увеличить его видимость в результатах поиска в мобильных магазинах приложений, таких как Google Play и AppStore. Сотрудничество с платформами мобильных приложений, такими как подборки и рекомендации, также может помочь в распространении вашего приложения.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Каждая из этих маркетинговых стратегий имеет свои преимущества и потенциал в продвижении приложения по подсчету калорий. Сочетание различных каналов и адаптация стратегий к специфике вашей целевой аудитории поможет достичь наибольшего эффекта и конкурентных преимуществ в сравнении с аналогами.</w:t>
            </w:r>
          </w:p>
        </w:tc>
      </w:tr>
      <w:tr w:rsidR="0058254F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Каналы сбыта будущего продукта*</w:t>
            </w: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 xml:space="preserve">1. Мобильные магазины приложений (AppStore, Google Play): Основной канал сбыта для мобильных приложений. Мобильные магазины обеспечивают широкую доступность и видимость приложения для миллионов потенциальных пользователей. Большинство людей, </w:t>
            </w: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заинтересованных в контроле питания и подсчете калорий, активно ищут подобные приложения в магазинах приложений.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2. Веб-сайт и лендинг-страницы: Создание информативного и привлекательного веб-сайта может быть дополнительным каналом привлечения пользователей. Веб-сайт можно использовать для рассказа о преимуществах приложения, предоставления дополнительной информации, привлечения пользователей через поисковые запросы и запуска рекламных кампаний.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 xml:space="preserve">3. Социальные медиа: Использование популярных социальных сетей (например, ВК, Instagram, </w:t>
            </w:r>
            <w:r w:rsidRPr="00EC53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 xml:space="preserve">TUBE, </w:t>
            </w:r>
            <w:r w:rsidRPr="00EC5317">
              <w:rPr>
                <w:rFonts w:ascii="Times New Roman" w:hAnsi="Times New Roman"/>
                <w:sz w:val="24"/>
                <w:szCs w:val="24"/>
                <w:lang w:val="en-US"/>
              </w:rPr>
              <w:t>Telegram</w:t>
            </w:r>
            <w:r w:rsidRPr="00EC5317">
              <w:rPr>
                <w:rFonts w:ascii="Times New Roman" w:hAnsi="Times New Roman"/>
                <w:sz w:val="24"/>
                <w:szCs w:val="24"/>
              </w:rPr>
              <w:t xml:space="preserve"> и др.) позволяет достичь широкой аудитории и установить прямую коммуникацию с потенциальными пользователями. Вы можете продвигать своё приложение через публикацию полезного контента, рекламу, участие в соответствующих сообществах и сотрудничество с инфлюенсерами.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4. Устные рекомендации и реферальная программа: Поддерживайте положительный отзывы и мнения пользователей. Создание реферальной программы, в рамках которой пользователи получают вознаграждения за привлечение новых пользователей, может стимулировать рост и популяризацию вашего приложения.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Выбор этих каналов сбыта обоснован их широкой доступностью, популярностью и способностью привести целевую аудиторию, заинтересованную в контроле питания и здоровом образе жизни. Комбинирование этих каналов позволяет достичь максимального охвата пользователей и поддерживать устойчивый рост приложения по подсчету калорий.</w:t>
            </w:r>
          </w:p>
        </w:tc>
      </w:tr>
      <w:tr w:rsidR="0058254F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pStyle w:val="aff8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pStyle w:val="aff8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EC5317"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Характеристика проблемы, на решение которой направлен стартап-проект</w:t>
            </w:r>
          </w:p>
        </w:tc>
      </w:tr>
      <w:tr w:rsidR="0058254F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Описание проблемы*</w:t>
            </w: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Проблема, которую решает такое приложение, заключается в том, что люди часто имеют трудности с определением точной калорийности блюд, особенно если речь идет о приготовленных дома, в ресторанах или на улице. Точный подсчет калорий может быть трудным без специализированных знаний или инструментов.</w:t>
            </w:r>
          </w:p>
        </w:tc>
      </w:tr>
      <w:tr w:rsidR="0058254F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Какая часть проблемы решается (может быть решена)*</w:t>
            </w: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Вот детальное описание проблем, которые приложение по подсчету калорий может помочь решить: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1. Недостаток осведомленности о питании: Многие люди не осознают, сколько калорий они потребляют ежедневно и какие пищевые привычки могут быть вредными для их здоровья. Приложение предоставляет информацию о калорийности и пищевой ценности продуктов, помогая пользователям принимать осознанные решения о питании.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 xml:space="preserve">2. Перегрузка информацией: Существует множество диет и пищевых рекомендаций, и это может оказаться избыточной информацией для пользователей. Приложение помогает фильтровать и упорядочивать информацию о продуктах, позволяя пользователям сосредоточиться на </w:t>
            </w: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своих индивидуальных потребностях и целях.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3. Отсутствие стратегии питания: Многим людям сложно разработать стратегию питания, которая удовлетворяла бы их потребности в питательных веществах, а также помогала контролировать калорийность. Приложение предоставляет рекомендации и позволяет пользователям создавать планы питания, учитывая их цели и предпочтения.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4. Отсутствие мотивации: Без подходящей мотивации многие люди теряют интерес к подсчету калорий или дисциплине в питании. Приложение может служить источником мотивации, предоставляя статистику, графики и наглядный прогресс в достижении поставленных целей.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5. Недостаток знаний о пищевом рационе: Многие не знают, как свести к минимуму перекусы и переедание в течение дня. Приложение помогает планировать приемы пищи, следить за размерами порций и распределять калории равномерно, обеспечивая более здоровую и сбалансированную диету.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Приложение по подсчету калорий адресует эти проблемы, обеспечивая пользователям необходимые инструменты и информацию, чтобы контролировать свое питание и достигать своих здоровых целей. Оно помогает пользователям развивать осознанность и установить здоровый образ жизни, основанный на правильном питании и подсчете потребляемых калорий.</w:t>
            </w:r>
          </w:p>
        </w:tc>
      </w:tr>
      <w:tr w:rsidR="0058254F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18" w:rsidRPr="00EC5317" w:rsidRDefault="00924418" w:rsidP="00924418">
            <w:pPr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Приложение станет надежным помощником в решении проблемы контроля диеты и достижения желаемого веса. Оно предлагает удобный и интуитивно понятный пользовательский интерфейс, который помогает отслеживать потребление калорий и следить за качественным составом вашей пищи.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Благодаря этому приложению можно будет более осознанно подходить к своему питанию, контролировать потребление калорий и сбалансированно составлять свой рацион. Потребители смогут отслеживать, сколько калорий они получили от различных продуктов и блюд, а также видеть, какие питательные вещества содержатся в каждом из них. Им больше не придется гадать, сколько калорий они уже съели - приложение сделает все за них.</w:t>
            </w:r>
          </w:p>
        </w:tc>
      </w:tr>
      <w:tr w:rsidR="0058254F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Каким способом будет решена проблема*</w:t>
            </w: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Приложение по подсчету калорий поможет потребителям справиться с проблемой контроля питания и достижения своих здоровых целей. Вот некоторые способы, которыми приложение может помочь пользователям: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 xml:space="preserve">1. Учет потребляемых калорий: Приложение позволит пользователям учитывать все потребляемые продукты и напитки, а также указывать порции и приемы пищи. Благодаря этому, пользователи смогут точно определить свою калорийность и контролировать количество калорий, которые они потребляют ежедневно. Это способствует осознанному питанию и помогает справляться с проблемой переедания или </w:t>
            </w: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недостатка калорий.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2. Анализ пищевого рациона: Приложение предоставляет возможность анализировать пищевой рацион и получать детальную информацию о его составе. Пользователи смогут узнать, сколько белка, жира, углеводов, витаминов и минералов содержится в каждом продукте, что помогает им соблюдать балансированное питание и удовлетворять свои пищевые потребности.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3. Поддержка установки целей: Приложение может позволить пользователям установить свои цели по калорийности или определенным пищевым параметрам, например, потреблению белка или снижению сахара. Оно будет отслеживать прогресс и предоставлять рекомендации и напоминания, чтобы помочь достичь поставленных целей и поддерживать мотивацию.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4. Рекомендации по питанию: На основе данных о приеме пищи, приложение может предоставить персонализированные рекомендации и советы по питанию. Это может включать рекомендации по оптимальным порциям, заменителям неполноценных продуктов, идеальному сочетанию продуктов или общим рекомендациям для достижения конкретных питательных целей.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5. Отслеживание физической активности: Некоторые приложения по подсчету калорий также могут интегрироваться с трекерами физической активности или фитнес-датчиками и отслеживать сжигаемые калории. Это помогает пользователям получить полную картину своего потребления и затраты калорий, а также оценить свое общее энергобаланс.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6. Поддержка сообщества и мотивация: Некоторые приложения предоставляют возможность присоединиться к сообществу пользователей с похожими целями и интересами. Это может быть место, где пользователи могут делиться своими достижениями, получать поддержку и мотивацию от других участников, а также обмениваться советами и опытом.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Использование приложения по подсчету калорий помогает пользователям более осознанно контролировать свое питание, справляться с проблемой переедания или недостатка калорий, и достигать своих здоровых целей, будь то снижение веса, улучшение общего самочувствия или поддержание здорового образа жизни.</w:t>
            </w:r>
          </w:p>
        </w:tc>
      </w:tr>
      <w:tr w:rsidR="0058254F" w:rsidRPr="00EC5317" w:rsidTr="00EC53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7">
              <w:rPr>
                <w:rFonts w:ascii="Times New Roman" w:hAnsi="Times New Roman"/>
                <w:b/>
                <w:sz w:val="24"/>
                <w:szCs w:val="24"/>
              </w:rPr>
              <w:t>Оценка потенциала «рынка» и рентабельности бизнеса*</w:t>
            </w: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254F" w:rsidRPr="00EC5317" w:rsidRDefault="0058254F" w:rsidP="0058254F">
            <w:pPr>
              <w:keepLine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4F" w:rsidRPr="00EC5317" w:rsidRDefault="0058254F" w:rsidP="0058254F">
            <w:pPr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1. Сегмент и доля рынка: Сегмент приложений по подсчету калорий относится к рынку здорового образа жизни и фитнес-приложений. Здоровое питание и управление калориями становятся все более актуальными для людей, стремящихся контролировать свое питание и достигать своих здоровых целей. Рынок фитнес-приложений оценивается в миллиарды долларов, а сегмент приложений по питанию и подсчету калорий имеет значительный потенциал роста.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2. Потенциальные возможности для масштабирования бизнеса: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lastRenderedPageBreak/>
              <w:t>- Внедрение дополнительных функций и услуг: Приложение может расширить свой функционал, включая функции анализа пищевого рациона, рецептов, планирования приемов пищи, трекеров активности и других связанных услуг. Это повысит ценность приложения и позволит привлечь больше пользователей.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- Партнерство с производителями и розничными сетями: Сотрудничество с производителями пищевых продуктов и розничными сетями позволит расширить базу данных продуктов, а также предоставить скидки или специальные предложения пользователям по приобретению здоровых продуктов.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- Масштабирование с помощью международного расширения: Приложение по подсчету калорий имеет потенциал для расширения на международном рынке. Разработка мультиязычного интерфейса и адаптация культурных особенностей помогут привлечь новых пользователей со всего мира.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- Повышение уровня персонализации: Разработка алгоритмов машинного обучения и искусственного интеллекта позволит приложению предлагать более точные и персонализированные рекомендации по питанию и фитнесу на основе данных пользователя. Это улучшит опыт пользователей и повысит привлекательность приложения.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- Бизнес-модель подписки: Внедрение модели подписки, которая предлагает дополнительные функции и услуги пользователям за ежемесячную или ежегодную плату, может быть дополнительным источником дохода и позволит создать стабильный поток денежных средств для масштабирования бизнеса.</w:t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</w:r>
            <w:r w:rsidRPr="00EC5317">
              <w:rPr>
                <w:rFonts w:ascii="Times New Roman" w:hAnsi="Times New Roman"/>
                <w:sz w:val="24"/>
                <w:szCs w:val="24"/>
              </w:rPr>
              <w:br/>
              <w:t>Эти возможности для масштабирования позволяют приложению по подсчету калорий расширить свою аудиторию, улучшить функционал и предоставить большую ценность пользователям. В результате бизнес может достичь высокой доли рынка и построить долгосрочную и успешную позицию в индустрии здорового образа жизни и фитнес-приложений.</w:t>
            </w:r>
          </w:p>
        </w:tc>
      </w:tr>
    </w:tbl>
    <w:p w:rsidR="00FF3413" w:rsidRDefault="00FF3413" w:rsidP="005560E5">
      <w:pPr>
        <w:pStyle w:val="a5"/>
        <w:rPr>
          <w:color w:val="000000" w:themeColor="text1"/>
        </w:rPr>
      </w:pPr>
      <w:bookmarkStart w:id="0" w:name="_GoBack"/>
      <w:bookmarkEnd w:id="0"/>
    </w:p>
    <w:sectPr w:rsidR="00FF3413" w:rsidSect="009757ED">
      <w:footerReference w:type="default" r:id="rId10"/>
      <w:pgSz w:w="11906" w:h="16838"/>
      <w:pgMar w:top="426" w:right="851" w:bottom="568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10" w:rsidRDefault="006C7010">
      <w:pPr>
        <w:spacing w:after="0" w:line="240" w:lineRule="auto"/>
      </w:pPr>
      <w:r>
        <w:separator/>
      </w:r>
    </w:p>
  </w:endnote>
  <w:endnote w:type="continuationSeparator" w:id="1">
    <w:p w:rsidR="006C7010" w:rsidRDefault="006C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13" w:rsidRDefault="00FF3413">
    <w:pPr>
      <w:pStyle w:val="affa"/>
      <w:spacing w:line="12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10" w:rsidRDefault="006C7010">
      <w:pPr>
        <w:spacing w:after="0" w:line="240" w:lineRule="auto"/>
      </w:pPr>
      <w:r>
        <w:separator/>
      </w:r>
    </w:p>
  </w:footnote>
  <w:footnote w:type="continuationSeparator" w:id="1">
    <w:p w:rsidR="006C7010" w:rsidRDefault="006C7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427"/>
    <w:multiLevelType w:val="hybridMultilevel"/>
    <w:tmpl w:val="2516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F44F6"/>
    <w:multiLevelType w:val="hybridMultilevel"/>
    <w:tmpl w:val="D5A6D3A2"/>
    <w:lvl w:ilvl="0" w:tplc="70249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413"/>
    <w:rsid w:val="00024B3E"/>
    <w:rsid w:val="00075FD2"/>
    <w:rsid w:val="0025330E"/>
    <w:rsid w:val="003200CB"/>
    <w:rsid w:val="003552EB"/>
    <w:rsid w:val="004111BE"/>
    <w:rsid w:val="004C5E40"/>
    <w:rsid w:val="005560E5"/>
    <w:rsid w:val="0058254F"/>
    <w:rsid w:val="005A6F16"/>
    <w:rsid w:val="006C7010"/>
    <w:rsid w:val="00790674"/>
    <w:rsid w:val="00804EBA"/>
    <w:rsid w:val="008635AC"/>
    <w:rsid w:val="00924418"/>
    <w:rsid w:val="009757ED"/>
    <w:rsid w:val="009A19C4"/>
    <w:rsid w:val="00A04244"/>
    <w:rsid w:val="00A812DE"/>
    <w:rsid w:val="00AF6CD0"/>
    <w:rsid w:val="00D051F4"/>
    <w:rsid w:val="00DD267A"/>
    <w:rsid w:val="00EC5317"/>
    <w:rsid w:val="00ED1C4E"/>
    <w:rsid w:val="00EE1419"/>
    <w:rsid w:val="00FF3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4B3E"/>
  </w:style>
  <w:style w:type="paragraph" w:styleId="10">
    <w:name w:val="heading 1"/>
    <w:basedOn w:val="a"/>
    <w:next w:val="a"/>
    <w:link w:val="11"/>
    <w:uiPriority w:val="9"/>
    <w:qFormat/>
    <w:rsid w:val="009757ED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9757ED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9757ED"/>
    <w:pPr>
      <w:keepNext/>
      <w:keepLines/>
      <w:spacing w:before="40" w:after="0" w:line="276" w:lineRule="auto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qFormat/>
    <w:rsid w:val="009757ED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9757ED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9757ED"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rsid w:val="009757ED"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rsid w:val="009757ED"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9757ED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757ED"/>
  </w:style>
  <w:style w:type="paragraph" w:styleId="21">
    <w:name w:val="toc 2"/>
    <w:basedOn w:val="a"/>
    <w:next w:val="a"/>
    <w:link w:val="22"/>
    <w:uiPriority w:val="39"/>
    <w:rsid w:val="009757ED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9757ED"/>
  </w:style>
  <w:style w:type="paragraph" w:styleId="41">
    <w:name w:val="toc 4"/>
    <w:basedOn w:val="a"/>
    <w:next w:val="a"/>
    <w:link w:val="42"/>
    <w:uiPriority w:val="39"/>
    <w:rsid w:val="009757ED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9757ED"/>
  </w:style>
  <w:style w:type="character" w:customStyle="1" w:styleId="70">
    <w:name w:val="Заголовок 7 Знак"/>
    <w:basedOn w:val="1"/>
    <w:link w:val="7"/>
    <w:rsid w:val="009757ED"/>
    <w:rPr>
      <w:rFonts w:ascii="Arial" w:hAnsi="Arial"/>
      <w:b/>
      <w:i/>
      <w:sz w:val="22"/>
    </w:rPr>
  </w:style>
  <w:style w:type="paragraph" w:customStyle="1" w:styleId="FootnoteTextChar">
    <w:name w:val="Footnote Text Char"/>
    <w:link w:val="FootnoteTextChar0"/>
    <w:rsid w:val="009757ED"/>
    <w:rPr>
      <w:sz w:val="18"/>
    </w:rPr>
  </w:style>
  <w:style w:type="character" w:customStyle="1" w:styleId="FootnoteTextChar0">
    <w:name w:val="Footnote Text Char"/>
    <w:link w:val="FootnoteTextChar"/>
    <w:rsid w:val="009757ED"/>
    <w:rPr>
      <w:sz w:val="18"/>
    </w:rPr>
  </w:style>
  <w:style w:type="paragraph" w:styleId="61">
    <w:name w:val="toc 6"/>
    <w:basedOn w:val="a"/>
    <w:next w:val="a"/>
    <w:link w:val="62"/>
    <w:uiPriority w:val="39"/>
    <w:rsid w:val="009757ED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9757ED"/>
  </w:style>
  <w:style w:type="paragraph" w:styleId="71">
    <w:name w:val="toc 7"/>
    <w:basedOn w:val="a"/>
    <w:next w:val="a"/>
    <w:link w:val="72"/>
    <w:uiPriority w:val="39"/>
    <w:rsid w:val="009757ED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9757ED"/>
  </w:style>
  <w:style w:type="paragraph" w:styleId="a3">
    <w:name w:val="header"/>
    <w:basedOn w:val="a"/>
    <w:link w:val="a4"/>
    <w:rsid w:val="00975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9757ED"/>
  </w:style>
  <w:style w:type="paragraph" w:customStyle="1" w:styleId="ConsPlusNonformat">
    <w:name w:val="ConsPlusNonformat"/>
    <w:link w:val="ConsPlusNonformat0"/>
    <w:rsid w:val="009757ED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9757ED"/>
    <w:rPr>
      <w:rFonts w:ascii="Courier New" w:hAnsi="Courier New"/>
      <w:sz w:val="20"/>
    </w:rPr>
  </w:style>
  <w:style w:type="paragraph" w:customStyle="1" w:styleId="a5">
    <w:name w:val="Заголовок заявки"/>
    <w:basedOn w:val="a"/>
    <w:link w:val="a6"/>
    <w:rsid w:val="009757ED"/>
    <w:pPr>
      <w:keepNext/>
      <w:spacing w:before="240" w:after="0" w:line="276" w:lineRule="auto"/>
      <w:jc w:val="center"/>
    </w:pPr>
    <w:rPr>
      <w:rFonts w:ascii="Cambria" w:hAnsi="Cambria"/>
      <w:b/>
      <w:caps/>
      <w:sz w:val="32"/>
    </w:rPr>
  </w:style>
  <w:style w:type="character" w:customStyle="1" w:styleId="a6">
    <w:name w:val="Заголовок заявки"/>
    <w:basedOn w:val="1"/>
    <w:link w:val="a5"/>
    <w:rsid w:val="009757ED"/>
    <w:rPr>
      <w:rFonts w:ascii="Cambria" w:hAnsi="Cambria"/>
      <w:b/>
      <w:caps/>
      <w:sz w:val="32"/>
    </w:rPr>
  </w:style>
  <w:style w:type="paragraph" w:customStyle="1" w:styleId="a7">
    <w:link w:val="a8"/>
    <w:semiHidden/>
    <w:unhideWhenUsed/>
    <w:rsid w:val="009757ED"/>
    <w:pPr>
      <w:spacing w:after="0" w:line="240" w:lineRule="auto"/>
    </w:pPr>
  </w:style>
  <w:style w:type="character" w:customStyle="1" w:styleId="a8">
    <w:link w:val="a7"/>
    <w:semiHidden/>
    <w:unhideWhenUsed/>
    <w:rsid w:val="009757ED"/>
  </w:style>
  <w:style w:type="paragraph" w:customStyle="1" w:styleId="Endnote">
    <w:name w:val="Endnote"/>
    <w:basedOn w:val="a"/>
    <w:link w:val="Endnote0"/>
    <w:rsid w:val="009757ED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sid w:val="009757ED"/>
    <w:rPr>
      <w:sz w:val="20"/>
    </w:rPr>
  </w:style>
  <w:style w:type="character" w:customStyle="1" w:styleId="30">
    <w:name w:val="Заголовок 3 Знак"/>
    <w:basedOn w:val="1"/>
    <w:link w:val="3"/>
    <w:rsid w:val="009757ED"/>
    <w:rPr>
      <w:rFonts w:asciiTheme="majorHAnsi" w:hAnsiTheme="majorHAnsi"/>
      <w:color w:val="1F4D78" w:themeColor="accent1" w:themeShade="7F"/>
      <w:sz w:val="24"/>
    </w:rPr>
  </w:style>
  <w:style w:type="paragraph" w:styleId="a9">
    <w:name w:val="table of figures"/>
    <w:basedOn w:val="a"/>
    <w:next w:val="a"/>
    <w:link w:val="aa"/>
    <w:rsid w:val="009757ED"/>
    <w:pPr>
      <w:spacing w:after="0"/>
    </w:pPr>
  </w:style>
  <w:style w:type="character" w:customStyle="1" w:styleId="aa">
    <w:name w:val="Перечень рисунков Знак"/>
    <w:basedOn w:val="1"/>
    <w:link w:val="a9"/>
    <w:rsid w:val="009757ED"/>
  </w:style>
  <w:style w:type="paragraph" w:customStyle="1" w:styleId="TableParagraph">
    <w:name w:val="Table Paragraph"/>
    <w:basedOn w:val="a"/>
    <w:link w:val="TableParagraph0"/>
    <w:rsid w:val="009757ED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757ED"/>
    <w:rPr>
      <w:rFonts w:ascii="Times New Roman" w:hAnsi="Times New Roman"/>
    </w:rPr>
  </w:style>
  <w:style w:type="paragraph" w:styleId="ab">
    <w:name w:val="Normal (Web)"/>
    <w:basedOn w:val="a"/>
    <w:link w:val="ac"/>
    <w:rsid w:val="009757E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sid w:val="009757ED"/>
    <w:rPr>
      <w:rFonts w:ascii="Times New Roman" w:hAnsi="Times New Roman"/>
      <w:sz w:val="24"/>
    </w:rPr>
  </w:style>
  <w:style w:type="paragraph" w:styleId="ad">
    <w:name w:val="footer"/>
    <w:basedOn w:val="a"/>
    <w:link w:val="ae"/>
    <w:rsid w:val="00975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9757ED"/>
  </w:style>
  <w:style w:type="paragraph" w:customStyle="1" w:styleId="aligncenter">
    <w:name w:val="align_center"/>
    <w:basedOn w:val="a"/>
    <w:link w:val="aligncenter0"/>
    <w:rsid w:val="009757E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ligncenter0">
    <w:name w:val="align_center"/>
    <w:basedOn w:val="1"/>
    <w:link w:val="aligncenter"/>
    <w:rsid w:val="009757ED"/>
    <w:rPr>
      <w:rFonts w:ascii="Times New Roman" w:hAnsi="Times New Roman"/>
      <w:sz w:val="24"/>
    </w:rPr>
  </w:style>
  <w:style w:type="paragraph" w:customStyle="1" w:styleId="FooterChar">
    <w:name w:val="Footer Char"/>
    <w:basedOn w:val="12"/>
    <w:link w:val="FooterChar0"/>
    <w:rsid w:val="009757ED"/>
  </w:style>
  <w:style w:type="character" w:customStyle="1" w:styleId="FooterChar0">
    <w:name w:val="Footer Char"/>
    <w:basedOn w:val="a0"/>
    <w:link w:val="FooterChar"/>
    <w:rsid w:val="009757ED"/>
  </w:style>
  <w:style w:type="character" w:customStyle="1" w:styleId="90">
    <w:name w:val="Заголовок 9 Знак"/>
    <w:basedOn w:val="1"/>
    <w:link w:val="9"/>
    <w:rsid w:val="009757ED"/>
    <w:rPr>
      <w:rFonts w:ascii="Arial" w:hAnsi="Arial"/>
      <w:i/>
      <w:sz w:val="21"/>
    </w:rPr>
  </w:style>
  <w:style w:type="paragraph" w:customStyle="1" w:styleId="12">
    <w:name w:val="Основной шрифт абзаца1"/>
    <w:rsid w:val="009757ED"/>
  </w:style>
  <w:style w:type="paragraph" w:customStyle="1" w:styleId="HeaderChar">
    <w:name w:val="Header Char"/>
    <w:basedOn w:val="12"/>
    <w:link w:val="HeaderChar0"/>
    <w:rsid w:val="009757ED"/>
  </w:style>
  <w:style w:type="character" w:customStyle="1" w:styleId="HeaderChar0">
    <w:name w:val="Header Char"/>
    <w:basedOn w:val="a0"/>
    <w:link w:val="HeaderChar"/>
    <w:rsid w:val="009757ED"/>
  </w:style>
  <w:style w:type="paragraph" w:customStyle="1" w:styleId="Heading3Char">
    <w:name w:val="Heading 3 Char"/>
    <w:basedOn w:val="12"/>
    <w:link w:val="Heading3Char0"/>
    <w:rsid w:val="009757ED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sid w:val="009757ED"/>
    <w:rPr>
      <w:rFonts w:ascii="Arial" w:hAnsi="Arial"/>
      <w:sz w:val="30"/>
    </w:rPr>
  </w:style>
  <w:style w:type="paragraph" w:styleId="31">
    <w:name w:val="toc 3"/>
    <w:basedOn w:val="a"/>
    <w:next w:val="a"/>
    <w:link w:val="32"/>
    <w:uiPriority w:val="39"/>
    <w:rsid w:val="009757ED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9757ED"/>
  </w:style>
  <w:style w:type="paragraph" w:styleId="af">
    <w:name w:val="TOC Heading"/>
    <w:link w:val="af0"/>
    <w:rsid w:val="009757ED"/>
  </w:style>
  <w:style w:type="character" w:customStyle="1" w:styleId="af0">
    <w:name w:val="Заголовок оглавления Знак"/>
    <w:link w:val="af"/>
    <w:rsid w:val="009757ED"/>
  </w:style>
  <w:style w:type="paragraph" w:customStyle="1" w:styleId="13">
    <w:name w:val="Просмотренная гиперссылка1"/>
    <w:basedOn w:val="12"/>
    <w:link w:val="af1"/>
    <w:rsid w:val="009757ED"/>
    <w:rPr>
      <w:color w:val="954F72" w:themeColor="followedHyperlink"/>
      <w:u w:val="single"/>
    </w:rPr>
  </w:style>
  <w:style w:type="character" w:styleId="af1">
    <w:name w:val="FollowedHyperlink"/>
    <w:basedOn w:val="a0"/>
    <w:link w:val="13"/>
    <w:rsid w:val="009757ED"/>
    <w:rPr>
      <w:color w:val="954F72" w:themeColor="followedHyperlink"/>
      <w:u w:val="single"/>
    </w:rPr>
  </w:style>
  <w:style w:type="paragraph" w:styleId="af2">
    <w:name w:val="Intense Quote"/>
    <w:basedOn w:val="a"/>
    <w:next w:val="a"/>
    <w:link w:val="af3"/>
    <w:rsid w:val="009757ED"/>
    <w:pPr>
      <w:ind w:left="720" w:right="720"/>
    </w:pPr>
    <w:rPr>
      <w:i/>
    </w:rPr>
  </w:style>
  <w:style w:type="character" w:customStyle="1" w:styleId="af3">
    <w:name w:val="Выделенная цитата Знак"/>
    <w:basedOn w:val="1"/>
    <w:link w:val="af2"/>
    <w:rsid w:val="009757ED"/>
    <w:rPr>
      <w:i/>
    </w:rPr>
  </w:style>
  <w:style w:type="character" w:customStyle="1" w:styleId="50">
    <w:name w:val="Заголовок 5 Знак"/>
    <w:basedOn w:val="1"/>
    <w:link w:val="5"/>
    <w:rsid w:val="009757ED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9757ED"/>
    <w:rPr>
      <w:rFonts w:ascii="Arial" w:hAnsi="Arial"/>
      <w:sz w:val="40"/>
    </w:rPr>
  </w:style>
  <w:style w:type="paragraph" w:styleId="af4">
    <w:name w:val="Balloon Text"/>
    <w:basedOn w:val="a"/>
    <w:link w:val="af5"/>
    <w:rsid w:val="009757ED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sid w:val="009757ED"/>
    <w:rPr>
      <w:rFonts w:ascii="Segoe UI" w:hAnsi="Segoe UI"/>
      <w:sz w:val="18"/>
    </w:rPr>
  </w:style>
  <w:style w:type="paragraph" w:customStyle="1" w:styleId="14">
    <w:name w:val="Гиперссылка1"/>
    <w:basedOn w:val="12"/>
    <w:link w:val="af6"/>
    <w:rsid w:val="009757ED"/>
    <w:rPr>
      <w:color w:val="0563C1" w:themeColor="hyperlink"/>
      <w:u w:val="single"/>
    </w:rPr>
  </w:style>
  <w:style w:type="character" w:styleId="af6">
    <w:name w:val="Hyperlink"/>
    <w:basedOn w:val="a0"/>
    <w:link w:val="14"/>
    <w:rsid w:val="009757ED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9757ED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9757ED"/>
    <w:rPr>
      <w:rFonts w:ascii="Calibri" w:hAnsi="Calibri"/>
      <w:sz w:val="20"/>
    </w:rPr>
  </w:style>
  <w:style w:type="character" w:customStyle="1" w:styleId="80">
    <w:name w:val="Заголовок 8 Знак"/>
    <w:basedOn w:val="1"/>
    <w:link w:val="8"/>
    <w:rsid w:val="009757ED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rsid w:val="009757ED"/>
    <w:pPr>
      <w:spacing w:after="57"/>
    </w:pPr>
  </w:style>
  <w:style w:type="character" w:customStyle="1" w:styleId="16">
    <w:name w:val="Оглавление 1 Знак"/>
    <w:basedOn w:val="1"/>
    <w:link w:val="15"/>
    <w:rsid w:val="009757ED"/>
  </w:style>
  <w:style w:type="paragraph" w:customStyle="1" w:styleId="ConsPlusNormal">
    <w:name w:val="ConsPlusNormal"/>
    <w:link w:val="ConsPlusNormal0"/>
    <w:rsid w:val="009757E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9757ED"/>
    <w:rPr>
      <w:rFonts w:ascii="Times New Roman" w:hAnsi="Times New Roman"/>
      <w:sz w:val="24"/>
    </w:rPr>
  </w:style>
  <w:style w:type="paragraph" w:customStyle="1" w:styleId="17">
    <w:name w:val="Текст примечания Знак1"/>
    <w:basedOn w:val="12"/>
    <w:link w:val="18"/>
    <w:rsid w:val="009757ED"/>
    <w:rPr>
      <w:sz w:val="20"/>
    </w:rPr>
  </w:style>
  <w:style w:type="character" w:customStyle="1" w:styleId="18">
    <w:name w:val="Текст примечания Знак1"/>
    <w:basedOn w:val="a0"/>
    <w:link w:val="17"/>
    <w:rsid w:val="009757ED"/>
    <w:rPr>
      <w:sz w:val="20"/>
    </w:rPr>
  </w:style>
  <w:style w:type="paragraph" w:customStyle="1" w:styleId="19">
    <w:name w:val="Знак сноски1"/>
    <w:basedOn w:val="12"/>
    <w:link w:val="af7"/>
    <w:rsid w:val="009757ED"/>
    <w:rPr>
      <w:vertAlign w:val="superscript"/>
    </w:rPr>
  </w:style>
  <w:style w:type="character" w:styleId="af7">
    <w:name w:val="footnote reference"/>
    <w:basedOn w:val="a0"/>
    <w:link w:val="19"/>
    <w:rsid w:val="009757ED"/>
    <w:rPr>
      <w:vertAlign w:val="superscript"/>
    </w:rPr>
  </w:style>
  <w:style w:type="paragraph" w:customStyle="1" w:styleId="1a">
    <w:name w:val="Знак примечания1"/>
    <w:basedOn w:val="12"/>
    <w:link w:val="af8"/>
    <w:rsid w:val="009757ED"/>
    <w:rPr>
      <w:sz w:val="16"/>
    </w:rPr>
  </w:style>
  <w:style w:type="character" w:styleId="af8">
    <w:name w:val="annotation reference"/>
    <w:basedOn w:val="a0"/>
    <w:link w:val="1a"/>
    <w:rsid w:val="009757ED"/>
    <w:rPr>
      <w:sz w:val="16"/>
    </w:rPr>
  </w:style>
  <w:style w:type="paragraph" w:customStyle="1" w:styleId="HeaderandFooter">
    <w:name w:val="Header and Footer"/>
    <w:link w:val="HeaderandFooter0"/>
    <w:rsid w:val="009757E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757ED"/>
    <w:rPr>
      <w:rFonts w:ascii="XO Thames" w:hAnsi="XO Thames"/>
      <w:sz w:val="20"/>
    </w:rPr>
  </w:style>
  <w:style w:type="paragraph" w:styleId="af9">
    <w:name w:val="List Paragraph"/>
    <w:basedOn w:val="a"/>
    <w:link w:val="afa"/>
    <w:rsid w:val="009757ED"/>
    <w:pPr>
      <w:widowControl w:val="0"/>
      <w:spacing w:before="278" w:after="0" w:line="240" w:lineRule="auto"/>
      <w:ind w:left="138" w:firstLine="518"/>
      <w:jc w:val="both"/>
    </w:pPr>
    <w:rPr>
      <w:rFonts w:ascii="Times New Roman" w:hAnsi="Times New Roman"/>
    </w:rPr>
  </w:style>
  <w:style w:type="character" w:customStyle="1" w:styleId="afa">
    <w:name w:val="Абзац списка Знак"/>
    <w:basedOn w:val="1"/>
    <w:link w:val="af9"/>
    <w:rsid w:val="009757ED"/>
    <w:rPr>
      <w:rFonts w:ascii="Times New Roman" w:hAnsi="Times New Roman"/>
    </w:rPr>
  </w:style>
  <w:style w:type="paragraph" w:customStyle="1" w:styleId="TableText">
    <w:name w:val="Table Text"/>
    <w:basedOn w:val="a"/>
    <w:link w:val="TableText0"/>
    <w:rsid w:val="009757ED"/>
    <w:pPr>
      <w:tabs>
        <w:tab w:val="left" w:pos="432"/>
      </w:tabs>
      <w:spacing w:after="240" w:line="240" w:lineRule="auto"/>
    </w:pPr>
    <w:rPr>
      <w:rFonts w:ascii="Times New Roman" w:hAnsi="Times New Roman"/>
      <w:sz w:val="24"/>
    </w:rPr>
  </w:style>
  <w:style w:type="character" w:customStyle="1" w:styleId="TableText0">
    <w:name w:val="Table Text"/>
    <w:basedOn w:val="1"/>
    <w:link w:val="TableText"/>
    <w:rsid w:val="009757ED"/>
    <w:rPr>
      <w:rFonts w:ascii="Times New Roman" w:hAnsi="Times New Roman"/>
      <w:sz w:val="24"/>
    </w:rPr>
  </w:style>
  <w:style w:type="paragraph" w:styleId="91">
    <w:name w:val="toc 9"/>
    <w:basedOn w:val="a"/>
    <w:next w:val="a"/>
    <w:link w:val="92"/>
    <w:uiPriority w:val="39"/>
    <w:rsid w:val="009757ED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9757ED"/>
  </w:style>
  <w:style w:type="paragraph" w:styleId="81">
    <w:name w:val="toc 8"/>
    <w:basedOn w:val="a"/>
    <w:next w:val="a"/>
    <w:link w:val="82"/>
    <w:uiPriority w:val="39"/>
    <w:rsid w:val="009757ED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9757ED"/>
  </w:style>
  <w:style w:type="paragraph" w:customStyle="1" w:styleId="CaptionChar">
    <w:name w:val="Caption Char"/>
    <w:basedOn w:val="afb"/>
    <w:link w:val="CaptionChar0"/>
    <w:rsid w:val="009757ED"/>
  </w:style>
  <w:style w:type="character" w:customStyle="1" w:styleId="CaptionChar0">
    <w:name w:val="Caption Char"/>
    <w:basedOn w:val="afc"/>
    <w:link w:val="CaptionChar"/>
    <w:rsid w:val="009757ED"/>
    <w:rPr>
      <w:b/>
      <w:color w:val="5B9BD5" w:themeColor="accent1"/>
      <w:sz w:val="18"/>
    </w:rPr>
  </w:style>
  <w:style w:type="paragraph" w:customStyle="1" w:styleId="1b">
    <w:name w:val="Знак концевой сноски1"/>
    <w:basedOn w:val="12"/>
    <w:link w:val="afd"/>
    <w:rsid w:val="009757ED"/>
    <w:rPr>
      <w:vertAlign w:val="superscript"/>
    </w:rPr>
  </w:style>
  <w:style w:type="character" w:styleId="afd">
    <w:name w:val="endnote reference"/>
    <w:basedOn w:val="a0"/>
    <w:link w:val="1b"/>
    <w:rsid w:val="009757ED"/>
    <w:rPr>
      <w:vertAlign w:val="superscript"/>
    </w:rPr>
  </w:style>
  <w:style w:type="paragraph" w:styleId="afb">
    <w:name w:val="caption"/>
    <w:basedOn w:val="a"/>
    <w:next w:val="a"/>
    <w:link w:val="afc"/>
    <w:rsid w:val="009757ED"/>
    <w:pPr>
      <w:spacing w:line="276" w:lineRule="auto"/>
    </w:pPr>
    <w:rPr>
      <w:b/>
      <w:color w:val="5B9BD5" w:themeColor="accent1"/>
      <w:sz w:val="18"/>
    </w:rPr>
  </w:style>
  <w:style w:type="character" w:customStyle="1" w:styleId="afc">
    <w:name w:val="Название объекта Знак"/>
    <w:basedOn w:val="1"/>
    <w:link w:val="afb"/>
    <w:rsid w:val="009757ED"/>
    <w:rPr>
      <w:b/>
      <w:color w:val="5B9BD5" w:themeColor="accent1"/>
      <w:sz w:val="18"/>
    </w:rPr>
  </w:style>
  <w:style w:type="paragraph" w:styleId="51">
    <w:name w:val="toc 5"/>
    <w:basedOn w:val="a"/>
    <w:next w:val="a"/>
    <w:link w:val="52"/>
    <w:uiPriority w:val="39"/>
    <w:rsid w:val="009757ED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9757ED"/>
  </w:style>
  <w:style w:type="paragraph" w:styleId="afe">
    <w:name w:val="annotation subject"/>
    <w:basedOn w:val="aff"/>
    <w:next w:val="aff"/>
    <w:link w:val="aff0"/>
    <w:rsid w:val="009757ED"/>
    <w:pPr>
      <w:spacing w:before="0" w:after="160" w:line="264" w:lineRule="auto"/>
      <w:ind w:firstLine="0"/>
      <w:jc w:val="left"/>
    </w:pPr>
    <w:rPr>
      <w:rFonts w:asciiTheme="minorHAnsi" w:hAnsiTheme="minorHAnsi"/>
      <w:b/>
    </w:rPr>
  </w:style>
  <w:style w:type="character" w:customStyle="1" w:styleId="aff0">
    <w:name w:val="Тема примечания Знак"/>
    <w:basedOn w:val="aff1"/>
    <w:link w:val="afe"/>
    <w:rsid w:val="009757ED"/>
    <w:rPr>
      <w:rFonts w:asciiTheme="minorHAnsi" w:hAnsiTheme="minorHAnsi"/>
      <w:b/>
      <w:sz w:val="20"/>
    </w:rPr>
  </w:style>
  <w:style w:type="paragraph" w:styleId="23">
    <w:name w:val="Quote"/>
    <w:basedOn w:val="a"/>
    <w:next w:val="a"/>
    <w:link w:val="24"/>
    <w:rsid w:val="009757ED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9757ED"/>
    <w:rPr>
      <w:i/>
    </w:rPr>
  </w:style>
  <w:style w:type="paragraph" w:customStyle="1" w:styleId="ConsPlusTitle">
    <w:name w:val="ConsPlusTitle"/>
    <w:link w:val="ConsPlusTitle0"/>
    <w:rsid w:val="009757ED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9757ED"/>
    <w:rPr>
      <w:rFonts w:ascii="Calibri" w:hAnsi="Calibri"/>
      <w:b/>
    </w:rPr>
  </w:style>
  <w:style w:type="paragraph" w:styleId="aff2">
    <w:name w:val="No Spacing"/>
    <w:link w:val="aff3"/>
    <w:rsid w:val="009757ED"/>
    <w:pPr>
      <w:spacing w:after="0" w:line="240" w:lineRule="auto"/>
    </w:pPr>
  </w:style>
  <w:style w:type="character" w:customStyle="1" w:styleId="aff3">
    <w:name w:val="Без интервала Знак"/>
    <w:link w:val="aff2"/>
    <w:rsid w:val="009757ED"/>
  </w:style>
  <w:style w:type="paragraph" w:styleId="aff4">
    <w:name w:val="Subtitle"/>
    <w:basedOn w:val="a"/>
    <w:next w:val="a"/>
    <w:link w:val="aff5"/>
    <w:uiPriority w:val="11"/>
    <w:qFormat/>
    <w:rsid w:val="009757ED"/>
    <w:pPr>
      <w:spacing w:before="200" w:after="200"/>
    </w:pPr>
    <w:rPr>
      <w:sz w:val="24"/>
    </w:rPr>
  </w:style>
  <w:style w:type="character" w:customStyle="1" w:styleId="aff5">
    <w:name w:val="Подзаголовок Знак"/>
    <w:basedOn w:val="1"/>
    <w:link w:val="aff4"/>
    <w:rsid w:val="009757ED"/>
    <w:rPr>
      <w:sz w:val="24"/>
    </w:rPr>
  </w:style>
  <w:style w:type="paragraph" w:styleId="aff6">
    <w:name w:val="Title"/>
    <w:basedOn w:val="a"/>
    <w:next w:val="a"/>
    <w:link w:val="aff7"/>
    <w:uiPriority w:val="10"/>
    <w:qFormat/>
    <w:rsid w:val="009757ED"/>
    <w:pPr>
      <w:spacing w:before="300" w:after="200"/>
      <w:contextualSpacing/>
    </w:pPr>
    <w:rPr>
      <w:sz w:val="48"/>
    </w:rPr>
  </w:style>
  <w:style w:type="character" w:customStyle="1" w:styleId="aff7">
    <w:name w:val="Название Знак"/>
    <w:basedOn w:val="1"/>
    <w:link w:val="aff6"/>
    <w:rsid w:val="009757ED"/>
    <w:rPr>
      <w:sz w:val="48"/>
    </w:rPr>
  </w:style>
  <w:style w:type="character" w:customStyle="1" w:styleId="40">
    <w:name w:val="Заголовок 4 Знак"/>
    <w:basedOn w:val="1"/>
    <w:link w:val="4"/>
    <w:rsid w:val="009757ED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sid w:val="009757ED"/>
    <w:rPr>
      <w:rFonts w:ascii="Arial" w:hAnsi="Arial"/>
      <w:sz w:val="34"/>
    </w:rPr>
  </w:style>
  <w:style w:type="paragraph" w:styleId="aff">
    <w:name w:val="annotation text"/>
    <w:basedOn w:val="a"/>
    <w:link w:val="aff1"/>
    <w:rsid w:val="009757ED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aff1">
    <w:name w:val="Текст примечания Знак"/>
    <w:basedOn w:val="1"/>
    <w:link w:val="aff"/>
    <w:rsid w:val="009757ED"/>
    <w:rPr>
      <w:rFonts w:ascii="Times New Roman" w:hAnsi="Times New Roman"/>
      <w:sz w:val="20"/>
    </w:rPr>
  </w:style>
  <w:style w:type="paragraph" w:customStyle="1" w:styleId="aff8">
    <w:name w:val="Подзаголовок заявки"/>
    <w:basedOn w:val="a"/>
    <w:link w:val="aff9"/>
    <w:rsid w:val="009757ED"/>
    <w:pPr>
      <w:keepNext/>
      <w:spacing w:before="120" w:after="120" w:line="276" w:lineRule="auto"/>
    </w:pPr>
    <w:rPr>
      <w:rFonts w:ascii="Calibri" w:hAnsi="Calibri"/>
      <w:b/>
      <w:color w:val="1F497D"/>
      <w:sz w:val="28"/>
      <w:u w:val="single"/>
    </w:rPr>
  </w:style>
  <w:style w:type="character" w:customStyle="1" w:styleId="aff9">
    <w:name w:val="Подзаголовок заявки"/>
    <w:basedOn w:val="1"/>
    <w:link w:val="aff8"/>
    <w:rsid w:val="009757ED"/>
    <w:rPr>
      <w:rFonts w:ascii="Calibri" w:hAnsi="Calibri"/>
      <w:b/>
      <w:color w:val="1F497D"/>
      <w:sz w:val="28"/>
      <w:u w:val="single"/>
    </w:rPr>
  </w:style>
  <w:style w:type="character" w:customStyle="1" w:styleId="60">
    <w:name w:val="Заголовок 6 Знак"/>
    <w:basedOn w:val="1"/>
    <w:link w:val="6"/>
    <w:rsid w:val="009757ED"/>
    <w:rPr>
      <w:rFonts w:ascii="Arial" w:hAnsi="Arial"/>
      <w:b/>
      <w:sz w:val="22"/>
    </w:rPr>
  </w:style>
  <w:style w:type="paragraph" w:styleId="affa">
    <w:name w:val="Body Text"/>
    <w:basedOn w:val="a"/>
    <w:link w:val="affb"/>
    <w:rsid w:val="009757ED"/>
    <w:pPr>
      <w:widowControl w:val="0"/>
      <w:spacing w:after="0" w:line="240" w:lineRule="auto"/>
    </w:pPr>
    <w:rPr>
      <w:rFonts w:ascii="Times New Roman" w:hAnsi="Times New Roman"/>
      <w:sz w:val="33"/>
    </w:rPr>
  </w:style>
  <w:style w:type="character" w:customStyle="1" w:styleId="affb">
    <w:name w:val="Основной текст Знак"/>
    <w:basedOn w:val="1"/>
    <w:link w:val="affa"/>
    <w:rsid w:val="009757ED"/>
    <w:rPr>
      <w:rFonts w:ascii="Times New Roman" w:hAnsi="Times New Roman"/>
      <w:sz w:val="33"/>
    </w:rPr>
  </w:style>
  <w:style w:type="table" w:customStyle="1" w:styleId="TableGridLight">
    <w:name w:val="Table Grid Light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9757E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1"/>
    <w:rsid w:val="009757ED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9757ED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9757ED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9757ED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9757E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9757ED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rsid w:val="009757E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9757ED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9757ED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basedOn w:val="a1"/>
    <w:rsid w:val="009757E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9757E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uiPriority w:val="59"/>
    <w:rsid w:val="009757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9757E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9757ED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rsid w:val="009757ED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9757ED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9757ED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9757ED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9757ED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9757E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rsid w:val="009757E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9757E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9757ED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9757ED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9757ED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9757ED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9757ED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rsid w:val="009757ED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9757ED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9757ED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9757ED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9757ED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rsid w:val="009757E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9757ED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9757ED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9757ED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9757ED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9757ED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9757ED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9757ED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9757ED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ka..solyanova@maill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arin\Downloads\kanastia1004200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karin\Downloads\karinapetrofanova8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5737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kanas</cp:lastModifiedBy>
  <cp:revision>6</cp:revision>
  <dcterms:created xsi:type="dcterms:W3CDTF">2023-10-17T07:13:00Z</dcterms:created>
  <dcterms:modified xsi:type="dcterms:W3CDTF">2023-10-18T14:57:00Z</dcterms:modified>
</cp:coreProperties>
</file>