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5D5F2" w14:textId="77777777" w:rsidR="00AD089B" w:rsidRDefault="005B6ADD">
      <w:pPr>
        <w:pStyle w:val="ConsPlusNormal"/>
        <w:jc w:val="right"/>
      </w:pPr>
      <w:r>
        <w:t>Приложение № 15 к Договору</w:t>
      </w:r>
    </w:p>
    <w:p w14:paraId="017D6EDF" w14:textId="77777777" w:rsidR="00AD089B" w:rsidRDefault="005B6ADD">
      <w:pPr>
        <w:spacing w:before="91"/>
        <w:ind w:right="176"/>
        <w:jc w:val="right"/>
        <w:rPr>
          <w:rFonts w:ascii="Times New Roman" w:hAnsi="Times New Roman" w:cs="Times New Roman"/>
        </w:rPr>
      </w:pPr>
      <w:r>
        <w:rPr>
          <w:rFonts w:ascii="Times New Roman" w:hAnsi="Times New Roman" w:cs="Times New Roman"/>
        </w:rPr>
        <w:t>от __________ № ____________</w:t>
      </w:r>
    </w:p>
    <w:p w14:paraId="44131F34" w14:textId="77777777" w:rsidR="00AD089B" w:rsidRDefault="00AD089B">
      <w:pPr>
        <w:spacing w:before="91"/>
        <w:ind w:right="176"/>
        <w:jc w:val="right"/>
        <w:rPr>
          <w:rFonts w:ascii="Times New Roman" w:hAnsi="Times New Roman" w:cs="Times New Roman"/>
          <w:sz w:val="24"/>
          <w:szCs w:val="24"/>
        </w:rPr>
      </w:pPr>
    </w:p>
    <w:p w14:paraId="2CA0DE97" w14:textId="77777777" w:rsidR="00AD089B" w:rsidRDefault="005B6ADD">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32881DD9" w14:textId="77777777" w:rsidR="00AD089B" w:rsidRDefault="00AD089B">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D089B" w14:paraId="79C3075E" w14:textId="77777777">
        <w:tc>
          <w:tcPr>
            <w:tcW w:w="4955" w:type="dxa"/>
          </w:tcPr>
          <w:p w14:paraId="2AEDE340" w14:textId="77777777" w:rsidR="00AD089B" w:rsidRDefault="005B6ADD">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w:t>
            </w:r>
            <w:r>
              <w:rPr>
                <w:rFonts w:ascii="Times New Roman" w:hAnsi="Times New Roman" w:cs="Times New Roman"/>
                <w:bCs/>
                <w:i/>
                <w:sz w:val="20"/>
                <w:szCs w:val="20"/>
              </w:rPr>
              <w:t>ссылка на проект)</w:t>
            </w:r>
          </w:p>
        </w:tc>
        <w:tc>
          <w:tcPr>
            <w:tcW w:w="4956" w:type="dxa"/>
          </w:tcPr>
          <w:p w14:paraId="0333EACA" w14:textId="77777777" w:rsidR="00AD089B" w:rsidRDefault="005B6ADD">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49FEA600" w14:textId="77777777" w:rsidR="00AD089B" w:rsidRDefault="00AD089B">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AD089B" w14:paraId="764F1B5C" w14:textId="77777777">
        <w:tc>
          <w:tcPr>
            <w:tcW w:w="4955" w:type="dxa"/>
          </w:tcPr>
          <w:p w14:paraId="49331A5A"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886CC0E" w14:textId="7C62F345" w:rsidR="00AD089B" w:rsidRDefault="00612206">
            <w:pPr>
              <w:widowControl w:val="0"/>
              <w:rPr>
                <w:rFonts w:ascii="Times New Roman" w:hAnsi="Times New Roman" w:cs="Times New Roman"/>
                <w:b/>
                <w:bCs/>
                <w:sz w:val="20"/>
                <w:szCs w:val="20"/>
              </w:rPr>
            </w:pPr>
            <w:r>
              <w:rPr>
                <w:rFonts w:ascii="Times New Roman" w:hAnsi="Times New Roman" w:cs="Times New Roman"/>
                <w:b/>
                <w:bCs/>
                <w:sz w:val="20"/>
                <w:szCs w:val="20"/>
              </w:rPr>
              <w:t>РЭУ им. Г.В. Плеханова</w:t>
            </w:r>
            <w:r w:rsidR="00737277" w:rsidRPr="00985D63">
              <w:rPr>
                <w:rFonts w:ascii="Times New Roman" w:hAnsi="Times New Roman" w:cs="Times New Roman"/>
                <w:b/>
                <w:bCs/>
                <w:sz w:val="20"/>
                <w:szCs w:val="20"/>
              </w:rPr>
              <w:t xml:space="preserve"> </w:t>
            </w:r>
            <w:r>
              <w:rPr>
                <w:rFonts w:ascii="Times New Roman" w:hAnsi="Times New Roman" w:cs="Times New Roman"/>
                <w:b/>
                <w:bCs/>
                <w:sz w:val="20"/>
                <w:szCs w:val="20"/>
              </w:rPr>
              <w:t>Севастопольский филиал</w:t>
            </w:r>
          </w:p>
        </w:tc>
      </w:tr>
      <w:tr w:rsidR="00AD089B" w14:paraId="7634AFE3" w14:textId="77777777">
        <w:tc>
          <w:tcPr>
            <w:tcW w:w="4955" w:type="dxa"/>
          </w:tcPr>
          <w:p w14:paraId="53D9964D" w14:textId="77777777" w:rsidR="00AD089B" w:rsidRDefault="005B6ADD">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5D67E7CE" w14:textId="77777777" w:rsidR="00AD089B" w:rsidRDefault="00AD089B">
            <w:pPr>
              <w:widowControl w:val="0"/>
              <w:rPr>
                <w:rFonts w:ascii="Times New Roman" w:hAnsi="Times New Roman" w:cs="Times New Roman"/>
                <w:b/>
                <w:bCs/>
                <w:sz w:val="20"/>
                <w:szCs w:val="20"/>
              </w:rPr>
            </w:pPr>
          </w:p>
        </w:tc>
      </w:tr>
      <w:tr w:rsidR="00AD089B" w14:paraId="624486E6" w14:textId="77777777">
        <w:tc>
          <w:tcPr>
            <w:tcW w:w="4955" w:type="dxa"/>
          </w:tcPr>
          <w:p w14:paraId="5E4C8070" w14:textId="77777777" w:rsidR="00AD089B" w:rsidRDefault="005B6ADD">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37E834F6" w14:textId="5BDED5F0" w:rsidR="00AD089B" w:rsidRDefault="00612206">
            <w:pPr>
              <w:widowControl w:val="0"/>
              <w:rPr>
                <w:rFonts w:ascii="Times New Roman" w:hAnsi="Times New Roman" w:cs="Times New Roman"/>
                <w:b/>
                <w:bCs/>
                <w:sz w:val="20"/>
                <w:szCs w:val="20"/>
              </w:rPr>
            </w:pPr>
            <w:r>
              <w:rPr>
                <w:rFonts w:ascii="Times New Roman" w:hAnsi="Times New Roman" w:cs="Times New Roman"/>
                <w:b/>
                <w:bCs/>
                <w:sz w:val="20"/>
                <w:szCs w:val="20"/>
              </w:rPr>
              <w:t>Г. Севастополь</w:t>
            </w:r>
          </w:p>
        </w:tc>
      </w:tr>
      <w:tr w:rsidR="00AD089B" w14:paraId="45ABC4D6" w14:textId="77777777">
        <w:tc>
          <w:tcPr>
            <w:tcW w:w="4955" w:type="dxa"/>
          </w:tcPr>
          <w:p w14:paraId="79F814F8"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3D49721E" w14:textId="77777777" w:rsidR="00AD089B" w:rsidRDefault="00AD089B">
            <w:pPr>
              <w:widowControl w:val="0"/>
              <w:rPr>
                <w:rFonts w:ascii="Times New Roman" w:hAnsi="Times New Roman" w:cs="Times New Roman"/>
                <w:b/>
                <w:bCs/>
                <w:sz w:val="20"/>
                <w:szCs w:val="20"/>
              </w:rPr>
            </w:pPr>
          </w:p>
        </w:tc>
      </w:tr>
      <w:tr w:rsidR="00AD089B" w14:paraId="1CCB76F9" w14:textId="77777777">
        <w:tc>
          <w:tcPr>
            <w:tcW w:w="4955" w:type="dxa"/>
          </w:tcPr>
          <w:p w14:paraId="69AB1AB5"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642C9134" w14:textId="77777777" w:rsidR="00AD089B" w:rsidRDefault="00AD089B">
            <w:pPr>
              <w:widowControl w:val="0"/>
              <w:rPr>
                <w:rFonts w:ascii="Times New Roman" w:hAnsi="Times New Roman" w:cs="Times New Roman"/>
                <w:b/>
                <w:bCs/>
                <w:sz w:val="20"/>
                <w:szCs w:val="20"/>
              </w:rPr>
            </w:pPr>
          </w:p>
        </w:tc>
      </w:tr>
    </w:tbl>
    <w:p w14:paraId="449FE455" w14:textId="77777777" w:rsidR="00AD089B" w:rsidRDefault="00AD089B">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AD089B" w14:paraId="6C3DD7A0" w14:textId="77777777">
        <w:tc>
          <w:tcPr>
            <w:tcW w:w="568" w:type="dxa"/>
          </w:tcPr>
          <w:p w14:paraId="45075B5C" w14:textId="77777777" w:rsidR="00AD089B" w:rsidRDefault="00AD089B">
            <w:pPr>
              <w:pStyle w:val="aff7"/>
              <w:rPr>
                <w:rFonts w:ascii="Times New Roman" w:hAnsi="Times New Roman"/>
                <w:sz w:val="28"/>
              </w:rPr>
            </w:pPr>
          </w:p>
        </w:tc>
        <w:tc>
          <w:tcPr>
            <w:tcW w:w="10064" w:type="dxa"/>
            <w:gridSpan w:val="2"/>
          </w:tcPr>
          <w:p w14:paraId="4648A107" w14:textId="77777777" w:rsidR="00AD089B" w:rsidRDefault="005B6ADD">
            <w:pPr>
              <w:pStyle w:val="aff7"/>
              <w:rPr>
                <w:rFonts w:ascii="Times New Roman" w:hAnsi="Times New Roman"/>
                <w:sz w:val="28"/>
              </w:rPr>
            </w:pPr>
            <w:r>
              <w:rPr>
                <w:rFonts w:ascii="Times New Roman" w:hAnsi="Times New Roman"/>
                <w:sz w:val="28"/>
              </w:rPr>
              <w:t>Краткая Информация о стартап-проекте</w:t>
            </w:r>
          </w:p>
          <w:p w14:paraId="6B5663C1" w14:textId="77777777" w:rsidR="00AD089B" w:rsidRDefault="00AD089B">
            <w:pPr>
              <w:pStyle w:val="TableText"/>
              <w:widowControl w:val="0"/>
              <w:spacing w:after="0"/>
              <w:jc w:val="center"/>
              <w:rPr>
                <w:b/>
                <w:sz w:val="20"/>
                <w:szCs w:val="20"/>
                <w:lang w:val="ru-RU"/>
              </w:rPr>
            </w:pPr>
          </w:p>
        </w:tc>
      </w:tr>
      <w:tr w:rsidR="00AD089B" w14:paraId="034704E8" w14:textId="77777777">
        <w:tc>
          <w:tcPr>
            <w:tcW w:w="568" w:type="dxa"/>
          </w:tcPr>
          <w:p w14:paraId="1B86005A"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7EC82D7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381" w:type="dxa"/>
          </w:tcPr>
          <w:p w14:paraId="777FF781" w14:textId="40CBA64B" w:rsidR="00AD089B" w:rsidRPr="002D153D" w:rsidRDefault="00777C4F">
            <w:pPr>
              <w:pStyle w:val="TableText"/>
              <w:widowControl w:val="0"/>
              <w:spacing w:after="0"/>
              <w:rPr>
                <w:sz w:val="20"/>
                <w:szCs w:val="20"/>
                <w:lang w:val="ru-RU"/>
              </w:rPr>
            </w:pPr>
            <w:proofErr w:type="spellStart"/>
            <w:r w:rsidRPr="00777C4F">
              <w:rPr>
                <w:sz w:val="20"/>
                <w:szCs w:val="20"/>
                <w:lang w:val="ru-RU"/>
              </w:rPr>
              <w:t>Animal</w:t>
            </w:r>
            <w:proofErr w:type="spellEnd"/>
            <w:r w:rsidRPr="00777C4F">
              <w:rPr>
                <w:sz w:val="20"/>
                <w:szCs w:val="20"/>
                <w:lang w:val="ru-RU"/>
              </w:rPr>
              <w:t xml:space="preserve"> </w:t>
            </w:r>
            <w:proofErr w:type="spellStart"/>
            <w:r w:rsidRPr="00777C4F">
              <w:rPr>
                <w:sz w:val="20"/>
                <w:szCs w:val="20"/>
                <w:lang w:val="ru-RU"/>
              </w:rPr>
              <w:t>Health</w:t>
            </w:r>
            <w:proofErr w:type="spellEnd"/>
          </w:p>
        </w:tc>
      </w:tr>
      <w:tr w:rsidR="00AD089B" w14:paraId="0555BF41" w14:textId="77777777">
        <w:tc>
          <w:tcPr>
            <w:tcW w:w="568" w:type="dxa"/>
          </w:tcPr>
          <w:p w14:paraId="5693E144"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0235D543"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14:paraId="66431081" w14:textId="77777777" w:rsidR="00AD089B" w:rsidRDefault="005B6ADD">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w:t>
            </w:r>
            <w:proofErr w:type="spellEnd"/>
            <w:r>
              <w:rPr>
                <w:rFonts w:ascii="Times New Roman" w:hAnsi="Times New Roman" w:cs="Times New Roman"/>
                <w:bCs/>
                <w:i/>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35DD024D" w14:textId="77777777" w:rsidR="00AD089B" w:rsidRDefault="00AD089B">
            <w:pPr>
              <w:tabs>
                <w:tab w:val="left" w:pos="414"/>
              </w:tabs>
              <w:rPr>
                <w:rFonts w:ascii="Times New Roman" w:hAnsi="Times New Roman" w:cs="Times New Roman"/>
                <w:b/>
                <w:bCs/>
                <w:sz w:val="20"/>
                <w:szCs w:val="20"/>
              </w:rPr>
            </w:pPr>
          </w:p>
        </w:tc>
        <w:tc>
          <w:tcPr>
            <w:tcW w:w="5381" w:type="dxa"/>
          </w:tcPr>
          <w:p w14:paraId="7AAE21DB" w14:textId="7EDCE901" w:rsidR="00AD089B" w:rsidRPr="00777C4F" w:rsidRDefault="002D153D" w:rsidP="00777C4F">
            <w:pPr>
              <w:pStyle w:val="TableText"/>
              <w:widowControl w:val="0"/>
              <w:spacing w:after="0"/>
              <w:rPr>
                <w:sz w:val="20"/>
                <w:szCs w:val="20"/>
                <w:lang w:val="ru-RU"/>
              </w:rPr>
            </w:pPr>
            <w:r>
              <w:rPr>
                <w:sz w:val="20"/>
                <w:szCs w:val="20"/>
                <w:lang w:val="ru-RU"/>
              </w:rPr>
              <w:t xml:space="preserve">Образовательная платформа по интернет маркетингу для владельцев </w:t>
            </w:r>
            <w:r w:rsidR="00777C4F">
              <w:rPr>
                <w:sz w:val="20"/>
                <w:szCs w:val="20"/>
                <w:lang w:val="ru-RU"/>
              </w:rPr>
              <w:t>животных.</w:t>
            </w:r>
          </w:p>
        </w:tc>
      </w:tr>
      <w:tr w:rsidR="00AD089B" w14:paraId="27646B84" w14:textId="77777777">
        <w:tc>
          <w:tcPr>
            <w:tcW w:w="568" w:type="dxa"/>
          </w:tcPr>
          <w:p w14:paraId="4596DB4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47673B9D"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5E66C36F" w14:textId="3834F9C1" w:rsidR="00AD089B" w:rsidRDefault="00777C4F">
            <w:pPr>
              <w:pStyle w:val="TableText"/>
              <w:widowControl w:val="0"/>
              <w:spacing w:after="0"/>
              <w:rPr>
                <w:sz w:val="20"/>
                <w:szCs w:val="20"/>
                <w:lang w:val="ru-RU"/>
              </w:rPr>
            </w:pPr>
            <w:r w:rsidRPr="00777C4F">
              <w:rPr>
                <w:sz w:val="20"/>
                <w:szCs w:val="20"/>
                <w:lang w:val="ru-RU"/>
              </w:rPr>
              <w:t>Технологии информационных управляющих навигационных систем</w:t>
            </w:r>
          </w:p>
        </w:tc>
      </w:tr>
      <w:tr w:rsidR="00AD089B" w14:paraId="7B2384E8" w14:textId="77777777">
        <w:tc>
          <w:tcPr>
            <w:tcW w:w="568" w:type="dxa"/>
          </w:tcPr>
          <w:p w14:paraId="527D79E6"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32BA495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2F9B7D52" w14:textId="142A8893" w:rsidR="00AD089B" w:rsidRPr="002D153D" w:rsidRDefault="002D153D">
            <w:pPr>
              <w:pStyle w:val="TableText"/>
              <w:widowControl w:val="0"/>
              <w:spacing w:after="0"/>
              <w:rPr>
                <w:sz w:val="20"/>
                <w:szCs w:val="20"/>
                <w:lang w:val="ru-RU"/>
              </w:rPr>
            </w:pPr>
            <w:proofErr w:type="spellStart"/>
            <w:r>
              <w:rPr>
                <w:sz w:val="20"/>
                <w:szCs w:val="20"/>
                <w:lang w:val="ru-RU"/>
              </w:rPr>
              <w:t>Технет</w:t>
            </w:r>
            <w:proofErr w:type="spellEnd"/>
          </w:p>
        </w:tc>
      </w:tr>
      <w:tr w:rsidR="00AD089B" w14:paraId="361EA82D" w14:textId="77777777">
        <w:tc>
          <w:tcPr>
            <w:tcW w:w="568" w:type="dxa"/>
          </w:tcPr>
          <w:p w14:paraId="1CAEBB7C"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765B399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24BE5DBB" w14:textId="6286327F" w:rsidR="00AD089B" w:rsidRPr="00EB7874" w:rsidRDefault="00EB7874">
            <w:pPr>
              <w:pStyle w:val="TableText"/>
              <w:widowControl w:val="0"/>
              <w:spacing w:after="0"/>
              <w:rPr>
                <w:sz w:val="20"/>
                <w:szCs w:val="20"/>
                <w:lang w:val="ru-RU"/>
              </w:rPr>
            </w:pPr>
            <w:r>
              <w:rPr>
                <w:sz w:val="20"/>
                <w:szCs w:val="20"/>
                <w:lang w:val="ru-RU"/>
              </w:rPr>
              <w:t>Большие данные</w:t>
            </w:r>
          </w:p>
        </w:tc>
      </w:tr>
      <w:tr w:rsidR="00AD089B" w14:paraId="7BFD0764" w14:textId="77777777">
        <w:tc>
          <w:tcPr>
            <w:tcW w:w="568" w:type="dxa"/>
          </w:tcPr>
          <w:p w14:paraId="512686A3" w14:textId="77777777" w:rsidR="00AD089B" w:rsidRDefault="00AD089B">
            <w:pPr>
              <w:pStyle w:val="aff7"/>
              <w:rPr>
                <w:sz w:val="28"/>
              </w:rPr>
            </w:pPr>
          </w:p>
        </w:tc>
        <w:tc>
          <w:tcPr>
            <w:tcW w:w="10064" w:type="dxa"/>
            <w:gridSpan w:val="2"/>
          </w:tcPr>
          <w:p w14:paraId="4E07EF35" w14:textId="77777777" w:rsidR="00AD089B" w:rsidRDefault="005B6ADD">
            <w:pPr>
              <w:pStyle w:val="aff7"/>
              <w:rPr>
                <w:sz w:val="28"/>
              </w:rPr>
            </w:pPr>
            <w:r>
              <w:rPr>
                <w:sz w:val="28"/>
              </w:rPr>
              <w:t>Информация о лидере и участниках стартап-проекта</w:t>
            </w:r>
          </w:p>
          <w:p w14:paraId="2170B5D9" w14:textId="77777777" w:rsidR="00AD089B" w:rsidRDefault="00AD089B">
            <w:pPr>
              <w:pStyle w:val="TableText"/>
              <w:widowControl w:val="0"/>
              <w:spacing w:after="0"/>
              <w:rPr>
                <w:sz w:val="20"/>
                <w:szCs w:val="20"/>
                <w:lang w:val="ru-RU"/>
              </w:rPr>
            </w:pPr>
          </w:p>
        </w:tc>
      </w:tr>
      <w:tr w:rsidR="00AD089B" w:rsidRPr="00985D63" w14:paraId="1ED1A65E" w14:textId="77777777">
        <w:tc>
          <w:tcPr>
            <w:tcW w:w="568" w:type="dxa"/>
          </w:tcPr>
          <w:p w14:paraId="3511850F"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7C2A627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 xml:space="preserve">-проекта* </w:t>
            </w:r>
          </w:p>
        </w:tc>
        <w:tc>
          <w:tcPr>
            <w:tcW w:w="5381" w:type="dxa"/>
          </w:tcPr>
          <w:p w14:paraId="01117802" w14:textId="1C1CC702" w:rsidR="00AD089B" w:rsidRPr="004E16BB" w:rsidRDefault="005B6ADD">
            <w:pPr>
              <w:pStyle w:val="TableText"/>
              <w:widowControl w:val="0"/>
              <w:spacing w:after="0"/>
              <w:rPr>
                <w:sz w:val="20"/>
                <w:szCs w:val="20"/>
                <w:lang w:val="ru-RU"/>
              </w:rPr>
            </w:pPr>
            <w:r w:rsidRPr="003B413F">
              <w:rPr>
                <w:color w:val="000000"/>
                <w:sz w:val="19"/>
                <w:szCs w:val="19"/>
                <w:shd w:val="clear" w:color="auto" w:fill="FFFFFF"/>
                <w:lang w:val="ru-RU"/>
              </w:rPr>
              <w:t xml:space="preserve">- </w:t>
            </w:r>
            <w:r w:rsidR="004E16BB" w:rsidRPr="004E16BB">
              <w:rPr>
                <w:sz w:val="20"/>
                <w:szCs w:val="20"/>
                <w:lang w:val="ru-RU"/>
              </w:rPr>
              <w:t>U1439915</w:t>
            </w:r>
          </w:p>
          <w:p w14:paraId="16359E80" w14:textId="3049B483" w:rsidR="00AD089B" w:rsidRPr="004E16BB" w:rsidRDefault="005B6ADD" w:rsidP="00612206">
            <w:pPr>
              <w:pStyle w:val="TableText"/>
              <w:widowControl w:val="0"/>
              <w:spacing w:after="0"/>
              <w:rPr>
                <w:sz w:val="20"/>
                <w:szCs w:val="20"/>
                <w:lang w:val="ru-RU"/>
              </w:rPr>
            </w:pPr>
            <w:r w:rsidRPr="004E16BB">
              <w:rPr>
                <w:sz w:val="20"/>
                <w:szCs w:val="20"/>
                <w:lang w:val="ru-RU"/>
              </w:rPr>
              <w:t xml:space="preserve">- </w:t>
            </w:r>
            <w:r w:rsidR="004E16BB" w:rsidRPr="00777C4F">
              <w:rPr>
                <w:rFonts w:ascii="Arial" w:hAnsi="Arial" w:cs="Arial"/>
                <w:color w:val="1F1F1F"/>
                <w:sz w:val="18"/>
                <w:szCs w:val="18"/>
                <w:shd w:val="clear" w:color="auto" w:fill="FFFFFF"/>
                <w:lang w:val="ru-RU"/>
              </w:rPr>
              <w:t>2509613</w:t>
            </w:r>
          </w:p>
          <w:p w14:paraId="220E49B4" w14:textId="0238F162" w:rsidR="00AD089B" w:rsidRPr="004E16BB" w:rsidRDefault="005B6ADD" w:rsidP="004E16BB">
            <w:pPr>
              <w:pStyle w:val="2"/>
              <w:shd w:val="clear" w:color="auto" w:fill="FFFFFF"/>
              <w:spacing w:before="0" w:after="0"/>
              <w:rPr>
                <w:rFonts w:ascii="Times New Roman" w:eastAsia="Times New Roman" w:hAnsi="Times New Roman" w:cs="Times New Roman"/>
                <w:sz w:val="20"/>
                <w:szCs w:val="20"/>
                <w:lang w:eastAsia="en-US"/>
              </w:rPr>
            </w:pPr>
            <w:r w:rsidRPr="004E16BB">
              <w:rPr>
                <w:rFonts w:ascii="Times New Roman" w:eastAsia="Times New Roman" w:hAnsi="Times New Roman" w:cs="Times New Roman"/>
                <w:sz w:val="20"/>
                <w:szCs w:val="20"/>
                <w:lang w:eastAsia="en-US"/>
              </w:rPr>
              <w:t xml:space="preserve">- </w:t>
            </w:r>
            <w:proofErr w:type="spellStart"/>
            <w:r w:rsidR="004E16BB" w:rsidRPr="004E16BB">
              <w:rPr>
                <w:rFonts w:ascii="Times New Roman" w:eastAsia="Times New Roman" w:hAnsi="Times New Roman" w:cs="Times New Roman"/>
                <w:sz w:val="20"/>
                <w:szCs w:val="20"/>
                <w:lang w:eastAsia="en-US"/>
              </w:rPr>
              <w:t>Эмин</w:t>
            </w:r>
            <w:proofErr w:type="spellEnd"/>
            <w:r w:rsidR="004E16BB" w:rsidRPr="004E16BB">
              <w:rPr>
                <w:rFonts w:ascii="Times New Roman" w:eastAsia="Times New Roman" w:hAnsi="Times New Roman" w:cs="Times New Roman"/>
                <w:sz w:val="20"/>
                <w:szCs w:val="20"/>
                <w:lang w:eastAsia="en-US"/>
              </w:rPr>
              <w:t xml:space="preserve"> </w:t>
            </w:r>
            <w:proofErr w:type="spellStart"/>
            <w:r w:rsidR="004E16BB" w:rsidRPr="004E16BB">
              <w:rPr>
                <w:rFonts w:ascii="Times New Roman" w:eastAsia="Times New Roman" w:hAnsi="Times New Roman" w:cs="Times New Roman"/>
                <w:sz w:val="20"/>
                <w:szCs w:val="20"/>
                <w:lang w:eastAsia="en-US"/>
              </w:rPr>
              <w:t>Карабашев</w:t>
            </w:r>
            <w:proofErr w:type="spellEnd"/>
          </w:p>
          <w:p w14:paraId="1DC161CD" w14:textId="43FE46E7" w:rsidR="00AD089B" w:rsidRPr="004E16BB" w:rsidRDefault="005B6ADD" w:rsidP="004E16BB">
            <w:pPr>
              <w:pStyle w:val="TableText"/>
              <w:widowControl w:val="0"/>
              <w:spacing w:after="0"/>
              <w:rPr>
                <w:sz w:val="20"/>
                <w:szCs w:val="20"/>
                <w:lang w:val="ru-RU"/>
              </w:rPr>
            </w:pPr>
            <w:r w:rsidRPr="004E16BB">
              <w:rPr>
                <w:sz w:val="20"/>
                <w:szCs w:val="20"/>
                <w:lang w:val="ru-RU"/>
              </w:rPr>
              <w:t xml:space="preserve">- </w:t>
            </w:r>
            <w:hyperlink r:id="rId8" w:tgtFrame="_blank" w:history="1">
              <w:r w:rsidR="00985D63" w:rsidRPr="004E16BB">
                <w:rPr>
                  <w:sz w:val="20"/>
                  <w:szCs w:val="20"/>
                </w:rPr>
                <w:t>sev</w:t>
              </w:r>
              <w:r w:rsidR="00985D63" w:rsidRPr="004E16BB">
                <w:rPr>
                  <w:sz w:val="20"/>
                  <w:szCs w:val="20"/>
                  <w:lang w:val="ru-RU"/>
                </w:rPr>
                <w:t>.</w:t>
              </w:r>
              <w:r w:rsidR="00985D63" w:rsidRPr="004E16BB">
                <w:rPr>
                  <w:sz w:val="20"/>
                  <w:szCs w:val="20"/>
                </w:rPr>
                <w:t>reu</w:t>
              </w:r>
              <w:r w:rsidR="00985D63" w:rsidRPr="004E16BB">
                <w:rPr>
                  <w:sz w:val="20"/>
                  <w:szCs w:val="20"/>
                  <w:lang w:val="ru-RU"/>
                </w:rPr>
                <w:t>.</w:t>
              </w:r>
              <w:r w:rsidR="00985D63" w:rsidRPr="004E16BB">
                <w:rPr>
                  <w:sz w:val="20"/>
                  <w:szCs w:val="20"/>
                </w:rPr>
                <w:t>it</w:t>
              </w:r>
              <w:r w:rsidR="00985D63" w:rsidRPr="004E16BB">
                <w:rPr>
                  <w:sz w:val="20"/>
                  <w:szCs w:val="20"/>
                  <w:lang w:val="ru-RU"/>
                </w:rPr>
                <w:t>@</w:t>
              </w:r>
              <w:r w:rsidR="00985D63" w:rsidRPr="004E16BB">
                <w:rPr>
                  <w:sz w:val="20"/>
                  <w:szCs w:val="20"/>
                </w:rPr>
                <w:t>ya</w:t>
              </w:r>
              <w:r w:rsidR="00985D63" w:rsidRPr="004E16BB">
                <w:rPr>
                  <w:sz w:val="20"/>
                  <w:szCs w:val="20"/>
                  <w:lang w:val="ru-RU"/>
                </w:rPr>
                <w:t>.</w:t>
              </w:r>
              <w:proofErr w:type="spellStart"/>
              <w:r w:rsidR="00985D63" w:rsidRPr="004E16BB">
                <w:rPr>
                  <w:sz w:val="20"/>
                  <w:szCs w:val="20"/>
                </w:rPr>
                <w:t>ru</w:t>
              </w:r>
              <w:proofErr w:type="spellEnd"/>
            </w:hyperlink>
          </w:p>
        </w:tc>
      </w:tr>
      <w:tr w:rsidR="00AD089B" w14:paraId="065F4AFB" w14:textId="77777777" w:rsidTr="00C235FE">
        <w:trPr>
          <w:trHeight w:val="3676"/>
        </w:trPr>
        <w:tc>
          <w:tcPr>
            <w:tcW w:w="568" w:type="dxa"/>
          </w:tcPr>
          <w:p w14:paraId="6BE81869" w14:textId="77777777" w:rsidR="00AD089B" w:rsidRDefault="005B6ADD">
            <w:pPr>
              <w:pStyle w:val="TableText"/>
              <w:widowControl w:val="0"/>
              <w:spacing w:after="0"/>
              <w:rPr>
                <w:b/>
                <w:bCs/>
                <w:sz w:val="20"/>
                <w:szCs w:val="20"/>
                <w:lang w:val="ru-RU"/>
              </w:rPr>
            </w:pPr>
            <w:r>
              <w:rPr>
                <w:b/>
                <w:bCs/>
                <w:sz w:val="20"/>
                <w:szCs w:val="20"/>
                <w:lang w:val="ru-RU"/>
              </w:rPr>
              <w:lastRenderedPageBreak/>
              <w:t>7</w:t>
            </w:r>
          </w:p>
        </w:tc>
        <w:tc>
          <w:tcPr>
            <w:tcW w:w="10064" w:type="dxa"/>
            <w:gridSpan w:val="2"/>
          </w:tcPr>
          <w:p w14:paraId="41FD5570" w14:textId="77777777" w:rsidR="00AD089B" w:rsidRDefault="005B6ADD">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proofErr w:type="spellStart"/>
            <w:r>
              <w:rPr>
                <w:rStyle w:val="afc"/>
                <w:rFonts w:eastAsiaTheme="minorEastAsia"/>
                <w:b/>
                <w:bCs/>
                <w:sz w:val="20"/>
                <w:szCs w:val="20"/>
                <w:lang w:val="ru-RU"/>
              </w:rPr>
              <w:t>с</w:t>
            </w:r>
            <w:r>
              <w:rPr>
                <w:b/>
                <w:bCs/>
                <w:sz w:val="20"/>
                <w:szCs w:val="20"/>
                <w:lang w:val="ru-RU"/>
              </w:rPr>
              <w:t>тартап</w:t>
            </w:r>
            <w:proofErr w:type="spellEnd"/>
            <w:r>
              <w:rPr>
                <w:b/>
                <w:bCs/>
                <w:sz w:val="20"/>
                <w:szCs w:val="20"/>
                <w:lang w:val="ru-RU"/>
              </w:rPr>
              <w:t xml:space="preserve">-проекта (участники </w:t>
            </w:r>
            <w:proofErr w:type="spellStart"/>
            <w:r>
              <w:rPr>
                <w:b/>
                <w:bCs/>
                <w:sz w:val="20"/>
                <w:szCs w:val="20"/>
                <w:lang w:val="ru-RU"/>
              </w:rPr>
              <w:t>стартап</w:t>
            </w:r>
            <w:proofErr w:type="spellEnd"/>
            <w:r>
              <w:rPr>
                <w:b/>
                <w:bCs/>
                <w:sz w:val="20"/>
                <w:szCs w:val="20"/>
                <w:lang w:val="ru-RU"/>
              </w:rPr>
              <w:t>-проекта,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AD089B" w14:paraId="14685AE0" w14:textId="77777777">
              <w:tc>
                <w:tcPr>
                  <w:tcW w:w="382" w:type="dxa"/>
                </w:tcPr>
                <w:p w14:paraId="2EC39177" w14:textId="77777777" w:rsidR="00AD089B" w:rsidRDefault="005B6ADD">
                  <w:pPr>
                    <w:pStyle w:val="TableText"/>
                    <w:widowControl w:val="0"/>
                    <w:spacing w:after="0"/>
                    <w:rPr>
                      <w:sz w:val="20"/>
                      <w:szCs w:val="20"/>
                      <w:lang w:val="ru-RU"/>
                    </w:rPr>
                  </w:pPr>
                  <w:r>
                    <w:rPr>
                      <w:sz w:val="20"/>
                      <w:szCs w:val="20"/>
                      <w:lang w:val="ru-RU"/>
                    </w:rPr>
                    <w:t>№</w:t>
                  </w:r>
                </w:p>
              </w:tc>
              <w:tc>
                <w:tcPr>
                  <w:tcW w:w="876" w:type="dxa"/>
                </w:tcPr>
                <w:p w14:paraId="1FB04BAA" w14:textId="77777777" w:rsidR="00AD089B" w:rsidRDefault="005B6ADD">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14:paraId="49536C88" w14:textId="77777777" w:rsidR="00AD089B" w:rsidRDefault="005B6ADD">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14:paraId="20778AF4" w14:textId="77777777" w:rsidR="00AD089B" w:rsidRDefault="005B6ADD">
                  <w:pPr>
                    <w:pStyle w:val="TableText"/>
                    <w:widowControl w:val="0"/>
                    <w:spacing w:after="0"/>
                    <w:rPr>
                      <w:sz w:val="20"/>
                      <w:szCs w:val="20"/>
                      <w:lang w:val="ru-RU"/>
                    </w:rPr>
                  </w:pPr>
                  <w:r>
                    <w:rPr>
                      <w:sz w:val="20"/>
                      <w:szCs w:val="20"/>
                      <w:lang w:val="ru-RU"/>
                    </w:rPr>
                    <w:t>ФИО</w:t>
                  </w:r>
                </w:p>
              </w:tc>
              <w:tc>
                <w:tcPr>
                  <w:tcW w:w="1701" w:type="dxa"/>
                </w:tcPr>
                <w:p w14:paraId="251A7B8C" w14:textId="77777777" w:rsidR="00AD089B" w:rsidRDefault="005B6ADD">
                  <w:pPr>
                    <w:pStyle w:val="TableText"/>
                    <w:widowControl w:val="0"/>
                    <w:spacing w:after="0"/>
                    <w:rPr>
                      <w:sz w:val="20"/>
                      <w:szCs w:val="20"/>
                      <w:lang w:val="ru-RU"/>
                    </w:rPr>
                  </w:pPr>
                  <w:r>
                    <w:rPr>
                      <w:sz w:val="20"/>
                      <w:szCs w:val="20"/>
                      <w:lang w:val="ru-RU"/>
                    </w:rPr>
                    <w:t>Роль в проекте</w:t>
                  </w:r>
                </w:p>
              </w:tc>
              <w:tc>
                <w:tcPr>
                  <w:tcW w:w="1134" w:type="dxa"/>
                </w:tcPr>
                <w:p w14:paraId="04027996" w14:textId="476C05DA" w:rsidR="00AD089B" w:rsidRDefault="00C235FE">
                  <w:pPr>
                    <w:pStyle w:val="TableText"/>
                    <w:widowControl w:val="0"/>
                    <w:spacing w:after="0"/>
                    <w:rPr>
                      <w:sz w:val="20"/>
                      <w:szCs w:val="20"/>
                      <w:lang w:val="ru-RU"/>
                    </w:rPr>
                  </w:pPr>
                  <w:r>
                    <w:rPr>
                      <w:sz w:val="20"/>
                      <w:szCs w:val="20"/>
                      <w:lang w:val="ru-RU"/>
                    </w:rPr>
                    <w:t>Контакты</w:t>
                  </w:r>
                </w:p>
              </w:tc>
              <w:tc>
                <w:tcPr>
                  <w:tcW w:w="1559" w:type="dxa"/>
                </w:tcPr>
                <w:p w14:paraId="6DFF2D28" w14:textId="77777777" w:rsidR="00AD089B" w:rsidRDefault="005B6ADD">
                  <w:pPr>
                    <w:pStyle w:val="TableText"/>
                    <w:widowControl w:val="0"/>
                    <w:spacing w:after="0"/>
                    <w:rPr>
                      <w:sz w:val="20"/>
                      <w:szCs w:val="20"/>
                      <w:lang w:val="ru-RU"/>
                    </w:rPr>
                  </w:pPr>
                  <w:r>
                    <w:rPr>
                      <w:sz w:val="20"/>
                      <w:szCs w:val="20"/>
                      <w:lang w:val="ru-RU"/>
                    </w:rPr>
                    <w:t>Должность (при наличии)</w:t>
                  </w:r>
                </w:p>
              </w:tc>
              <w:tc>
                <w:tcPr>
                  <w:tcW w:w="1559" w:type="dxa"/>
                </w:tcPr>
                <w:p w14:paraId="7174442D" w14:textId="77777777" w:rsidR="00AD089B" w:rsidRDefault="005B6ADD">
                  <w:pPr>
                    <w:pStyle w:val="TableText"/>
                    <w:widowControl w:val="0"/>
                    <w:spacing w:after="0"/>
                    <w:rPr>
                      <w:sz w:val="20"/>
                      <w:szCs w:val="20"/>
                      <w:lang w:val="ru-RU"/>
                    </w:rPr>
                  </w:pPr>
                  <w:r>
                    <w:rPr>
                      <w:sz w:val="20"/>
                      <w:szCs w:val="20"/>
                      <w:lang w:val="ru-RU"/>
                    </w:rPr>
                    <w:t>Опыт и квалификация (краткое описание)</w:t>
                  </w:r>
                </w:p>
              </w:tc>
            </w:tr>
            <w:tr w:rsidR="00AD089B" w14:paraId="123E1785" w14:textId="77777777">
              <w:tc>
                <w:tcPr>
                  <w:tcW w:w="382" w:type="dxa"/>
                </w:tcPr>
                <w:p w14:paraId="027305D7" w14:textId="77777777" w:rsidR="00AD089B" w:rsidRDefault="005B6ADD">
                  <w:pPr>
                    <w:pStyle w:val="TableText"/>
                    <w:widowControl w:val="0"/>
                    <w:spacing w:after="0"/>
                    <w:rPr>
                      <w:sz w:val="20"/>
                      <w:szCs w:val="20"/>
                      <w:lang w:val="ru-RU"/>
                    </w:rPr>
                  </w:pPr>
                  <w:r>
                    <w:rPr>
                      <w:sz w:val="20"/>
                      <w:szCs w:val="20"/>
                      <w:lang w:val="ru-RU"/>
                    </w:rPr>
                    <w:t>1</w:t>
                  </w:r>
                </w:p>
              </w:tc>
              <w:tc>
                <w:tcPr>
                  <w:tcW w:w="876" w:type="dxa"/>
                </w:tcPr>
                <w:p w14:paraId="11B3C101" w14:textId="0D694CC6" w:rsidR="00AD089B" w:rsidRPr="00132918" w:rsidRDefault="004E16BB">
                  <w:pPr>
                    <w:pStyle w:val="TableText"/>
                    <w:widowControl w:val="0"/>
                    <w:spacing w:after="0"/>
                    <w:rPr>
                      <w:sz w:val="20"/>
                      <w:szCs w:val="20"/>
                      <w:lang w:val="ru-RU"/>
                    </w:rPr>
                  </w:pPr>
                  <w:r>
                    <w:rPr>
                      <w:rFonts w:ascii="Arial" w:hAnsi="Arial" w:cs="Arial"/>
                      <w:color w:val="1F1F1F"/>
                      <w:sz w:val="18"/>
                      <w:szCs w:val="18"/>
                      <w:shd w:val="clear" w:color="auto" w:fill="FFFFFF"/>
                    </w:rPr>
                    <w:t>U1439469</w:t>
                  </w:r>
                </w:p>
              </w:tc>
              <w:tc>
                <w:tcPr>
                  <w:tcW w:w="1147" w:type="dxa"/>
                </w:tcPr>
                <w:p w14:paraId="38000A2C" w14:textId="5771AFEF" w:rsidR="00AD089B" w:rsidRPr="00132918" w:rsidRDefault="004E16BB">
                  <w:pPr>
                    <w:pStyle w:val="TableText"/>
                    <w:widowControl w:val="0"/>
                    <w:spacing w:after="0"/>
                    <w:rPr>
                      <w:sz w:val="20"/>
                      <w:szCs w:val="20"/>
                      <w:lang w:val="ru-RU"/>
                    </w:rPr>
                  </w:pPr>
                  <w:r>
                    <w:rPr>
                      <w:rFonts w:ascii="Arial" w:hAnsi="Arial" w:cs="Arial"/>
                      <w:color w:val="1F1F1F"/>
                      <w:sz w:val="18"/>
                      <w:szCs w:val="18"/>
                      <w:shd w:val="clear" w:color="auto" w:fill="FFFFFF"/>
                    </w:rPr>
                    <w:t>4946576</w:t>
                  </w:r>
                </w:p>
              </w:tc>
              <w:tc>
                <w:tcPr>
                  <w:tcW w:w="1418" w:type="dxa"/>
                </w:tcPr>
                <w:p w14:paraId="74931D69" w14:textId="0D583660" w:rsidR="00AD089B" w:rsidRPr="004E16BB" w:rsidRDefault="00C235FE" w:rsidP="00C235FE">
                  <w:pPr>
                    <w:pStyle w:val="TableText"/>
                    <w:widowControl w:val="0"/>
                    <w:spacing w:after="0"/>
                    <w:rPr>
                      <w:rFonts w:ascii="Arial" w:hAnsi="Arial" w:cs="Arial"/>
                      <w:color w:val="1F1F1F"/>
                      <w:sz w:val="18"/>
                      <w:szCs w:val="18"/>
                      <w:shd w:val="clear" w:color="auto" w:fill="FFFFFF"/>
                    </w:rPr>
                  </w:pPr>
                  <w:proofErr w:type="spellStart"/>
                  <w:r w:rsidRPr="00C235FE">
                    <w:rPr>
                      <w:rFonts w:ascii="Arial" w:hAnsi="Arial" w:cs="Arial"/>
                      <w:color w:val="1F1F1F"/>
                      <w:sz w:val="18"/>
                      <w:szCs w:val="18"/>
                      <w:shd w:val="clear" w:color="auto" w:fill="FFFFFF"/>
                    </w:rPr>
                    <w:t>Макаров</w:t>
                  </w:r>
                  <w:proofErr w:type="spellEnd"/>
                  <w:r w:rsidRPr="00C235FE">
                    <w:rPr>
                      <w:rFonts w:ascii="Arial" w:hAnsi="Arial" w:cs="Arial"/>
                      <w:color w:val="1F1F1F"/>
                      <w:sz w:val="18"/>
                      <w:szCs w:val="18"/>
                      <w:shd w:val="clear" w:color="auto" w:fill="FFFFFF"/>
                    </w:rPr>
                    <w:t xml:space="preserve"> </w:t>
                  </w:r>
                  <w:proofErr w:type="spellStart"/>
                  <w:r w:rsidRPr="00C235FE">
                    <w:rPr>
                      <w:rFonts w:ascii="Arial" w:hAnsi="Arial" w:cs="Arial"/>
                      <w:color w:val="1F1F1F"/>
                      <w:sz w:val="18"/>
                      <w:szCs w:val="18"/>
                      <w:shd w:val="clear" w:color="auto" w:fill="FFFFFF"/>
                    </w:rPr>
                    <w:t>Андрей</w:t>
                  </w:r>
                  <w:proofErr w:type="spellEnd"/>
                </w:p>
              </w:tc>
              <w:tc>
                <w:tcPr>
                  <w:tcW w:w="1701" w:type="dxa"/>
                </w:tcPr>
                <w:p w14:paraId="4ADC46C5" w14:textId="3CB8CD03" w:rsidR="00AD089B" w:rsidRPr="004E16BB" w:rsidRDefault="00C235FE">
                  <w:pPr>
                    <w:pStyle w:val="TableText"/>
                    <w:widowControl w:val="0"/>
                    <w:spacing w:after="0"/>
                    <w:rPr>
                      <w:sz w:val="20"/>
                      <w:szCs w:val="20"/>
                      <w:lang w:val="ru-RU"/>
                    </w:rPr>
                  </w:pPr>
                  <w:r w:rsidRPr="00C235FE">
                    <w:rPr>
                      <w:sz w:val="20"/>
                      <w:szCs w:val="20"/>
                      <w:lang w:val="ru-RU"/>
                    </w:rPr>
                    <w:t>Управление командой, мониторинг деятельности и контроль</w:t>
                  </w:r>
                </w:p>
              </w:tc>
              <w:tc>
                <w:tcPr>
                  <w:tcW w:w="1134" w:type="dxa"/>
                </w:tcPr>
                <w:p w14:paraId="7F93D6B1" w14:textId="3E4C1D8E" w:rsidR="00AD089B" w:rsidRPr="00985D63" w:rsidRDefault="00C235FE">
                  <w:pPr>
                    <w:pStyle w:val="TableText"/>
                    <w:widowControl w:val="0"/>
                    <w:spacing w:after="0"/>
                    <w:rPr>
                      <w:sz w:val="20"/>
                      <w:szCs w:val="20"/>
                      <w:lang w:val="ru-RU"/>
                    </w:rPr>
                  </w:pPr>
                  <w:r w:rsidRPr="00C235FE">
                    <w:rPr>
                      <w:sz w:val="20"/>
                      <w:szCs w:val="20"/>
                      <w:lang w:val="ru-RU"/>
                    </w:rPr>
                    <w:t>https://vk.com/makar_ogg</w:t>
                  </w:r>
                </w:p>
              </w:tc>
              <w:tc>
                <w:tcPr>
                  <w:tcW w:w="1559" w:type="dxa"/>
                </w:tcPr>
                <w:p w14:paraId="65A0506A" w14:textId="77777777" w:rsidR="00AD089B" w:rsidRDefault="00AD089B">
                  <w:pPr>
                    <w:pStyle w:val="TableText"/>
                    <w:widowControl w:val="0"/>
                    <w:spacing w:after="0"/>
                    <w:rPr>
                      <w:sz w:val="20"/>
                      <w:szCs w:val="20"/>
                      <w:lang w:val="ru-RU"/>
                    </w:rPr>
                  </w:pPr>
                </w:p>
              </w:tc>
              <w:tc>
                <w:tcPr>
                  <w:tcW w:w="1559" w:type="dxa"/>
                </w:tcPr>
                <w:p w14:paraId="5239E61F" w14:textId="1D3E47DB" w:rsidR="00AD089B" w:rsidRDefault="00C235FE">
                  <w:pPr>
                    <w:pStyle w:val="TableText"/>
                    <w:widowControl w:val="0"/>
                    <w:spacing w:after="0"/>
                    <w:rPr>
                      <w:sz w:val="20"/>
                      <w:szCs w:val="20"/>
                      <w:lang w:val="ru-RU"/>
                    </w:rPr>
                  </w:pPr>
                  <w:r w:rsidRPr="00C235FE">
                    <w:rPr>
                      <w:sz w:val="20"/>
                      <w:szCs w:val="20"/>
                      <w:lang w:val="ru-RU"/>
                    </w:rPr>
                    <w:t>Среднее общее  образование</w:t>
                  </w:r>
                </w:p>
              </w:tc>
            </w:tr>
            <w:tr w:rsidR="00AD089B" w14:paraId="2169DF31" w14:textId="77777777">
              <w:tc>
                <w:tcPr>
                  <w:tcW w:w="382" w:type="dxa"/>
                </w:tcPr>
                <w:p w14:paraId="7318FE23" w14:textId="77777777" w:rsidR="00AD089B" w:rsidRDefault="005B6ADD">
                  <w:pPr>
                    <w:pStyle w:val="TableText"/>
                    <w:widowControl w:val="0"/>
                    <w:spacing w:after="0"/>
                    <w:rPr>
                      <w:sz w:val="20"/>
                      <w:szCs w:val="20"/>
                      <w:lang w:val="ru-RU"/>
                    </w:rPr>
                  </w:pPr>
                  <w:r>
                    <w:rPr>
                      <w:sz w:val="20"/>
                      <w:szCs w:val="20"/>
                      <w:lang w:val="ru-RU"/>
                    </w:rPr>
                    <w:t>2</w:t>
                  </w:r>
                </w:p>
              </w:tc>
              <w:tc>
                <w:tcPr>
                  <w:tcW w:w="876" w:type="dxa"/>
                </w:tcPr>
                <w:p w14:paraId="20DA8718" w14:textId="69C3B3C3" w:rsidR="00AD089B" w:rsidRPr="00132918" w:rsidRDefault="004E16BB">
                  <w:pPr>
                    <w:pStyle w:val="TableText"/>
                    <w:widowControl w:val="0"/>
                    <w:spacing w:after="0"/>
                    <w:rPr>
                      <w:sz w:val="20"/>
                      <w:szCs w:val="20"/>
                      <w:lang w:val="ru-RU"/>
                    </w:rPr>
                  </w:pPr>
                  <w:r>
                    <w:rPr>
                      <w:rFonts w:ascii="Arial" w:hAnsi="Arial" w:cs="Arial"/>
                      <w:color w:val="1F1F1F"/>
                      <w:sz w:val="18"/>
                      <w:szCs w:val="18"/>
                      <w:shd w:val="clear" w:color="auto" w:fill="FFFFFF"/>
                    </w:rPr>
                    <w:t>U1439369</w:t>
                  </w:r>
                </w:p>
              </w:tc>
              <w:tc>
                <w:tcPr>
                  <w:tcW w:w="1147" w:type="dxa"/>
                </w:tcPr>
                <w:p w14:paraId="7A7D594A" w14:textId="697D0D5F" w:rsidR="00AD089B" w:rsidRPr="00132918" w:rsidRDefault="004E16BB">
                  <w:pPr>
                    <w:pStyle w:val="TableText"/>
                    <w:widowControl w:val="0"/>
                    <w:spacing w:after="0"/>
                    <w:rPr>
                      <w:sz w:val="20"/>
                      <w:szCs w:val="20"/>
                      <w:lang w:val="ru-RU"/>
                    </w:rPr>
                  </w:pPr>
                  <w:r>
                    <w:rPr>
                      <w:rFonts w:ascii="Arial" w:hAnsi="Arial" w:cs="Arial"/>
                      <w:color w:val="1F1F1F"/>
                      <w:sz w:val="18"/>
                      <w:szCs w:val="18"/>
                      <w:shd w:val="clear" w:color="auto" w:fill="FFFFFF"/>
                    </w:rPr>
                    <w:t>4946419</w:t>
                  </w:r>
                </w:p>
              </w:tc>
              <w:tc>
                <w:tcPr>
                  <w:tcW w:w="1418" w:type="dxa"/>
                </w:tcPr>
                <w:p w14:paraId="35D76737" w14:textId="4D47571D" w:rsidR="00AD089B" w:rsidRPr="004E16BB" w:rsidRDefault="00C235FE" w:rsidP="00C235FE">
                  <w:pPr>
                    <w:pStyle w:val="2"/>
                    <w:shd w:val="clear" w:color="auto" w:fill="FFFFFF"/>
                    <w:spacing w:before="0"/>
                    <w:outlineLvl w:val="1"/>
                    <w:rPr>
                      <w:color w:val="1F1F1F"/>
                      <w:sz w:val="18"/>
                      <w:szCs w:val="18"/>
                      <w:shd w:val="clear" w:color="auto" w:fill="FFFFFF"/>
                    </w:rPr>
                  </w:pPr>
                  <w:r w:rsidRPr="00C235FE">
                    <w:rPr>
                      <w:color w:val="1F1F1F"/>
                      <w:sz w:val="18"/>
                      <w:szCs w:val="18"/>
                      <w:shd w:val="clear" w:color="auto" w:fill="FFFFFF"/>
                    </w:rPr>
                    <w:t>Семенова Анна</w:t>
                  </w:r>
                </w:p>
              </w:tc>
              <w:tc>
                <w:tcPr>
                  <w:tcW w:w="1701" w:type="dxa"/>
                </w:tcPr>
                <w:p w14:paraId="239F8239" w14:textId="2897CBA4" w:rsidR="00AD089B" w:rsidRDefault="00C235FE">
                  <w:pPr>
                    <w:pStyle w:val="TableText"/>
                    <w:widowControl w:val="0"/>
                    <w:spacing w:after="0"/>
                    <w:rPr>
                      <w:sz w:val="20"/>
                      <w:szCs w:val="20"/>
                      <w:lang w:val="ru-RU"/>
                    </w:rPr>
                  </w:pPr>
                  <w:r w:rsidRPr="00C235FE">
                    <w:rPr>
                      <w:sz w:val="20"/>
                      <w:szCs w:val="20"/>
                      <w:lang w:val="ru-RU"/>
                    </w:rPr>
                    <w:t>Дизайнер</w:t>
                  </w:r>
                </w:p>
              </w:tc>
              <w:tc>
                <w:tcPr>
                  <w:tcW w:w="1134" w:type="dxa"/>
                </w:tcPr>
                <w:p w14:paraId="395384FF" w14:textId="35671A17" w:rsidR="00AD089B" w:rsidRDefault="00C235FE">
                  <w:pPr>
                    <w:pStyle w:val="TableText"/>
                    <w:widowControl w:val="0"/>
                    <w:spacing w:after="0"/>
                    <w:rPr>
                      <w:sz w:val="20"/>
                      <w:szCs w:val="20"/>
                      <w:lang w:val="ru-RU"/>
                    </w:rPr>
                  </w:pPr>
                  <w:r w:rsidRPr="00C235FE">
                    <w:rPr>
                      <w:sz w:val="20"/>
                      <w:szCs w:val="20"/>
                      <w:lang w:val="ru-RU"/>
                    </w:rPr>
                    <w:t>https://vk.com/id717341346</w:t>
                  </w:r>
                </w:p>
              </w:tc>
              <w:tc>
                <w:tcPr>
                  <w:tcW w:w="1559" w:type="dxa"/>
                </w:tcPr>
                <w:p w14:paraId="5421FEA1" w14:textId="77777777" w:rsidR="00AD089B" w:rsidRDefault="00AD089B">
                  <w:pPr>
                    <w:pStyle w:val="TableText"/>
                    <w:widowControl w:val="0"/>
                    <w:spacing w:after="0"/>
                    <w:rPr>
                      <w:sz w:val="20"/>
                      <w:szCs w:val="20"/>
                      <w:lang w:val="ru-RU"/>
                    </w:rPr>
                  </w:pPr>
                </w:p>
              </w:tc>
              <w:tc>
                <w:tcPr>
                  <w:tcW w:w="1559" w:type="dxa"/>
                </w:tcPr>
                <w:p w14:paraId="37325815" w14:textId="51BC40F8" w:rsidR="00AD089B" w:rsidRDefault="00C235FE">
                  <w:pPr>
                    <w:pStyle w:val="TableText"/>
                    <w:widowControl w:val="0"/>
                    <w:spacing w:after="0"/>
                    <w:rPr>
                      <w:sz w:val="20"/>
                      <w:szCs w:val="20"/>
                      <w:lang w:val="ru-RU"/>
                    </w:rPr>
                  </w:pPr>
                  <w:r w:rsidRPr="00C235FE">
                    <w:rPr>
                      <w:sz w:val="20"/>
                      <w:szCs w:val="20"/>
                      <w:lang w:val="ru-RU"/>
                    </w:rPr>
                    <w:t>Среднее общее  образование</w:t>
                  </w:r>
                </w:p>
              </w:tc>
            </w:tr>
            <w:tr w:rsidR="00AD089B" w14:paraId="76DC4042" w14:textId="77777777">
              <w:tc>
                <w:tcPr>
                  <w:tcW w:w="382" w:type="dxa"/>
                </w:tcPr>
                <w:p w14:paraId="75A4322A" w14:textId="77777777" w:rsidR="00AD089B" w:rsidRDefault="005B6ADD">
                  <w:pPr>
                    <w:pStyle w:val="TableText"/>
                    <w:widowControl w:val="0"/>
                    <w:spacing w:after="0"/>
                    <w:rPr>
                      <w:sz w:val="20"/>
                      <w:szCs w:val="20"/>
                      <w:lang w:val="ru-RU"/>
                    </w:rPr>
                  </w:pPr>
                  <w:r>
                    <w:rPr>
                      <w:sz w:val="20"/>
                      <w:szCs w:val="20"/>
                      <w:lang w:val="ru-RU"/>
                    </w:rPr>
                    <w:t>3</w:t>
                  </w:r>
                </w:p>
              </w:tc>
              <w:tc>
                <w:tcPr>
                  <w:tcW w:w="876" w:type="dxa"/>
                </w:tcPr>
                <w:p w14:paraId="37256D85" w14:textId="1456B6B4" w:rsidR="00AD089B" w:rsidRPr="00132918" w:rsidRDefault="004E16BB">
                  <w:pPr>
                    <w:pStyle w:val="TableText"/>
                    <w:widowControl w:val="0"/>
                    <w:spacing w:after="0"/>
                    <w:rPr>
                      <w:color w:val="000000"/>
                      <w:sz w:val="19"/>
                      <w:szCs w:val="19"/>
                      <w:shd w:val="clear" w:color="auto" w:fill="FFFFFF"/>
                      <w:lang w:val="ru-RU"/>
                    </w:rPr>
                  </w:pPr>
                  <w:r>
                    <w:rPr>
                      <w:rFonts w:ascii="Arial" w:hAnsi="Arial" w:cs="Arial"/>
                      <w:color w:val="1F1F1F"/>
                      <w:sz w:val="18"/>
                      <w:szCs w:val="18"/>
                      <w:shd w:val="clear" w:color="auto" w:fill="FFFFFF"/>
                    </w:rPr>
                    <w:t>U1439429</w:t>
                  </w:r>
                </w:p>
              </w:tc>
              <w:tc>
                <w:tcPr>
                  <w:tcW w:w="1147" w:type="dxa"/>
                </w:tcPr>
                <w:p w14:paraId="31E74F53" w14:textId="5F347BBF" w:rsidR="00AD089B" w:rsidRPr="00132918" w:rsidRDefault="004E16BB">
                  <w:pPr>
                    <w:pStyle w:val="TableText"/>
                    <w:widowControl w:val="0"/>
                    <w:spacing w:after="0"/>
                    <w:rPr>
                      <w:color w:val="000000"/>
                      <w:sz w:val="19"/>
                      <w:szCs w:val="19"/>
                      <w:shd w:val="clear" w:color="auto" w:fill="FFFFFF"/>
                      <w:lang w:val="ru-RU"/>
                    </w:rPr>
                  </w:pPr>
                  <w:r>
                    <w:rPr>
                      <w:rFonts w:ascii="Arial" w:hAnsi="Arial" w:cs="Arial"/>
                      <w:color w:val="1F1F1F"/>
                      <w:sz w:val="18"/>
                      <w:szCs w:val="18"/>
                      <w:shd w:val="clear" w:color="auto" w:fill="FFFFFF"/>
                    </w:rPr>
                    <w:t>4946502</w:t>
                  </w:r>
                </w:p>
              </w:tc>
              <w:tc>
                <w:tcPr>
                  <w:tcW w:w="1418" w:type="dxa"/>
                </w:tcPr>
                <w:p w14:paraId="11DAEBFC" w14:textId="4777FDB5" w:rsidR="00AD089B" w:rsidRDefault="00C235FE" w:rsidP="00C235FE">
                  <w:pPr>
                    <w:pStyle w:val="2"/>
                    <w:shd w:val="clear" w:color="auto" w:fill="FFFFFF"/>
                    <w:spacing w:before="0"/>
                    <w:outlineLvl w:val="1"/>
                    <w:rPr>
                      <w:sz w:val="20"/>
                      <w:szCs w:val="20"/>
                    </w:rPr>
                  </w:pPr>
                  <w:r w:rsidRPr="00C235FE">
                    <w:rPr>
                      <w:sz w:val="20"/>
                      <w:szCs w:val="20"/>
                    </w:rPr>
                    <w:t>Вишняк Татьяна</w:t>
                  </w:r>
                </w:p>
              </w:tc>
              <w:tc>
                <w:tcPr>
                  <w:tcW w:w="1701" w:type="dxa"/>
                </w:tcPr>
                <w:p w14:paraId="169BEB4E" w14:textId="49F850A8" w:rsidR="00AD089B" w:rsidRDefault="00C235FE">
                  <w:pPr>
                    <w:pStyle w:val="TableText"/>
                    <w:widowControl w:val="0"/>
                    <w:spacing w:after="0"/>
                    <w:rPr>
                      <w:sz w:val="20"/>
                      <w:szCs w:val="20"/>
                      <w:lang w:val="ru-RU"/>
                    </w:rPr>
                  </w:pPr>
                  <w:proofErr w:type="spellStart"/>
                  <w:r w:rsidRPr="00C235FE">
                    <w:rPr>
                      <w:sz w:val="20"/>
                      <w:szCs w:val="20"/>
                      <w:lang w:val="ru-RU"/>
                    </w:rPr>
                    <w:t>Продакт</w:t>
                  </w:r>
                  <w:proofErr w:type="spellEnd"/>
                  <w:r w:rsidRPr="00C235FE">
                    <w:rPr>
                      <w:sz w:val="20"/>
                      <w:szCs w:val="20"/>
                      <w:lang w:val="ru-RU"/>
                    </w:rPr>
                    <w:t>-менеджер Менеджер</w:t>
                  </w:r>
                </w:p>
              </w:tc>
              <w:tc>
                <w:tcPr>
                  <w:tcW w:w="1134" w:type="dxa"/>
                </w:tcPr>
                <w:p w14:paraId="769ED11F" w14:textId="69A61986" w:rsidR="00AD089B" w:rsidRDefault="00C235FE">
                  <w:pPr>
                    <w:pStyle w:val="TableText"/>
                    <w:widowControl w:val="0"/>
                    <w:spacing w:after="0"/>
                    <w:rPr>
                      <w:sz w:val="20"/>
                      <w:szCs w:val="20"/>
                      <w:lang w:val="ru-RU"/>
                    </w:rPr>
                  </w:pPr>
                  <w:r w:rsidRPr="00C235FE">
                    <w:rPr>
                      <w:sz w:val="20"/>
                      <w:szCs w:val="20"/>
                      <w:lang w:val="ru-RU"/>
                    </w:rPr>
                    <w:t>https://vk.com/vvisto</w:t>
                  </w:r>
                </w:p>
              </w:tc>
              <w:tc>
                <w:tcPr>
                  <w:tcW w:w="1559" w:type="dxa"/>
                </w:tcPr>
                <w:p w14:paraId="45C97E88" w14:textId="77777777" w:rsidR="00AD089B" w:rsidRDefault="00AD089B">
                  <w:pPr>
                    <w:pStyle w:val="TableText"/>
                    <w:widowControl w:val="0"/>
                    <w:spacing w:after="0"/>
                    <w:rPr>
                      <w:sz w:val="20"/>
                      <w:szCs w:val="20"/>
                      <w:lang w:val="ru-RU"/>
                    </w:rPr>
                  </w:pPr>
                </w:p>
              </w:tc>
              <w:tc>
                <w:tcPr>
                  <w:tcW w:w="1559" w:type="dxa"/>
                </w:tcPr>
                <w:p w14:paraId="5E081360" w14:textId="1E189BCE" w:rsidR="00AD089B" w:rsidRDefault="00C235FE">
                  <w:pPr>
                    <w:pStyle w:val="TableText"/>
                    <w:widowControl w:val="0"/>
                    <w:spacing w:after="0"/>
                    <w:rPr>
                      <w:sz w:val="20"/>
                      <w:szCs w:val="20"/>
                      <w:lang w:val="ru-RU"/>
                    </w:rPr>
                  </w:pPr>
                  <w:r w:rsidRPr="00C235FE">
                    <w:rPr>
                      <w:sz w:val="20"/>
                      <w:szCs w:val="20"/>
                      <w:lang w:val="ru-RU"/>
                    </w:rPr>
                    <w:t>Среднее общее  образование</w:t>
                  </w:r>
                </w:p>
              </w:tc>
            </w:tr>
            <w:tr w:rsidR="00406731" w14:paraId="22471DBE" w14:textId="77777777" w:rsidTr="00C235FE">
              <w:trPr>
                <w:trHeight w:val="1928"/>
              </w:trPr>
              <w:tc>
                <w:tcPr>
                  <w:tcW w:w="382" w:type="dxa"/>
                </w:tcPr>
                <w:p w14:paraId="653D5AC9" w14:textId="1D4CB8F3" w:rsidR="00406731" w:rsidRDefault="00406731">
                  <w:pPr>
                    <w:pStyle w:val="TableText"/>
                    <w:widowControl w:val="0"/>
                    <w:spacing w:after="0"/>
                    <w:rPr>
                      <w:sz w:val="20"/>
                      <w:szCs w:val="20"/>
                      <w:lang w:val="ru-RU"/>
                    </w:rPr>
                  </w:pPr>
                  <w:r>
                    <w:rPr>
                      <w:sz w:val="20"/>
                      <w:szCs w:val="20"/>
                      <w:lang w:val="ru-RU"/>
                    </w:rPr>
                    <w:t>4</w:t>
                  </w:r>
                </w:p>
              </w:tc>
              <w:tc>
                <w:tcPr>
                  <w:tcW w:w="876" w:type="dxa"/>
                </w:tcPr>
                <w:p w14:paraId="7DD0CB86" w14:textId="0EFB99DA" w:rsidR="00406731" w:rsidRPr="00132918" w:rsidRDefault="004E16BB">
                  <w:pPr>
                    <w:pStyle w:val="TableText"/>
                    <w:widowControl w:val="0"/>
                    <w:spacing w:after="0"/>
                    <w:rPr>
                      <w:sz w:val="20"/>
                      <w:szCs w:val="20"/>
                      <w:lang w:val="ru-RU"/>
                    </w:rPr>
                  </w:pPr>
                  <w:r>
                    <w:rPr>
                      <w:rFonts w:ascii="Arial" w:hAnsi="Arial" w:cs="Arial"/>
                      <w:color w:val="1F1F1F"/>
                      <w:sz w:val="18"/>
                      <w:szCs w:val="18"/>
                      <w:shd w:val="clear" w:color="auto" w:fill="FFFFFF"/>
                    </w:rPr>
                    <w:t>U1439185</w:t>
                  </w:r>
                </w:p>
              </w:tc>
              <w:tc>
                <w:tcPr>
                  <w:tcW w:w="1147" w:type="dxa"/>
                </w:tcPr>
                <w:p w14:paraId="4E1CD335" w14:textId="5113BBB7" w:rsidR="00406731" w:rsidRPr="00132918" w:rsidRDefault="004E16BB">
                  <w:pPr>
                    <w:pStyle w:val="TableText"/>
                    <w:widowControl w:val="0"/>
                    <w:spacing w:after="0"/>
                    <w:rPr>
                      <w:sz w:val="20"/>
                      <w:szCs w:val="20"/>
                      <w:lang w:val="ru-RU"/>
                    </w:rPr>
                  </w:pPr>
                  <w:r>
                    <w:rPr>
                      <w:rFonts w:ascii="Arial" w:hAnsi="Arial" w:cs="Arial"/>
                      <w:color w:val="1F1F1F"/>
                      <w:sz w:val="18"/>
                      <w:szCs w:val="18"/>
                      <w:shd w:val="clear" w:color="auto" w:fill="FFFFFF"/>
                    </w:rPr>
                    <w:t>4946077</w:t>
                  </w:r>
                </w:p>
              </w:tc>
              <w:tc>
                <w:tcPr>
                  <w:tcW w:w="1418" w:type="dxa"/>
                </w:tcPr>
                <w:p w14:paraId="29BC5AB9" w14:textId="77777777" w:rsidR="00406731" w:rsidRDefault="00C235FE" w:rsidP="004E16BB">
                  <w:pPr>
                    <w:pStyle w:val="2"/>
                    <w:shd w:val="clear" w:color="auto" w:fill="FFFFFF"/>
                    <w:spacing w:before="0"/>
                    <w:outlineLvl w:val="1"/>
                    <w:rPr>
                      <w:rFonts w:ascii="Times New Roman" w:eastAsia="Times New Roman" w:hAnsi="Times New Roman" w:cs="Times New Roman"/>
                      <w:sz w:val="20"/>
                      <w:szCs w:val="20"/>
                    </w:rPr>
                  </w:pPr>
                  <w:r w:rsidRPr="00C235FE">
                    <w:rPr>
                      <w:rFonts w:ascii="Times New Roman" w:eastAsia="Times New Roman" w:hAnsi="Times New Roman" w:cs="Times New Roman"/>
                      <w:sz w:val="20"/>
                      <w:szCs w:val="20"/>
                    </w:rPr>
                    <w:t>Павленко Анна</w:t>
                  </w:r>
                </w:p>
                <w:p w14:paraId="76774019" w14:textId="77777777" w:rsidR="00C235FE" w:rsidRDefault="00C235FE" w:rsidP="00C235FE"/>
                <w:p w14:paraId="42DF7816" w14:textId="242F7CF0" w:rsidR="00C235FE" w:rsidRPr="00C235FE" w:rsidRDefault="00C235FE" w:rsidP="00C235FE">
                  <w:r w:rsidRPr="00C235FE">
                    <w:t>Кучин Алексей</w:t>
                  </w:r>
                </w:p>
              </w:tc>
              <w:tc>
                <w:tcPr>
                  <w:tcW w:w="1701" w:type="dxa"/>
                </w:tcPr>
                <w:p w14:paraId="4FED7FF3" w14:textId="77777777" w:rsidR="00406731" w:rsidRDefault="00C235FE">
                  <w:pPr>
                    <w:pStyle w:val="TableText"/>
                    <w:widowControl w:val="0"/>
                    <w:spacing w:after="0"/>
                    <w:rPr>
                      <w:sz w:val="20"/>
                      <w:szCs w:val="20"/>
                      <w:lang w:val="ru-RU"/>
                    </w:rPr>
                  </w:pPr>
                  <w:r w:rsidRPr="00C235FE">
                    <w:rPr>
                      <w:sz w:val="20"/>
                      <w:szCs w:val="20"/>
                      <w:lang w:val="ru-RU"/>
                    </w:rPr>
                    <w:t>Аналитик</w:t>
                  </w:r>
                </w:p>
                <w:p w14:paraId="237350C8" w14:textId="77777777" w:rsidR="00C235FE" w:rsidRDefault="00C235FE">
                  <w:pPr>
                    <w:pStyle w:val="TableText"/>
                    <w:widowControl w:val="0"/>
                    <w:spacing w:after="0"/>
                    <w:rPr>
                      <w:sz w:val="20"/>
                      <w:szCs w:val="20"/>
                      <w:lang w:val="ru-RU"/>
                    </w:rPr>
                  </w:pPr>
                </w:p>
                <w:p w14:paraId="7A2F4DEE" w14:textId="77777777" w:rsidR="00C235FE" w:rsidRDefault="00C235FE">
                  <w:pPr>
                    <w:pStyle w:val="TableText"/>
                    <w:widowControl w:val="0"/>
                    <w:spacing w:after="0"/>
                    <w:rPr>
                      <w:sz w:val="20"/>
                      <w:szCs w:val="20"/>
                      <w:lang w:val="ru-RU"/>
                    </w:rPr>
                  </w:pPr>
                </w:p>
                <w:p w14:paraId="01409733" w14:textId="77777777" w:rsidR="00C235FE" w:rsidRDefault="00C235FE">
                  <w:pPr>
                    <w:pStyle w:val="TableText"/>
                    <w:widowControl w:val="0"/>
                    <w:spacing w:after="0"/>
                    <w:rPr>
                      <w:sz w:val="20"/>
                      <w:szCs w:val="20"/>
                      <w:lang w:val="ru-RU"/>
                    </w:rPr>
                  </w:pPr>
                </w:p>
                <w:p w14:paraId="4CC0875F" w14:textId="77777777" w:rsidR="00C235FE" w:rsidRDefault="00C235FE">
                  <w:pPr>
                    <w:pStyle w:val="TableText"/>
                    <w:widowControl w:val="0"/>
                    <w:spacing w:after="0"/>
                    <w:rPr>
                      <w:sz w:val="20"/>
                      <w:szCs w:val="20"/>
                      <w:lang w:val="ru-RU"/>
                    </w:rPr>
                  </w:pPr>
                </w:p>
                <w:p w14:paraId="120ECA0C" w14:textId="1E66CEC9" w:rsidR="00C235FE" w:rsidRDefault="00C235FE">
                  <w:pPr>
                    <w:pStyle w:val="TableText"/>
                    <w:widowControl w:val="0"/>
                    <w:spacing w:after="0"/>
                    <w:rPr>
                      <w:sz w:val="20"/>
                      <w:szCs w:val="20"/>
                      <w:lang w:val="ru-RU"/>
                    </w:rPr>
                  </w:pPr>
                  <w:r w:rsidRPr="00C235FE">
                    <w:rPr>
                      <w:sz w:val="20"/>
                      <w:szCs w:val="20"/>
                      <w:lang w:val="ru-RU"/>
                    </w:rPr>
                    <w:t>Экономист</w:t>
                  </w:r>
                </w:p>
              </w:tc>
              <w:tc>
                <w:tcPr>
                  <w:tcW w:w="1134" w:type="dxa"/>
                </w:tcPr>
                <w:p w14:paraId="4EB5BEA2" w14:textId="09786787" w:rsidR="00406731" w:rsidRDefault="00C235FE">
                  <w:pPr>
                    <w:pStyle w:val="TableText"/>
                    <w:widowControl w:val="0"/>
                    <w:spacing w:after="0"/>
                    <w:rPr>
                      <w:sz w:val="20"/>
                      <w:szCs w:val="20"/>
                      <w:lang w:val="ru-RU"/>
                    </w:rPr>
                  </w:pPr>
                  <w:r w:rsidRPr="00C235FE">
                    <w:rPr>
                      <w:sz w:val="20"/>
                      <w:szCs w:val="20"/>
                      <w:lang w:val="ru-RU"/>
                    </w:rPr>
                    <w:t>https://vk.com/id613860746</w:t>
                  </w:r>
                </w:p>
                <w:p w14:paraId="399ADB80" w14:textId="6B286C8C" w:rsidR="00C235FE" w:rsidRDefault="00C235FE">
                  <w:pPr>
                    <w:pStyle w:val="TableText"/>
                    <w:widowControl w:val="0"/>
                    <w:spacing w:after="0"/>
                    <w:rPr>
                      <w:sz w:val="20"/>
                      <w:szCs w:val="20"/>
                      <w:lang w:val="ru-RU"/>
                    </w:rPr>
                  </w:pPr>
                </w:p>
                <w:p w14:paraId="08D93425" w14:textId="0FB21788" w:rsidR="00C235FE" w:rsidRDefault="00C235FE">
                  <w:pPr>
                    <w:pStyle w:val="TableText"/>
                    <w:widowControl w:val="0"/>
                    <w:spacing w:after="0"/>
                    <w:rPr>
                      <w:sz w:val="20"/>
                      <w:szCs w:val="20"/>
                      <w:lang w:val="ru-RU"/>
                    </w:rPr>
                  </w:pPr>
                </w:p>
                <w:p w14:paraId="2650E35F" w14:textId="283AFD73" w:rsidR="00C235FE" w:rsidRDefault="00C235FE">
                  <w:pPr>
                    <w:pStyle w:val="TableText"/>
                    <w:widowControl w:val="0"/>
                    <w:spacing w:after="0"/>
                    <w:rPr>
                      <w:sz w:val="20"/>
                      <w:szCs w:val="20"/>
                      <w:lang w:val="ru-RU"/>
                    </w:rPr>
                  </w:pPr>
                  <w:r w:rsidRPr="00C235FE">
                    <w:rPr>
                      <w:sz w:val="20"/>
                      <w:szCs w:val="20"/>
                      <w:lang w:val="ru-RU"/>
                    </w:rPr>
                    <w:t>https://vk.com/id268818730</w:t>
                  </w:r>
                </w:p>
                <w:p w14:paraId="2BEC625D" w14:textId="77777777" w:rsidR="00C235FE" w:rsidRDefault="00C235FE">
                  <w:pPr>
                    <w:pStyle w:val="TableText"/>
                    <w:widowControl w:val="0"/>
                    <w:spacing w:after="0"/>
                    <w:rPr>
                      <w:sz w:val="20"/>
                      <w:szCs w:val="20"/>
                      <w:lang w:val="ru-RU"/>
                    </w:rPr>
                  </w:pPr>
                </w:p>
                <w:p w14:paraId="5C69F0F8" w14:textId="04E3A2E2" w:rsidR="00C235FE" w:rsidRDefault="00C235FE">
                  <w:pPr>
                    <w:pStyle w:val="TableText"/>
                    <w:widowControl w:val="0"/>
                    <w:spacing w:after="0"/>
                    <w:rPr>
                      <w:sz w:val="20"/>
                      <w:szCs w:val="20"/>
                      <w:lang w:val="ru-RU"/>
                    </w:rPr>
                  </w:pPr>
                </w:p>
              </w:tc>
              <w:tc>
                <w:tcPr>
                  <w:tcW w:w="1559" w:type="dxa"/>
                </w:tcPr>
                <w:p w14:paraId="674E464A" w14:textId="77777777" w:rsidR="00406731" w:rsidRDefault="00406731">
                  <w:pPr>
                    <w:pStyle w:val="TableText"/>
                    <w:widowControl w:val="0"/>
                    <w:spacing w:after="0"/>
                    <w:rPr>
                      <w:sz w:val="20"/>
                      <w:szCs w:val="20"/>
                      <w:lang w:val="ru-RU"/>
                    </w:rPr>
                  </w:pPr>
                </w:p>
              </w:tc>
              <w:tc>
                <w:tcPr>
                  <w:tcW w:w="1559" w:type="dxa"/>
                </w:tcPr>
                <w:p w14:paraId="655BF8A0" w14:textId="77777777" w:rsidR="00406731" w:rsidRDefault="00C235FE">
                  <w:pPr>
                    <w:pStyle w:val="TableText"/>
                    <w:widowControl w:val="0"/>
                    <w:spacing w:after="0"/>
                    <w:rPr>
                      <w:sz w:val="20"/>
                      <w:szCs w:val="20"/>
                      <w:lang w:val="ru-RU"/>
                    </w:rPr>
                  </w:pPr>
                  <w:r w:rsidRPr="00C235FE">
                    <w:rPr>
                      <w:sz w:val="20"/>
                      <w:szCs w:val="20"/>
                      <w:lang w:val="ru-RU"/>
                    </w:rPr>
                    <w:t xml:space="preserve">Среднее </w:t>
                  </w:r>
                  <w:proofErr w:type="gramStart"/>
                  <w:r w:rsidRPr="00C235FE">
                    <w:rPr>
                      <w:sz w:val="20"/>
                      <w:szCs w:val="20"/>
                      <w:lang w:val="ru-RU"/>
                    </w:rPr>
                    <w:t>общее  образование</w:t>
                  </w:r>
                  <w:proofErr w:type="gramEnd"/>
                </w:p>
                <w:p w14:paraId="7673A363" w14:textId="77777777" w:rsidR="00C235FE" w:rsidRDefault="00C235FE">
                  <w:pPr>
                    <w:pStyle w:val="TableText"/>
                    <w:widowControl w:val="0"/>
                    <w:spacing w:after="0"/>
                    <w:rPr>
                      <w:sz w:val="20"/>
                      <w:szCs w:val="20"/>
                      <w:lang w:val="ru-RU"/>
                    </w:rPr>
                  </w:pPr>
                </w:p>
                <w:p w14:paraId="0EEB8C47" w14:textId="77777777" w:rsidR="00C235FE" w:rsidRDefault="00C235FE">
                  <w:pPr>
                    <w:pStyle w:val="TableText"/>
                    <w:widowControl w:val="0"/>
                    <w:spacing w:after="0"/>
                    <w:rPr>
                      <w:sz w:val="20"/>
                      <w:szCs w:val="20"/>
                      <w:lang w:val="ru-RU"/>
                    </w:rPr>
                  </w:pPr>
                </w:p>
                <w:p w14:paraId="79DFDA36" w14:textId="77777777" w:rsidR="00C235FE" w:rsidRDefault="00C235FE">
                  <w:pPr>
                    <w:pStyle w:val="TableText"/>
                    <w:widowControl w:val="0"/>
                    <w:spacing w:after="0"/>
                    <w:rPr>
                      <w:sz w:val="20"/>
                      <w:szCs w:val="20"/>
                      <w:lang w:val="ru-RU"/>
                    </w:rPr>
                  </w:pPr>
                </w:p>
                <w:p w14:paraId="2C2DA379" w14:textId="5CFC1C0C" w:rsidR="00C235FE" w:rsidRDefault="00C235FE">
                  <w:pPr>
                    <w:pStyle w:val="TableText"/>
                    <w:widowControl w:val="0"/>
                    <w:spacing w:after="0"/>
                    <w:rPr>
                      <w:sz w:val="20"/>
                      <w:szCs w:val="20"/>
                      <w:lang w:val="ru-RU"/>
                    </w:rPr>
                  </w:pPr>
                  <w:r w:rsidRPr="00C235FE">
                    <w:rPr>
                      <w:sz w:val="20"/>
                      <w:szCs w:val="20"/>
                      <w:lang w:val="ru-RU"/>
                    </w:rPr>
                    <w:t xml:space="preserve">Среднее </w:t>
                  </w:r>
                  <w:proofErr w:type="gramStart"/>
                  <w:r w:rsidRPr="00C235FE">
                    <w:rPr>
                      <w:sz w:val="20"/>
                      <w:szCs w:val="20"/>
                      <w:lang w:val="ru-RU"/>
                    </w:rPr>
                    <w:t>общее  образование</w:t>
                  </w:r>
                  <w:proofErr w:type="gramEnd"/>
                </w:p>
                <w:p w14:paraId="40EB69D0" w14:textId="1BC33DFC" w:rsidR="00C235FE" w:rsidRDefault="00C235FE">
                  <w:pPr>
                    <w:pStyle w:val="TableText"/>
                    <w:widowControl w:val="0"/>
                    <w:spacing w:after="0"/>
                    <w:rPr>
                      <w:sz w:val="20"/>
                      <w:szCs w:val="20"/>
                      <w:lang w:val="ru-RU"/>
                    </w:rPr>
                  </w:pPr>
                </w:p>
              </w:tc>
            </w:tr>
          </w:tbl>
          <w:p w14:paraId="7A9A23E0" w14:textId="77777777" w:rsidR="00AD089B" w:rsidRDefault="00AD089B">
            <w:pPr>
              <w:pStyle w:val="TableText"/>
              <w:widowControl w:val="0"/>
              <w:spacing w:after="0"/>
              <w:rPr>
                <w:sz w:val="20"/>
                <w:szCs w:val="20"/>
                <w:lang w:val="ru-RU"/>
              </w:rPr>
            </w:pPr>
          </w:p>
        </w:tc>
      </w:tr>
      <w:tr w:rsidR="00AD089B" w14:paraId="3E39578A" w14:textId="77777777">
        <w:tc>
          <w:tcPr>
            <w:tcW w:w="568" w:type="dxa"/>
          </w:tcPr>
          <w:p w14:paraId="10CC2361" w14:textId="77777777" w:rsidR="00AD089B" w:rsidRDefault="00AD089B">
            <w:pPr>
              <w:pStyle w:val="aff7"/>
              <w:rPr>
                <w:rFonts w:ascii="Times New Roman" w:hAnsi="Times New Roman"/>
              </w:rPr>
            </w:pPr>
          </w:p>
        </w:tc>
        <w:tc>
          <w:tcPr>
            <w:tcW w:w="10064" w:type="dxa"/>
            <w:gridSpan w:val="2"/>
          </w:tcPr>
          <w:p w14:paraId="0275E974" w14:textId="77777777" w:rsidR="00AD089B" w:rsidRDefault="005B6ADD">
            <w:pPr>
              <w:pStyle w:val="aff7"/>
              <w:rPr>
                <w:rFonts w:ascii="Times New Roman" w:hAnsi="Times New Roman"/>
              </w:rPr>
            </w:pPr>
            <w:r>
              <w:rPr>
                <w:rFonts w:ascii="Times New Roman" w:hAnsi="Times New Roman"/>
              </w:rPr>
              <w:t>плаН реализации стартап-проекта</w:t>
            </w:r>
          </w:p>
          <w:p w14:paraId="0089B6E0" w14:textId="77777777" w:rsidR="00AD089B" w:rsidRDefault="00AD089B">
            <w:pPr>
              <w:jc w:val="both"/>
              <w:rPr>
                <w:rFonts w:ascii="Times New Roman" w:hAnsi="Times New Roman" w:cs="Times New Roman"/>
                <w:sz w:val="20"/>
                <w:szCs w:val="20"/>
              </w:rPr>
            </w:pPr>
          </w:p>
        </w:tc>
      </w:tr>
      <w:tr w:rsidR="00AD089B" w14:paraId="042D14B7" w14:textId="77777777">
        <w:tc>
          <w:tcPr>
            <w:tcW w:w="568" w:type="dxa"/>
          </w:tcPr>
          <w:p w14:paraId="38E02165" w14:textId="77777777" w:rsidR="00AD089B" w:rsidRDefault="005B6ADD">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096DE56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58056ADE"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03871EF7" w14:textId="7FF3C68E" w:rsidR="004B1174" w:rsidRDefault="004B1174" w:rsidP="004B1174">
            <w:pPr>
              <w:widowControl w:val="0"/>
              <w:pBdr>
                <w:top w:val="nil"/>
                <w:left w:val="nil"/>
                <w:bottom w:val="nil"/>
                <w:right w:val="nil"/>
                <w:between w:val="nil"/>
              </w:pBdr>
              <w:spacing w:line="248" w:lineRule="auto"/>
              <w:ind w:left="124" w:right="59" w:firstLine="1"/>
              <w:jc w:val="both"/>
              <w:rPr>
                <w:rFonts w:ascii="Times New Roman" w:eastAsia="Times New Roman" w:hAnsi="Times New Roman" w:cs="Times New Roman"/>
                <w:color w:val="000000"/>
                <w:sz w:val="19"/>
                <w:szCs w:val="19"/>
              </w:rPr>
            </w:pPr>
            <w:r>
              <w:rPr>
                <w:rFonts w:ascii="Times New Roman" w:hAnsi="Times New Roman" w:cs="Times New Roman"/>
                <w:sz w:val="20"/>
                <w:szCs w:val="20"/>
              </w:rPr>
              <w:t>В</w:t>
            </w:r>
            <w:r w:rsidR="00F17AF2">
              <w:rPr>
                <w:rFonts w:ascii="Times New Roman" w:hAnsi="Times New Roman" w:cs="Times New Roman"/>
                <w:sz w:val="20"/>
                <w:szCs w:val="20"/>
              </w:rPr>
              <w:t xml:space="preserve"> </w:t>
            </w:r>
            <w:r>
              <w:rPr>
                <w:rFonts w:ascii="Times New Roman" w:eastAsia="Times New Roman" w:hAnsi="Times New Roman" w:cs="Times New Roman"/>
                <w:color w:val="000000"/>
                <w:sz w:val="19"/>
                <w:szCs w:val="19"/>
              </w:rPr>
              <w:t xml:space="preserve">настоящее время из-за отсутствия единого реестра домашних животных существует актуальная проблема идентификации, и предоставления личной информации о животном. С каждым годом увеличиваются </w:t>
            </w:r>
            <w:proofErr w:type="gramStart"/>
            <w:r>
              <w:rPr>
                <w:rFonts w:ascii="Times New Roman" w:eastAsia="Times New Roman" w:hAnsi="Times New Roman" w:cs="Times New Roman"/>
                <w:color w:val="000000"/>
                <w:sz w:val="19"/>
                <w:szCs w:val="19"/>
              </w:rPr>
              <w:t>случаи</w:t>
            </w:r>
            <w:proofErr w:type="gramEnd"/>
            <w:r w:rsidR="00B83BF9">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при которых домашнее животное попадает в медицинское учреждение без каких-либо данных о нем. В такой ситуации питомцу может быть оказана не квалифицированная медицинская помощь в следствии отсутствия у лечащего врача информации о предшествующих заболеваниях и противопоказаниях у животного, а также информации о его владельце. Что несет последствия как для домашнего животного, его владельца, так для персонала ветеринарной клиники.</w:t>
            </w:r>
          </w:p>
          <w:p w14:paraId="62E19C11" w14:textId="71BBA958" w:rsidR="00F17AF2" w:rsidRDefault="004B1174" w:rsidP="004B1174">
            <w:pPr>
              <w:spacing w:after="0"/>
              <w:jc w:val="both"/>
              <w:rPr>
                <w:rFonts w:ascii="Times New Roman" w:hAnsi="Times New Roman" w:cs="Times New Roman"/>
                <w:sz w:val="20"/>
                <w:szCs w:val="20"/>
              </w:rPr>
            </w:pPr>
            <w:r>
              <w:rPr>
                <w:rFonts w:ascii="Times New Roman" w:eastAsia="Times New Roman" w:hAnsi="Times New Roman" w:cs="Times New Roman"/>
                <w:color w:val="000000"/>
                <w:sz w:val="19"/>
                <w:szCs w:val="19"/>
              </w:rPr>
              <w:t>Решением данной проблемы является создание единого реестра животных на территории Российской Федерации, с предоставлением единого идентификационного номера животного, как на бумажном носителе, так и в виде технологического браслета, который не только поможет в идентификации данного животного, но и предоставить его владельцу информацию о состоянии животного.</w:t>
            </w:r>
          </w:p>
        </w:tc>
      </w:tr>
      <w:tr w:rsidR="00AD089B" w14:paraId="2128FCFB" w14:textId="77777777">
        <w:trPr>
          <w:trHeight w:val="400"/>
        </w:trPr>
        <w:tc>
          <w:tcPr>
            <w:tcW w:w="568" w:type="dxa"/>
          </w:tcPr>
          <w:p w14:paraId="50807078" w14:textId="77777777" w:rsidR="00AD089B" w:rsidRDefault="00AD089B">
            <w:pPr>
              <w:tabs>
                <w:tab w:val="left" w:pos="414"/>
              </w:tabs>
              <w:rPr>
                <w:rFonts w:ascii="Times New Roman" w:hAnsi="Times New Roman" w:cs="Times New Roman"/>
                <w:b/>
                <w:sz w:val="28"/>
              </w:rPr>
            </w:pPr>
          </w:p>
        </w:tc>
        <w:tc>
          <w:tcPr>
            <w:tcW w:w="10064" w:type="dxa"/>
            <w:gridSpan w:val="2"/>
          </w:tcPr>
          <w:p w14:paraId="6A678A13" w14:textId="77777777" w:rsidR="00AD089B" w:rsidRDefault="005B6ADD">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AD089B" w14:paraId="6CD1FEB2" w14:textId="77777777">
        <w:trPr>
          <w:trHeight w:val="624"/>
        </w:trPr>
        <w:tc>
          <w:tcPr>
            <w:tcW w:w="568" w:type="dxa"/>
          </w:tcPr>
          <w:p w14:paraId="3C7DE93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4569FB57"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0DDC1033" w14:textId="77777777" w:rsidR="00AD089B" w:rsidRDefault="00AD089B">
            <w:pPr>
              <w:keepLines/>
              <w:spacing w:after="0"/>
              <w:rPr>
                <w:rFonts w:ascii="Times New Roman" w:hAnsi="Times New Roman" w:cs="Times New Roman"/>
                <w:bCs/>
                <w:sz w:val="20"/>
              </w:rPr>
            </w:pPr>
          </w:p>
          <w:p w14:paraId="4E6634F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p w14:paraId="420AC9A9" w14:textId="77777777" w:rsidR="00AD089B" w:rsidRDefault="00AD089B">
            <w:pPr>
              <w:keepLines/>
              <w:spacing w:after="0"/>
              <w:rPr>
                <w:rFonts w:ascii="Times New Roman" w:hAnsi="Times New Roman" w:cs="Times New Roman"/>
                <w:bCs/>
                <w:sz w:val="20"/>
              </w:rPr>
            </w:pPr>
          </w:p>
        </w:tc>
        <w:tc>
          <w:tcPr>
            <w:tcW w:w="5381" w:type="dxa"/>
          </w:tcPr>
          <w:p w14:paraId="12D16755" w14:textId="77777777" w:rsidR="00AD089B" w:rsidRDefault="004B1174" w:rsidP="00B83BF9">
            <w:pPr>
              <w:pStyle w:val="TableText"/>
              <w:widowControl w:val="0"/>
              <w:tabs>
                <w:tab w:val="clear" w:pos="432"/>
                <w:tab w:val="left" w:pos="29"/>
              </w:tabs>
              <w:spacing w:after="0"/>
              <w:jc w:val="both"/>
              <w:rPr>
                <w:sz w:val="20"/>
                <w:szCs w:val="20"/>
                <w:lang w:val="ru-RU"/>
              </w:rPr>
            </w:pPr>
            <w:r>
              <w:rPr>
                <w:sz w:val="20"/>
                <w:szCs w:val="20"/>
                <w:lang w:val="ru-RU"/>
              </w:rPr>
              <w:t>Е</w:t>
            </w:r>
            <w:r w:rsidR="00B83BF9">
              <w:rPr>
                <w:sz w:val="20"/>
                <w:szCs w:val="20"/>
                <w:lang w:val="ru-RU"/>
              </w:rPr>
              <w:t>диный реестр</w:t>
            </w:r>
            <w:r w:rsidR="00FD28C5" w:rsidRPr="00FD28C5">
              <w:rPr>
                <w:sz w:val="20"/>
                <w:szCs w:val="20"/>
                <w:lang w:val="ru-RU"/>
              </w:rPr>
              <w:t xml:space="preserve"> для домашних животных.</w:t>
            </w:r>
            <w:r w:rsidR="00B83BF9">
              <w:rPr>
                <w:sz w:val="20"/>
                <w:szCs w:val="20"/>
                <w:lang w:val="ru-RU"/>
              </w:rPr>
              <w:t xml:space="preserve"> </w:t>
            </w:r>
            <w:r w:rsidR="00FD28C5" w:rsidRPr="00FD28C5">
              <w:rPr>
                <w:sz w:val="20"/>
                <w:szCs w:val="20"/>
                <w:lang w:val="ru-RU"/>
              </w:rPr>
              <w:t>«Умный браслет»</w:t>
            </w:r>
            <w:r w:rsidR="00B83BF9">
              <w:rPr>
                <w:sz w:val="20"/>
                <w:szCs w:val="20"/>
                <w:lang w:val="ru-RU"/>
              </w:rPr>
              <w:t>.</w:t>
            </w:r>
          </w:p>
          <w:p w14:paraId="32E741BF" w14:textId="40B7AE76" w:rsidR="00B83BF9" w:rsidRDefault="00B83BF9" w:rsidP="00B83BF9">
            <w:pPr>
              <w:pStyle w:val="TableText"/>
              <w:widowControl w:val="0"/>
              <w:tabs>
                <w:tab w:val="clear" w:pos="432"/>
                <w:tab w:val="left" w:pos="29"/>
              </w:tabs>
              <w:spacing w:after="0"/>
              <w:jc w:val="both"/>
              <w:rPr>
                <w:sz w:val="20"/>
                <w:szCs w:val="20"/>
                <w:lang w:val="ru-RU"/>
              </w:rPr>
            </w:pPr>
            <w:r>
              <w:rPr>
                <w:sz w:val="20"/>
                <w:szCs w:val="20"/>
                <w:lang w:val="ru-RU"/>
              </w:rPr>
              <w:t>Дополнительные услуги и товары.</w:t>
            </w:r>
          </w:p>
        </w:tc>
      </w:tr>
      <w:tr w:rsidR="00AD089B" w14:paraId="4B14A369" w14:textId="77777777">
        <w:tc>
          <w:tcPr>
            <w:tcW w:w="568" w:type="dxa"/>
          </w:tcPr>
          <w:p w14:paraId="4F24E95A" w14:textId="77777777" w:rsidR="00AD089B" w:rsidRDefault="005B6ADD">
            <w:pPr>
              <w:pStyle w:val="aff0"/>
              <w:ind w:left="0" w:firstLine="0"/>
              <w:rPr>
                <w:bCs/>
                <w:sz w:val="20"/>
                <w:lang w:val="ru-RU"/>
              </w:rPr>
            </w:pPr>
            <w:r>
              <w:rPr>
                <w:bCs/>
                <w:sz w:val="20"/>
                <w:lang w:val="ru-RU"/>
              </w:rPr>
              <w:t>10</w:t>
            </w:r>
          </w:p>
        </w:tc>
        <w:tc>
          <w:tcPr>
            <w:tcW w:w="4683" w:type="dxa"/>
          </w:tcPr>
          <w:p w14:paraId="5618F0BE" w14:textId="77777777" w:rsidR="00AD089B" w:rsidRDefault="005B6ADD" w:rsidP="00E86F12">
            <w:pPr>
              <w:pStyle w:val="aff0"/>
              <w:spacing w:before="0"/>
              <w:ind w:left="0" w:firstLine="0"/>
              <w:rPr>
                <w:b/>
                <w:bCs/>
                <w:sz w:val="20"/>
                <w:lang w:val="ru-RU"/>
              </w:rPr>
            </w:pPr>
            <w:r>
              <w:rPr>
                <w:b/>
                <w:bCs/>
                <w:sz w:val="20"/>
                <w:lang w:val="ru-RU"/>
              </w:rPr>
              <w:t>Какую и чью (какого типа потребителей) проблему решает*</w:t>
            </w:r>
          </w:p>
          <w:p w14:paraId="15D89B11" w14:textId="77777777" w:rsidR="00AD089B" w:rsidRDefault="00AD089B">
            <w:pPr>
              <w:tabs>
                <w:tab w:val="left" w:pos="414"/>
              </w:tabs>
              <w:rPr>
                <w:rFonts w:ascii="Times New Roman" w:hAnsi="Times New Roman" w:cs="Times New Roman"/>
                <w:bCs/>
                <w:sz w:val="20"/>
              </w:rPr>
            </w:pPr>
          </w:p>
          <w:p w14:paraId="31C1A030"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lastRenderedPageBreak/>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6C2B1013" w14:textId="32BAB1D9" w:rsidR="00AD089B" w:rsidRPr="00AA5410" w:rsidRDefault="00AA5410" w:rsidP="00AA5410">
            <w:pPr>
              <w:widowControl w:val="0"/>
              <w:pBdr>
                <w:top w:val="nil"/>
                <w:left w:val="nil"/>
                <w:bottom w:val="nil"/>
                <w:right w:val="nil"/>
                <w:between w:val="nil"/>
              </w:pBdr>
              <w:spacing w:line="248" w:lineRule="auto"/>
              <w:ind w:left="124" w:right="59" w:firstLine="1"/>
              <w:jc w:val="both"/>
              <w:rPr>
                <w:rFonts w:ascii="Times New Roman" w:eastAsia="Times New Roman" w:hAnsi="Times New Roman" w:cs="Times New Roman"/>
                <w:color w:val="000000"/>
                <w:sz w:val="19"/>
                <w:szCs w:val="19"/>
              </w:rPr>
            </w:pPr>
            <w:r>
              <w:rPr>
                <w:rFonts w:ascii="Times New Roman" w:hAnsi="Times New Roman" w:cs="Times New Roman"/>
                <w:sz w:val="20"/>
                <w:szCs w:val="20"/>
              </w:rPr>
              <w:lastRenderedPageBreak/>
              <w:t xml:space="preserve">В </w:t>
            </w:r>
            <w:r>
              <w:rPr>
                <w:rFonts w:ascii="Times New Roman" w:eastAsia="Times New Roman" w:hAnsi="Times New Roman" w:cs="Times New Roman"/>
                <w:color w:val="000000"/>
                <w:sz w:val="19"/>
                <w:szCs w:val="19"/>
              </w:rPr>
              <w:t xml:space="preserve">настоящее время из-за отсутствия единого реестра домашних животных существует актуальная проблема идентификации, и предоставления личной информации о животном. С каждым годом увеличиваются </w:t>
            </w:r>
            <w:proofErr w:type="gramStart"/>
            <w:r>
              <w:rPr>
                <w:rFonts w:ascii="Times New Roman" w:eastAsia="Times New Roman" w:hAnsi="Times New Roman" w:cs="Times New Roman"/>
                <w:color w:val="000000"/>
                <w:sz w:val="19"/>
                <w:szCs w:val="19"/>
              </w:rPr>
              <w:t>случаи</w:t>
            </w:r>
            <w:proofErr w:type="gramEnd"/>
            <w:r>
              <w:rPr>
                <w:rFonts w:ascii="Times New Roman" w:eastAsia="Times New Roman" w:hAnsi="Times New Roman" w:cs="Times New Roman"/>
                <w:color w:val="000000"/>
                <w:sz w:val="19"/>
                <w:szCs w:val="19"/>
              </w:rPr>
              <w:t xml:space="preserve"> при </w:t>
            </w:r>
            <w:r>
              <w:rPr>
                <w:rFonts w:ascii="Times New Roman" w:eastAsia="Times New Roman" w:hAnsi="Times New Roman" w:cs="Times New Roman"/>
                <w:color w:val="000000"/>
                <w:sz w:val="19"/>
                <w:szCs w:val="19"/>
              </w:rPr>
              <w:lastRenderedPageBreak/>
              <w:t>которых домашнее животное попадает в медицинское учреждение без каких-либо данных о нем. В такой ситуации питомцу может быть оказана не квалифицированная медицинская помощь в следствии отсутствия у лечащего врача информации о предшествующих заболеваниях и противопоказаниях у животного, а также информации о его владельце. Что несет последствия как для домашнего животного, его владельца, так для персонала ветеринарной клиники.</w:t>
            </w:r>
          </w:p>
        </w:tc>
      </w:tr>
      <w:tr w:rsidR="00AD089B" w14:paraId="3BDB0522" w14:textId="77777777">
        <w:tc>
          <w:tcPr>
            <w:tcW w:w="568" w:type="dxa"/>
          </w:tcPr>
          <w:p w14:paraId="71CDCC62" w14:textId="77777777" w:rsidR="00AD089B" w:rsidRDefault="005B6ADD">
            <w:pPr>
              <w:rPr>
                <w:bCs/>
                <w:sz w:val="20"/>
              </w:rPr>
            </w:pPr>
            <w:r>
              <w:rPr>
                <w:bCs/>
                <w:sz w:val="20"/>
              </w:rPr>
              <w:lastRenderedPageBreak/>
              <w:t>11</w:t>
            </w:r>
          </w:p>
        </w:tc>
        <w:tc>
          <w:tcPr>
            <w:tcW w:w="4683" w:type="dxa"/>
          </w:tcPr>
          <w:p w14:paraId="7F26B240" w14:textId="77777777" w:rsidR="00AD089B" w:rsidRDefault="005B6ADD">
            <w:pPr>
              <w:ind w:left="56"/>
              <w:rPr>
                <w:b/>
                <w:bCs/>
                <w:sz w:val="20"/>
              </w:rPr>
            </w:pPr>
            <w:r>
              <w:rPr>
                <w:b/>
                <w:bCs/>
                <w:sz w:val="20"/>
              </w:rPr>
              <w:t>Потенциальные потребительские сегменты*</w:t>
            </w:r>
          </w:p>
          <w:p w14:paraId="0A913BC3" w14:textId="77777777" w:rsidR="00AD089B" w:rsidRDefault="005B6ADD">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00AE5AB8" w14:textId="03F9EFC0" w:rsidR="00AD089B" w:rsidRPr="00C00BE7" w:rsidRDefault="00C00BE7" w:rsidP="0018321A">
            <w:pPr>
              <w:pStyle w:val="TableText"/>
              <w:widowControl w:val="0"/>
              <w:spacing w:after="0"/>
              <w:jc w:val="both"/>
              <w:rPr>
                <w:sz w:val="20"/>
                <w:szCs w:val="20"/>
                <w:lang w:val="ru-RU"/>
              </w:rPr>
            </w:pPr>
            <w:r w:rsidRPr="00C00BE7">
              <w:rPr>
                <w:color w:val="000000"/>
                <w:sz w:val="19"/>
                <w:szCs w:val="19"/>
                <w:lang w:val="ru-RU"/>
              </w:rPr>
              <w:t>Частные лица; ветеринарные клиники, питомники</w:t>
            </w:r>
          </w:p>
        </w:tc>
      </w:tr>
      <w:tr w:rsidR="00AD089B" w14:paraId="758EFA1E" w14:textId="77777777">
        <w:tc>
          <w:tcPr>
            <w:tcW w:w="568" w:type="dxa"/>
          </w:tcPr>
          <w:p w14:paraId="5C60BD59" w14:textId="77777777" w:rsidR="00AD089B" w:rsidRDefault="005B6ADD">
            <w:pPr>
              <w:pStyle w:val="aff0"/>
              <w:keepLines/>
              <w:tabs>
                <w:tab w:val="left" w:pos="170"/>
              </w:tabs>
              <w:ind w:left="0" w:firstLine="0"/>
              <w:rPr>
                <w:bCs/>
                <w:sz w:val="20"/>
                <w:lang w:val="ru-RU"/>
              </w:rPr>
            </w:pPr>
            <w:r>
              <w:rPr>
                <w:bCs/>
                <w:sz w:val="20"/>
                <w:lang w:val="ru-RU"/>
              </w:rPr>
              <w:t>12</w:t>
            </w:r>
          </w:p>
        </w:tc>
        <w:tc>
          <w:tcPr>
            <w:tcW w:w="4683" w:type="dxa"/>
          </w:tcPr>
          <w:p w14:paraId="064CD607" w14:textId="77777777" w:rsidR="00AD089B" w:rsidRDefault="005B6ADD">
            <w:pPr>
              <w:pStyle w:val="aff0"/>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bCs/>
                <w:sz w:val="20"/>
                <w:lang w:val="ru-RU"/>
              </w:rPr>
              <w:t>разработок)*</w:t>
            </w:r>
            <w:proofErr w:type="gramEnd"/>
          </w:p>
          <w:p w14:paraId="4CBB8416" w14:textId="77777777" w:rsidR="00AD089B" w:rsidRDefault="00AD089B">
            <w:pPr>
              <w:pStyle w:val="aff0"/>
              <w:keepLines/>
              <w:tabs>
                <w:tab w:val="left" w:pos="170"/>
              </w:tabs>
              <w:ind w:left="0" w:firstLine="0"/>
              <w:rPr>
                <w:bCs/>
                <w:sz w:val="20"/>
                <w:lang w:val="ru-RU"/>
              </w:rPr>
            </w:pPr>
          </w:p>
          <w:p w14:paraId="50C72D03" w14:textId="77777777" w:rsidR="00AD089B" w:rsidRDefault="005B6ADD">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0416B0F3" w14:textId="14FB27F4" w:rsidR="00AD089B" w:rsidRPr="00E06F44" w:rsidRDefault="00E06F44" w:rsidP="007E6DA6">
            <w:pPr>
              <w:pStyle w:val="TableText"/>
              <w:widowControl w:val="0"/>
              <w:spacing w:after="0"/>
              <w:jc w:val="both"/>
              <w:rPr>
                <w:sz w:val="20"/>
                <w:szCs w:val="20"/>
                <w:lang w:val="ru-RU"/>
              </w:rPr>
            </w:pPr>
            <w:r w:rsidRPr="00E06F44">
              <w:rPr>
                <w:color w:val="000000"/>
                <w:sz w:val="19"/>
                <w:szCs w:val="19"/>
                <w:lang w:val="ru-RU"/>
              </w:rPr>
              <w:t xml:space="preserve">Наша идея полностью соответствует выбранному направления. Создание единого реестра для домашних животных облегчит доступ получения документов для питомца в электронном виде, позволит без проблем узнать личные </w:t>
            </w:r>
            <w:proofErr w:type="spellStart"/>
            <w:r w:rsidRPr="00E06F44">
              <w:rPr>
                <w:color w:val="000000"/>
                <w:sz w:val="19"/>
                <w:szCs w:val="19"/>
                <w:lang w:val="ru-RU"/>
              </w:rPr>
              <w:t>медсведения</w:t>
            </w:r>
            <w:proofErr w:type="spellEnd"/>
            <w:r w:rsidRPr="00E06F44">
              <w:rPr>
                <w:color w:val="000000"/>
                <w:sz w:val="19"/>
                <w:szCs w:val="19"/>
                <w:lang w:val="ru-RU"/>
              </w:rPr>
              <w:t xml:space="preserve"> о животном и улучшить качество услуг ветеринарных клиник. «Умный браслет» позволит владельцам отслеживать состояние своего питомца, а также в случае потери его местоположение.</w:t>
            </w:r>
          </w:p>
        </w:tc>
      </w:tr>
      <w:tr w:rsidR="00AD089B" w14:paraId="0270B2F0" w14:textId="77777777">
        <w:tc>
          <w:tcPr>
            <w:tcW w:w="568" w:type="dxa"/>
          </w:tcPr>
          <w:p w14:paraId="091E58AC"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6C3C770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66B0333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2BA170CC" w14:textId="71DD7E69" w:rsidR="00FD28C5" w:rsidRPr="00FD28C5" w:rsidRDefault="00FD28C5" w:rsidP="00FD28C5">
            <w:pPr>
              <w:pStyle w:val="TableText"/>
              <w:widowControl w:val="0"/>
              <w:spacing w:after="0"/>
              <w:jc w:val="both"/>
              <w:rPr>
                <w:sz w:val="20"/>
                <w:szCs w:val="20"/>
                <w:lang w:val="ru-RU"/>
              </w:rPr>
            </w:pPr>
            <w:r w:rsidRPr="00FD28C5">
              <w:rPr>
                <w:sz w:val="20"/>
                <w:szCs w:val="20"/>
                <w:lang w:val="ru-RU"/>
              </w:rPr>
              <w:t>Затраты: разработка платформы; разработка мобильного приложения; закупка необходимого оборудования, разработка процедур взаимодействия участников проекта</w:t>
            </w:r>
          </w:p>
          <w:p w14:paraId="6B711906" w14:textId="77777777" w:rsidR="00FD28C5" w:rsidRPr="00FD28C5" w:rsidRDefault="00FD28C5" w:rsidP="00FD28C5">
            <w:pPr>
              <w:pStyle w:val="TableText"/>
              <w:widowControl w:val="0"/>
              <w:spacing w:after="0"/>
              <w:jc w:val="both"/>
              <w:rPr>
                <w:sz w:val="20"/>
                <w:szCs w:val="20"/>
                <w:lang w:val="ru-RU"/>
              </w:rPr>
            </w:pPr>
            <w:r w:rsidRPr="00FD28C5">
              <w:rPr>
                <w:sz w:val="20"/>
                <w:szCs w:val="20"/>
                <w:lang w:val="ru-RU"/>
              </w:rPr>
              <w:t xml:space="preserve">Выручка: продажа «умного браслета», продажа дополнительных услуг и товаров </w:t>
            </w:r>
          </w:p>
          <w:p w14:paraId="10AAC5BE" w14:textId="6CD9EFFE" w:rsidR="00D96ACB" w:rsidRDefault="00FD28C5" w:rsidP="00FD28C5">
            <w:pPr>
              <w:pStyle w:val="TableText"/>
              <w:widowControl w:val="0"/>
              <w:spacing w:after="0"/>
              <w:jc w:val="both"/>
              <w:rPr>
                <w:sz w:val="20"/>
                <w:szCs w:val="20"/>
                <w:lang w:val="ru-RU"/>
              </w:rPr>
            </w:pPr>
            <w:r w:rsidRPr="00FD28C5">
              <w:rPr>
                <w:sz w:val="20"/>
                <w:szCs w:val="20"/>
                <w:lang w:val="ru-RU"/>
              </w:rPr>
              <w:t>Бизнес-модель нашего производства базируется на продаже дополнительных услуг</w:t>
            </w:r>
          </w:p>
        </w:tc>
      </w:tr>
      <w:tr w:rsidR="00AD089B" w14:paraId="16038722" w14:textId="77777777">
        <w:tc>
          <w:tcPr>
            <w:tcW w:w="568" w:type="dxa"/>
          </w:tcPr>
          <w:p w14:paraId="388D5B6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14:paraId="21F883CB"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55E4D983"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47795D77" w14:textId="0B67C13D" w:rsidR="00AD089B" w:rsidRDefault="00D27D1F" w:rsidP="00DD34DB">
            <w:pPr>
              <w:pStyle w:val="TableText"/>
              <w:widowControl w:val="0"/>
              <w:spacing w:after="0"/>
              <w:jc w:val="both"/>
              <w:rPr>
                <w:sz w:val="20"/>
                <w:szCs w:val="20"/>
                <w:lang w:val="ru-RU"/>
              </w:rPr>
            </w:pPr>
            <w:r>
              <w:rPr>
                <w:sz w:val="20"/>
                <w:szCs w:val="20"/>
                <w:lang w:val="ru-RU"/>
              </w:rPr>
              <w:t>Различные локальные информационные системы, применяемые в учреждениях одной сети</w:t>
            </w:r>
          </w:p>
        </w:tc>
      </w:tr>
      <w:tr w:rsidR="00AD089B" w14:paraId="5145DDDD" w14:textId="77777777">
        <w:tc>
          <w:tcPr>
            <w:tcW w:w="568" w:type="dxa"/>
          </w:tcPr>
          <w:p w14:paraId="2063E23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32EA4108"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5FCD9CB5"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6E01AC8F" w14:textId="2A1C934B" w:rsidR="00AD089B" w:rsidRDefault="00D27D1F" w:rsidP="00DD34DB">
            <w:pPr>
              <w:pStyle w:val="TableText"/>
              <w:widowControl w:val="0"/>
              <w:spacing w:after="0"/>
              <w:jc w:val="both"/>
              <w:rPr>
                <w:sz w:val="20"/>
                <w:szCs w:val="20"/>
                <w:lang w:val="ru-RU"/>
              </w:rPr>
            </w:pPr>
            <w:r>
              <w:rPr>
                <w:sz w:val="20"/>
                <w:szCs w:val="20"/>
                <w:lang w:val="ru-RU"/>
              </w:rPr>
              <w:t>Данная система является единым реестра всех видов животных на территории РФ. Также клиентам предлагаются уникальные «Умные браслеты» для их животных</w:t>
            </w:r>
          </w:p>
        </w:tc>
      </w:tr>
      <w:tr w:rsidR="00AD089B" w14:paraId="2C834822" w14:textId="77777777">
        <w:trPr>
          <w:trHeight w:val="1011"/>
        </w:trPr>
        <w:tc>
          <w:tcPr>
            <w:tcW w:w="568" w:type="dxa"/>
          </w:tcPr>
          <w:p w14:paraId="005D412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14983A4D"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14:paraId="2F014F00" w14:textId="77777777" w:rsidR="00AD089B" w:rsidRDefault="00AD089B">
            <w:pPr>
              <w:keepLines/>
              <w:spacing w:after="0"/>
              <w:rPr>
                <w:rFonts w:ascii="Times New Roman" w:hAnsi="Times New Roman" w:cs="Times New Roman"/>
                <w:bCs/>
                <w:sz w:val="20"/>
              </w:rPr>
            </w:pPr>
          </w:p>
          <w:p w14:paraId="60408F9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lastRenderedPageBreak/>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27D1890C" w14:textId="6437BAE8" w:rsidR="00AD089B" w:rsidRPr="00E06F44" w:rsidRDefault="005737F5" w:rsidP="00E06F44">
            <w:pPr>
              <w:pStyle w:val="TableText"/>
              <w:widowControl w:val="0"/>
              <w:spacing w:after="0"/>
              <w:jc w:val="both"/>
              <w:rPr>
                <w:sz w:val="20"/>
                <w:szCs w:val="20"/>
                <w:lang w:val="ru-RU"/>
              </w:rPr>
            </w:pPr>
            <w:r>
              <w:rPr>
                <w:sz w:val="20"/>
                <w:szCs w:val="20"/>
                <w:lang w:val="ru-RU"/>
              </w:rPr>
              <w:lastRenderedPageBreak/>
              <w:t>Основная польза данной интернет-платформы зак</w:t>
            </w:r>
            <w:r w:rsidR="00E06F44">
              <w:rPr>
                <w:sz w:val="20"/>
                <w:szCs w:val="20"/>
                <w:lang w:val="ru-RU"/>
              </w:rPr>
              <w:t xml:space="preserve">лючается в том, что она </w:t>
            </w:r>
            <w:r>
              <w:rPr>
                <w:sz w:val="20"/>
                <w:szCs w:val="20"/>
                <w:lang w:val="ru-RU"/>
              </w:rPr>
              <w:t xml:space="preserve"> </w:t>
            </w:r>
            <w:r w:rsidR="00E06F44" w:rsidRPr="00E06F44">
              <w:rPr>
                <w:color w:val="000000"/>
                <w:sz w:val="19"/>
                <w:szCs w:val="19"/>
                <w:lang w:val="ru-RU"/>
              </w:rPr>
              <w:t xml:space="preserve">позволит без проблем узнать личные </w:t>
            </w:r>
            <w:proofErr w:type="spellStart"/>
            <w:r w:rsidR="00E06F44" w:rsidRPr="00E06F44">
              <w:rPr>
                <w:color w:val="000000"/>
                <w:sz w:val="19"/>
                <w:szCs w:val="19"/>
                <w:lang w:val="ru-RU"/>
              </w:rPr>
              <w:t>медсведения</w:t>
            </w:r>
            <w:proofErr w:type="spellEnd"/>
            <w:r w:rsidR="00E06F44" w:rsidRPr="00E06F44">
              <w:rPr>
                <w:color w:val="000000"/>
                <w:sz w:val="19"/>
                <w:szCs w:val="19"/>
                <w:lang w:val="ru-RU"/>
              </w:rPr>
              <w:t xml:space="preserve"> о животном и улучшить качество услуг ветеринарных клиник.</w:t>
            </w:r>
          </w:p>
        </w:tc>
      </w:tr>
      <w:tr w:rsidR="00AD089B" w14:paraId="18048CB4" w14:textId="77777777">
        <w:trPr>
          <w:trHeight w:val="553"/>
        </w:trPr>
        <w:tc>
          <w:tcPr>
            <w:tcW w:w="568" w:type="dxa"/>
          </w:tcPr>
          <w:p w14:paraId="437311B9" w14:textId="77777777" w:rsidR="00AD089B" w:rsidRDefault="00AD089B">
            <w:pPr>
              <w:jc w:val="center"/>
              <w:rPr>
                <w:rFonts w:ascii="Times New Roman" w:eastAsia="Times New Roman" w:hAnsi="Times New Roman" w:cs="Times New Roman"/>
                <w:b/>
                <w:bCs/>
                <w:iCs/>
                <w:sz w:val="28"/>
                <w:lang w:eastAsia="en-US"/>
              </w:rPr>
            </w:pPr>
          </w:p>
        </w:tc>
        <w:tc>
          <w:tcPr>
            <w:tcW w:w="10064" w:type="dxa"/>
            <w:gridSpan w:val="2"/>
            <w:vAlign w:val="center"/>
          </w:tcPr>
          <w:p w14:paraId="307BCA16" w14:textId="77777777" w:rsidR="00AD089B" w:rsidRDefault="005B6ADD">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AD089B" w14:paraId="5FC7A44D" w14:textId="77777777">
        <w:tc>
          <w:tcPr>
            <w:tcW w:w="568" w:type="dxa"/>
          </w:tcPr>
          <w:p w14:paraId="01969FA6" w14:textId="77777777" w:rsidR="00AD089B" w:rsidRDefault="005B6ADD">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A775702" w14:textId="77777777" w:rsidR="00AD089B" w:rsidRDefault="005B6ADD">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1F51A7F2" w14:textId="77777777" w:rsidR="00AD089B" w:rsidRDefault="00AD089B">
            <w:pPr>
              <w:widowControl w:val="0"/>
              <w:spacing w:after="0"/>
              <w:rPr>
                <w:rFonts w:ascii="Times New Roman" w:hAnsi="Times New Roman" w:cs="Times New Roman"/>
                <w:bCs/>
                <w:sz w:val="20"/>
              </w:rPr>
            </w:pPr>
          </w:p>
          <w:p w14:paraId="1AA4A115" w14:textId="77777777" w:rsidR="00AD089B" w:rsidRDefault="005B6ADD">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38C45A44" w14:textId="42957E3F" w:rsidR="007D3D4C" w:rsidRPr="007D3D4C" w:rsidRDefault="00FD28C5" w:rsidP="007D3D4C">
            <w:pPr>
              <w:spacing w:after="0"/>
              <w:jc w:val="both"/>
              <w:rPr>
                <w:rFonts w:ascii="Times New Roman" w:hAnsi="Times New Roman" w:cs="Times New Roman"/>
                <w:sz w:val="20"/>
                <w:szCs w:val="20"/>
              </w:rPr>
            </w:pPr>
            <w:r w:rsidRPr="00FD28C5">
              <w:rPr>
                <w:rFonts w:ascii="Times New Roman" w:hAnsi="Times New Roman" w:cs="Times New Roman"/>
                <w:sz w:val="20"/>
                <w:szCs w:val="20"/>
              </w:rPr>
              <w:t xml:space="preserve">Наша идея полностью соответствует выбранному направления. Создание единого реестра для домашних животных облегчит доступ получения документов для питомца в электронном виде, позволит без проблем узнать личные </w:t>
            </w:r>
            <w:proofErr w:type="spellStart"/>
            <w:r w:rsidRPr="00FD28C5">
              <w:rPr>
                <w:rFonts w:ascii="Times New Roman" w:hAnsi="Times New Roman" w:cs="Times New Roman"/>
                <w:sz w:val="20"/>
                <w:szCs w:val="20"/>
              </w:rPr>
              <w:t>медсведения</w:t>
            </w:r>
            <w:proofErr w:type="spellEnd"/>
            <w:r w:rsidRPr="00FD28C5">
              <w:rPr>
                <w:rFonts w:ascii="Times New Roman" w:hAnsi="Times New Roman" w:cs="Times New Roman"/>
                <w:sz w:val="20"/>
                <w:szCs w:val="20"/>
              </w:rPr>
              <w:t xml:space="preserve"> о животном и улучшить качество услуг ветеринарных клиник. «Умный браслет» позволит владельцам отслеживать состояние своего питомца, а также в случае потери его местоположение</w:t>
            </w:r>
          </w:p>
        </w:tc>
      </w:tr>
      <w:tr w:rsidR="00AD089B" w14:paraId="5AD06E66" w14:textId="77777777">
        <w:tc>
          <w:tcPr>
            <w:tcW w:w="568" w:type="dxa"/>
          </w:tcPr>
          <w:p w14:paraId="08F70BF9"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0892F573"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08DEF3C7" w14:textId="77777777" w:rsidR="00AD089B" w:rsidRDefault="00AD089B">
            <w:pPr>
              <w:keepLines/>
              <w:spacing w:after="0"/>
              <w:rPr>
                <w:rFonts w:ascii="Times New Roman" w:hAnsi="Times New Roman" w:cs="Times New Roman"/>
                <w:bCs/>
                <w:sz w:val="20"/>
              </w:rPr>
            </w:pPr>
          </w:p>
          <w:p w14:paraId="6C3AD9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Приводится видение основателя (-лей) </w:t>
            </w:r>
            <w:proofErr w:type="spellStart"/>
            <w:r>
              <w:rPr>
                <w:rFonts w:ascii="Times New Roman" w:hAnsi="Times New Roman" w:cs="Times New Roman"/>
                <w:bCs/>
                <w:i/>
                <w:sz w:val="20"/>
              </w:rPr>
              <w:t>стартапа</w:t>
            </w:r>
            <w:proofErr w:type="spellEnd"/>
            <w:r>
              <w:rPr>
                <w:rFonts w:ascii="Times New Roman" w:hAnsi="Times New Roman" w:cs="Times New Roman"/>
                <w:bCs/>
                <w:i/>
                <w:sz w:val="20"/>
              </w:rPr>
              <w:t xml:space="preserve"> в части выстраивания внутренних процессов организации бизнеса, включая партнерские возможности</w:t>
            </w:r>
          </w:p>
        </w:tc>
        <w:tc>
          <w:tcPr>
            <w:tcW w:w="5381" w:type="dxa"/>
          </w:tcPr>
          <w:p w14:paraId="28AB9DC6" w14:textId="588D8C16" w:rsidR="00AD089B" w:rsidRPr="007D3D4C" w:rsidRDefault="007D3D4C" w:rsidP="007D3D4C">
            <w:pPr>
              <w:jc w:val="both"/>
              <w:rPr>
                <w:rFonts w:ascii="Times New Roman" w:hAnsi="Times New Roman" w:cs="Times New Roman"/>
                <w:sz w:val="20"/>
                <w:szCs w:val="20"/>
              </w:rPr>
            </w:pPr>
            <w:r>
              <w:rPr>
                <w:rFonts w:ascii="Times New Roman" w:hAnsi="Times New Roman" w:cs="Times New Roman"/>
                <w:sz w:val="20"/>
                <w:szCs w:val="20"/>
              </w:rPr>
              <w:t xml:space="preserve">Для реализации </w:t>
            </w:r>
            <w:proofErr w:type="spellStart"/>
            <w:r>
              <w:rPr>
                <w:rFonts w:ascii="Times New Roman" w:hAnsi="Times New Roman" w:cs="Times New Roman"/>
                <w:sz w:val="20"/>
                <w:szCs w:val="20"/>
              </w:rPr>
              <w:t>стартапа</w:t>
            </w:r>
            <w:proofErr w:type="spellEnd"/>
            <w:r>
              <w:rPr>
                <w:rFonts w:ascii="Times New Roman" w:hAnsi="Times New Roman" w:cs="Times New Roman"/>
                <w:sz w:val="20"/>
                <w:szCs w:val="20"/>
              </w:rPr>
              <w:t xml:space="preserve"> необходимо привлечение ряда специалистов: </w:t>
            </w:r>
            <w:r>
              <w:rPr>
                <w:rFonts w:ascii="Times New Roman" w:hAnsi="Times New Roman" w:cs="Times New Roman"/>
                <w:sz w:val="20"/>
                <w:szCs w:val="20"/>
                <w:lang w:val="en-US"/>
              </w:rPr>
              <w:t>web</w:t>
            </w:r>
            <w:r>
              <w:rPr>
                <w:rFonts w:ascii="Times New Roman" w:hAnsi="Times New Roman" w:cs="Times New Roman"/>
                <w:sz w:val="20"/>
                <w:szCs w:val="20"/>
              </w:rPr>
              <w:t xml:space="preserve">-программист, </w:t>
            </w:r>
            <w:r>
              <w:rPr>
                <w:rFonts w:ascii="Times New Roman" w:hAnsi="Times New Roman" w:cs="Times New Roman"/>
                <w:sz w:val="20"/>
                <w:szCs w:val="20"/>
                <w:lang w:val="en-US"/>
              </w:rPr>
              <w:t>web</w:t>
            </w:r>
            <w:r>
              <w:rPr>
                <w:rFonts w:ascii="Times New Roman" w:hAnsi="Times New Roman" w:cs="Times New Roman"/>
                <w:sz w:val="20"/>
                <w:szCs w:val="20"/>
              </w:rPr>
              <w:t xml:space="preserve">-дизайнер, </w:t>
            </w:r>
            <w:proofErr w:type="spellStart"/>
            <w:r>
              <w:rPr>
                <w:rFonts w:ascii="Times New Roman" w:hAnsi="Times New Roman" w:cs="Times New Roman"/>
                <w:sz w:val="20"/>
                <w:szCs w:val="20"/>
                <w:lang w:val="en-US"/>
              </w:rPr>
              <w:t>ux</w:t>
            </w:r>
            <w:proofErr w:type="spellEnd"/>
            <w:r>
              <w:rPr>
                <w:rFonts w:ascii="Times New Roman" w:hAnsi="Times New Roman" w:cs="Times New Roman"/>
                <w:sz w:val="20"/>
                <w:szCs w:val="20"/>
              </w:rPr>
              <w:t xml:space="preserve">-дизайнер и копирайтер для реализации интернет платформы и </w:t>
            </w:r>
            <w:r>
              <w:rPr>
                <w:rFonts w:ascii="Times New Roman" w:hAnsi="Times New Roman" w:cs="Times New Roman"/>
                <w:sz w:val="20"/>
                <w:szCs w:val="20"/>
                <w:lang w:val="en-US"/>
              </w:rPr>
              <w:t>SEO</w:t>
            </w:r>
            <w:r>
              <w:rPr>
                <w:rFonts w:ascii="Times New Roman" w:hAnsi="Times New Roman" w:cs="Times New Roman"/>
                <w:sz w:val="20"/>
                <w:szCs w:val="20"/>
              </w:rPr>
              <w:t xml:space="preserve">-специалист, специалист по контекстной рекламе и </w:t>
            </w:r>
            <w:r>
              <w:rPr>
                <w:rFonts w:ascii="Times New Roman" w:hAnsi="Times New Roman" w:cs="Times New Roman"/>
                <w:sz w:val="20"/>
                <w:szCs w:val="20"/>
                <w:lang w:val="en-US"/>
              </w:rPr>
              <w:t>SMM</w:t>
            </w:r>
            <w:r>
              <w:rPr>
                <w:rFonts w:ascii="Times New Roman" w:hAnsi="Times New Roman" w:cs="Times New Roman"/>
                <w:sz w:val="20"/>
                <w:szCs w:val="20"/>
              </w:rPr>
              <w:t xml:space="preserve">-специалист для реализации базы знаний, заложенной в платформу. </w:t>
            </w:r>
          </w:p>
        </w:tc>
      </w:tr>
      <w:tr w:rsidR="00AD089B" w14:paraId="7385C6C1" w14:textId="77777777">
        <w:tc>
          <w:tcPr>
            <w:tcW w:w="568" w:type="dxa"/>
          </w:tcPr>
          <w:p w14:paraId="0928251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14:paraId="642465C8"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636195DA" w14:textId="77777777" w:rsidR="00AD089B" w:rsidRDefault="00AD089B">
            <w:pPr>
              <w:keepLines/>
              <w:spacing w:after="0"/>
              <w:rPr>
                <w:rFonts w:ascii="Times New Roman" w:hAnsi="Times New Roman" w:cs="Times New Roman"/>
                <w:bCs/>
                <w:sz w:val="20"/>
              </w:rPr>
            </w:pPr>
          </w:p>
          <w:p w14:paraId="31BEB12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7B9DE5CC" w14:textId="61721566" w:rsidR="00AD089B" w:rsidRPr="002D153D" w:rsidRDefault="00942613" w:rsidP="00FD13DB">
            <w:pPr>
              <w:shd w:val="clear" w:color="auto" w:fill="FFFFFF"/>
              <w:tabs>
                <w:tab w:val="left" w:pos="313"/>
              </w:tabs>
              <w:jc w:val="both"/>
              <w:rPr>
                <w:sz w:val="20"/>
                <w:szCs w:val="20"/>
              </w:rPr>
            </w:pPr>
            <w:r>
              <w:rPr>
                <w:sz w:val="20"/>
                <w:szCs w:val="20"/>
              </w:rPr>
              <w:t>Размер базы, полнота реализуемых возможностей узкого специализированного характера</w:t>
            </w:r>
          </w:p>
        </w:tc>
      </w:tr>
      <w:tr w:rsidR="00AD089B" w14:paraId="4B320CB7" w14:textId="77777777">
        <w:tc>
          <w:tcPr>
            <w:tcW w:w="568" w:type="dxa"/>
          </w:tcPr>
          <w:p w14:paraId="6E26DFD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6466DD9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59503F53" w14:textId="77777777" w:rsidR="00AD089B" w:rsidRDefault="00AD089B">
            <w:pPr>
              <w:keepLines/>
              <w:spacing w:after="0"/>
              <w:rPr>
                <w:rFonts w:ascii="Times New Roman" w:hAnsi="Times New Roman" w:cs="Times New Roman"/>
                <w:bCs/>
                <w:sz w:val="20"/>
              </w:rPr>
            </w:pPr>
          </w:p>
          <w:p w14:paraId="769A3FF2"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16941D3B" w14:textId="312BBA52" w:rsidR="00721754" w:rsidRPr="00985D63" w:rsidRDefault="00942613" w:rsidP="00942613">
            <w:pPr>
              <w:jc w:val="both"/>
              <w:rPr>
                <w:rFonts w:ascii="Times New Roman" w:hAnsi="Times New Roman" w:cs="Times New Roman"/>
                <w:sz w:val="20"/>
                <w:szCs w:val="20"/>
              </w:rPr>
            </w:pPr>
            <w:r>
              <w:rPr>
                <w:rFonts w:ascii="Times New Roman" w:hAnsi="Times New Roman" w:cs="Times New Roman"/>
                <w:sz w:val="20"/>
                <w:szCs w:val="20"/>
              </w:rPr>
              <w:t>Разработка веб платформы, разработка защищенного реестра. Разработка «Умного браслета»</w:t>
            </w:r>
          </w:p>
        </w:tc>
      </w:tr>
      <w:tr w:rsidR="00AD089B" w14:paraId="10293B53" w14:textId="77777777">
        <w:tc>
          <w:tcPr>
            <w:tcW w:w="568" w:type="dxa"/>
          </w:tcPr>
          <w:p w14:paraId="5A1EAFB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66487E4F"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062293B0" w14:textId="77777777" w:rsidR="00AD089B" w:rsidRDefault="00AD089B">
            <w:pPr>
              <w:keepLines/>
              <w:spacing w:after="0"/>
              <w:rPr>
                <w:rFonts w:ascii="Times New Roman" w:hAnsi="Times New Roman" w:cs="Times New Roman"/>
                <w:bCs/>
                <w:sz w:val="20"/>
              </w:rPr>
            </w:pPr>
          </w:p>
          <w:p w14:paraId="77888B7E"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tc>
        <w:tc>
          <w:tcPr>
            <w:tcW w:w="5381" w:type="dxa"/>
          </w:tcPr>
          <w:p w14:paraId="4C5C68B1" w14:textId="20C588CB" w:rsidR="00AD089B" w:rsidRPr="00CC304F" w:rsidRDefault="00CC304F" w:rsidP="00AA5410">
            <w:pPr>
              <w:tabs>
                <w:tab w:val="left" w:pos="313"/>
              </w:tabs>
              <w:jc w:val="both"/>
              <w:rPr>
                <w:sz w:val="20"/>
                <w:szCs w:val="20"/>
              </w:rPr>
            </w:pPr>
            <w:r w:rsidRPr="00CC304F">
              <w:rPr>
                <w:rFonts w:ascii="Times New Roman" w:hAnsi="Times New Roman" w:cs="Times New Roman"/>
                <w:sz w:val="20"/>
                <w:szCs w:val="20"/>
              </w:rPr>
              <w:t xml:space="preserve">Проект находится на стадии </w:t>
            </w:r>
            <w:proofErr w:type="spellStart"/>
            <w:r w:rsidR="00AA5410">
              <w:rPr>
                <w:rFonts w:ascii="Times New Roman" w:hAnsi="Times New Roman" w:cs="Times New Roman"/>
                <w:sz w:val="20"/>
                <w:szCs w:val="20"/>
              </w:rPr>
              <w:t>протатипа</w:t>
            </w:r>
            <w:proofErr w:type="spellEnd"/>
            <w:r w:rsidRPr="00CC304F">
              <w:rPr>
                <w:rFonts w:ascii="Times New Roman" w:hAnsi="Times New Roman" w:cs="Times New Roman"/>
                <w:sz w:val="20"/>
                <w:szCs w:val="20"/>
              </w:rPr>
              <w:t>. Проработаны и определены каналы сбыта, актуальность тематики, аудитория, на которую рассчитан продукт</w:t>
            </w:r>
            <w:r w:rsidR="00AA5410">
              <w:rPr>
                <w:rFonts w:ascii="Times New Roman" w:hAnsi="Times New Roman" w:cs="Times New Roman"/>
                <w:sz w:val="20"/>
                <w:szCs w:val="20"/>
              </w:rPr>
              <w:t>.</w:t>
            </w:r>
          </w:p>
        </w:tc>
      </w:tr>
      <w:tr w:rsidR="00AD089B" w14:paraId="5FAB7661" w14:textId="77777777">
        <w:tc>
          <w:tcPr>
            <w:tcW w:w="568" w:type="dxa"/>
          </w:tcPr>
          <w:p w14:paraId="18D59DA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560D8926"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0535836" w14:textId="77777777" w:rsidR="00AD089B" w:rsidRDefault="00AD089B">
            <w:pPr>
              <w:keepLines/>
              <w:spacing w:after="0"/>
              <w:rPr>
                <w:rFonts w:ascii="Times New Roman" w:hAnsi="Times New Roman" w:cs="Times New Roman"/>
                <w:bCs/>
                <w:sz w:val="20"/>
              </w:rPr>
            </w:pPr>
          </w:p>
        </w:tc>
        <w:tc>
          <w:tcPr>
            <w:tcW w:w="5381" w:type="dxa"/>
          </w:tcPr>
          <w:p w14:paraId="786BEE8C" w14:textId="30D3F36E" w:rsidR="00AD089B" w:rsidRDefault="00942613" w:rsidP="00942613">
            <w:pPr>
              <w:jc w:val="both"/>
              <w:rPr>
                <w:rFonts w:ascii="Times New Roman" w:hAnsi="Times New Roman" w:cs="Times New Roman"/>
                <w:sz w:val="20"/>
                <w:szCs w:val="20"/>
              </w:rPr>
            </w:pPr>
            <w:r>
              <w:rPr>
                <w:rFonts w:ascii="Times New Roman" w:hAnsi="Times New Roman" w:cs="Times New Roman"/>
                <w:sz w:val="20"/>
                <w:szCs w:val="20"/>
              </w:rPr>
              <w:t xml:space="preserve">В </w:t>
            </w:r>
            <w:r>
              <w:rPr>
                <w:rFonts w:ascii="Times New Roman" w:hAnsi="Times New Roman" w:cs="Times New Roman"/>
                <w:sz w:val="20"/>
                <w:szCs w:val="20"/>
              </w:rPr>
              <w:t xml:space="preserve">наше время данная тема является актуальная и востребованная и наш проект будет применятся в сферах медицины </w:t>
            </w:r>
            <w:r>
              <w:rPr>
                <w:rFonts w:ascii="Times New Roman" w:hAnsi="Times New Roman" w:cs="Times New Roman"/>
                <w:sz w:val="20"/>
                <w:szCs w:val="20"/>
              </w:rPr>
              <w:t>и защиты животных</w:t>
            </w:r>
          </w:p>
        </w:tc>
      </w:tr>
      <w:tr w:rsidR="00AD089B" w14:paraId="004BE397" w14:textId="77777777">
        <w:tc>
          <w:tcPr>
            <w:tcW w:w="568" w:type="dxa"/>
          </w:tcPr>
          <w:p w14:paraId="4FE95B74"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4666406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5BC20317" w14:textId="77777777" w:rsidR="00AD089B" w:rsidRDefault="00AD089B">
            <w:pPr>
              <w:keepLines/>
              <w:spacing w:after="0"/>
              <w:rPr>
                <w:rFonts w:ascii="Times New Roman" w:hAnsi="Times New Roman" w:cs="Times New Roman"/>
                <w:bCs/>
                <w:sz w:val="20"/>
              </w:rPr>
            </w:pPr>
          </w:p>
          <w:p w14:paraId="3CFD685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60999DE9" w14:textId="466ABAC9" w:rsidR="003B75EC" w:rsidRPr="003B75EC" w:rsidRDefault="00EF6CB3" w:rsidP="00EF6CB3">
            <w:pPr>
              <w:jc w:val="both"/>
              <w:rPr>
                <w:sz w:val="20"/>
                <w:szCs w:val="20"/>
              </w:rPr>
            </w:pPr>
            <w:r w:rsidRPr="00EF6CB3">
              <w:rPr>
                <w:rFonts w:ascii="Times New Roman" w:hAnsi="Times New Roman" w:cs="Times New Roman"/>
                <w:sz w:val="20"/>
                <w:szCs w:val="20"/>
              </w:rPr>
              <w:t xml:space="preserve">Основным каналом продвижения данного продукта будет интернет реклама (SEO, </w:t>
            </w:r>
            <w:proofErr w:type="spellStart"/>
            <w:r w:rsidRPr="00EF6CB3">
              <w:rPr>
                <w:rFonts w:ascii="Times New Roman" w:hAnsi="Times New Roman" w:cs="Times New Roman"/>
                <w:sz w:val="20"/>
                <w:szCs w:val="20"/>
              </w:rPr>
              <w:t>таргетинговая</w:t>
            </w:r>
            <w:proofErr w:type="spellEnd"/>
            <w:r w:rsidRPr="00EF6CB3">
              <w:rPr>
                <w:rFonts w:ascii="Times New Roman" w:hAnsi="Times New Roman" w:cs="Times New Roman"/>
                <w:sz w:val="20"/>
                <w:szCs w:val="20"/>
              </w:rPr>
              <w:t xml:space="preserve"> реклама и SMM, </w:t>
            </w:r>
            <w:r>
              <w:rPr>
                <w:rFonts w:ascii="Times New Roman" w:hAnsi="Times New Roman" w:cs="Times New Roman"/>
                <w:sz w:val="20"/>
                <w:szCs w:val="20"/>
              </w:rPr>
              <w:t>контекстная</w:t>
            </w:r>
            <w:r w:rsidRPr="00EF6CB3">
              <w:rPr>
                <w:rFonts w:ascii="Times New Roman" w:hAnsi="Times New Roman" w:cs="Times New Roman"/>
                <w:sz w:val="20"/>
                <w:szCs w:val="20"/>
              </w:rPr>
              <w:t xml:space="preserve"> реклама)</w:t>
            </w:r>
          </w:p>
        </w:tc>
      </w:tr>
      <w:tr w:rsidR="00AD089B" w14:paraId="29C06DDA" w14:textId="77777777">
        <w:tc>
          <w:tcPr>
            <w:tcW w:w="568" w:type="dxa"/>
          </w:tcPr>
          <w:p w14:paraId="7A66D990"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56B574FB"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A55993A" w14:textId="77777777" w:rsidR="00AD089B" w:rsidRDefault="00AD089B">
            <w:pPr>
              <w:keepLines/>
              <w:spacing w:after="0"/>
              <w:rPr>
                <w:rFonts w:ascii="Times New Roman" w:hAnsi="Times New Roman" w:cs="Times New Roman"/>
                <w:bCs/>
                <w:sz w:val="20"/>
              </w:rPr>
            </w:pPr>
          </w:p>
          <w:p w14:paraId="10E409F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175EC536" w14:textId="340390FB" w:rsidR="00AD089B" w:rsidRDefault="00942613" w:rsidP="00826B58">
            <w:pPr>
              <w:jc w:val="both"/>
              <w:rPr>
                <w:rFonts w:ascii="Times New Roman" w:hAnsi="Times New Roman" w:cs="Times New Roman"/>
                <w:sz w:val="20"/>
                <w:szCs w:val="20"/>
              </w:rPr>
            </w:pPr>
            <w:r w:rsidRPr="00C00BE7">
              <w:rPr>
                <w:color w:val="000000"/>
                <w:sz w:val="19"/>
                <w:szCs w:val="19"/>
              </w:rPr>
              <w:t>Частные лица; ветеринарные клиники, питомники</w:t>
            </w:r>
          </w:p>
        </w:tc>
      </w:tr>
      <w:tr w:rsidR="00AD089B" w14:paraId="04500821" w14:textId="77777777">
        <w:tc>
          <w:tcPr>
            <w:tcW w:w="568" w:type="dxa"/>
          </w:tcPr>
          <w:p w14:paraId="564317BD" w14:textId="77777777" w:rsidR="00AD089B" w:rsidRDefault="00AD089B">
            <w:pPr>
              <w:pStyle w:val="aff8"/>
              <w:jc w:val="center"/>
              <w:rPr>
                <w:rFonts w:ascii="Times New Roman" w:hAnsi="Times New Roman"/>
                <w:iCs/>
                <w:color w:val="auto"/>
                <w:u w:val="none"/>
              </w:rPr>
            </w:pPr>
          </w:p>
        </w:tc>
        <w:tc>
          <w:tcPr>
            <w:tcW w:w="10064" w:type="dxa"/>
            <w:gridSpan w:val="2"/>
          </w:tcPr>
          <w:p w14:paraId="66F29BCD"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проблемы, на решение которой направлен </w:t>
            </w:r>
            <w:proofErr w:type="spellStart"/>
            <w:r>
              <w:rPr>
                <w:rFonts w:ascii="Times New Roman" w:hAnsi="Times New Roman"/>
                <w:iCs/>
                <w:color w:val="auto"/>
                <w:u w:val="none"/>
              </w:rPr>
              <w:t>стартап</w:t>
            </w:r>
            <w:proofErr w:type="spellEnd"/>
            <w:r>
              <w:rPr>
                <w:rFonts w:ascii="Times New Roman" w:hAnsi="Times New Roman"/>
                <w:iCs/>
                <w:color w:val="auto"/>
                <w:u w:val="none"/>
              </w:rPr>
              <w:t>-проект</w:t>
            </w:r>
          </w:p>
        </w:tc>
      </w:tr>
      <w:tr w:rsidR="00AD089B" w14:paraId="35CD8CB8" w14:textId="77777777">
        <w:tc>
          <w:tcPr>
            <w:tcW w:w="568" w:type="dxa"/>
          </w:tcPr>
          <w:p w14:paraId="0D5488B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7F0EC80C"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51D6B31" w14:textId="77777777" w:rsidR="00AD089B" w:rsidRDefault="00AD089B">
            <w:pPr>
              <w:keepLines/>
              <w:spacing w:after="0"/>
              <w:rPr>
                <w:rFonts w:ascii="Times New Roman" w:hAnsi="Times New Roman" w:cs="Times New Roman"/>
                <w:bCs/>
                <w:sz w:val="20"/>
              </w:rPr>
            </w:pPr>
          </w:p>
          <w:p w14:paraId="04A63A4E"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0B5D59C2" w14:textId="4AAE3905" w:rsidR="00FD28C5" w:rsidRPr="00FD28C5" w:rsidRDefault="00FD28C5" w:rsidP="00FD28C5">
            <w:pPr>
              <w:jc w:val="both"/>
              <w:rPr>
                <w:rFonts w:ascii="Times New Roman" w:hAnsi="Times New Roman" w:cs="Times New Roman"/>
                <w:sz w:val="20"/>
                <w:szCs w:val="20"/>
              </w:rPr>
            </w:pPr>
            <w:r w:rsidRPr="00FD28C5">
              <w:rPr>
                <w:rFonts w:ascii="Times New Roman" w:hAnsi="Times New Roman" w:cs="Times New Roman"/>
                <w:sz w:val="20"/>
                <w:szCs w:val="20"/>
              </w:rPr>
              <w:t xml:space="preserve">В настоящее время из-за отсутствия единого реестра домашних животных существует актуальная проблема идентификации, и предоставления личной информации о животном. С каждым годом увеличиваются </w:t>
            </w:r>
            <w:proofErr w:type="gramStart"/>
            <w:r w:rsidRPr="00FD28C5">
              <w:rPr>
                <w:rFonts w:ascii="Times New Roman" w:hAnsi="Times New Roman" w:cs="Times New Roman"/>
                <w:sz w:val="20"/>
                <w:szCs w:val="20"/>
              </w:rPr>
              <w:t>случаи</w:t>
            </w:r>
            <w:proofErr w:type="gramEnd"/>
            <w:r w:rsidR="00AA5410">
              <w:rPr>
                <w:rFonts w:ascii="Times New Roman" w:hAnsi="Times New Roman" w:cs="Times New Roman"/>
                <w:sz w:val="20"/>
                <w:szCs w:val="20"/>
              </w:rPr>
              <w:t xml:space="preserve"> </w:t>
            </w:r>
            <w:r w:rsidRPr="00FD28C5">
              <w:rPr>
                <w:rFonts w:ascii="Times New Roman" w:hAnsi="Times New Roman" w:cs="Times New Roman"/>
                <w:sz w:val="20"/>
                <w:szCs w:val="20"/>
              </w:rPr>
              <w:t>при которых домашнее животное попадает в медицинское учреждение без каких-либо данных о нем. В такой ситуации питомцу может быть оказана не квалифицированная медицинская помощь в следствии отсутствия у лечащего врача информации о предшествующих заболеваниях и противопоказаниях у животного, а также информации о его владельце. Что несет последствия как для домашнего животного, его владельца, так для персонала ветеринарной клиники.</w:t>
            </w:r>
          </w:p>
          <w:p w14:paraId="78176D6B" w14:textId="5C0BA7DB" w:rsidR="00AD089B" w:rsidRPr="00A04E87" w:rsidRDefault="00AD089B" w:rsidP="00FD28C5">
            <w:pPr>
              <w:jc w:val="both"/>
              <w:rPr>
                <w:rFonts w:ascii="Times New Roman" w:hAnsi="Times New Roman" w:cs="Times New Roman"/>
                <w:sz w:val="20"/>
                <w:szCs w:val="20"/>
              </w:rPr>
            </w:pPr>
          </w:p>
        </w:tc>
      </w:tr>
      <w:tr w:rsidR="00AD089B" w14:paraId="516F4FC9" w14:textId="77777777">
        <w:tc>
          <w:tcPr>
            <w:tcW w:w="568" w:type="dxa"/>
          </w:tcPr>
          <w:p w14:paraId="299C499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6BBFB1B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Какая часть проблемы решается (может быть </w:t>
            </w:r>
            <w:proofErr w:type="gramStart"/>
            <w:r>
              <w:rPr>
                <w:rFonts w:ascii="Times New Roman" w:hAnsi="Times New Roman" w:cs="Times New Roman"/>
                <w:b/>
                <w:bCs/>
                <w:sz w:val="20"/>
              </w:rPr>
              <w:t>решена)*</w:t>
            </w:r>
            <w:proofErr w:type="gramEnd"/>
          </w:p>
          <w:p w14:paraId="3410C7F7" w14:textId="77777777" w:rsidR="00AD089B" w:rsidRDefault="00AD089B">
            <w:pPr>
              <w:keepLines/>
              <w:spacing w:after="0"/>
              <w:rPr>
                <w:rFonts w:ascii="Times New Roman" w:hAnsi="Times New Roman" w:cs="Times New Roman"/>
                <w:bCs/>
                <w:sz w:val="20"/>
              </w:rPr>
            </w:pPr>
          </w:p>
          <w:p w14:paraId="02D4218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w:t>
            </w:r>
          </w:p>
        </w:tc>
        <w:tc>
          <w:tcPr>
            <w:tcW w:w="5381" w:type="dxa"/>
          </w:tcPr>
          <w:p w14:paraId="1F1706DF" w14:textId="7ED72CAF" w:rsidR="00AD089B" w:rsidRPr="00482F42" w:rsidRDefault="00FD28C5" w:rsidP="00482F42">
            <w:pPr>
              <w:jc w:val="both"/>
              <w:rPr>
                <w:rFonts w:ascii="Times New Roman" w:hAnsi="Times New Roman" w:cs="Times New Roman"/>
                <w:sz w:val="20"/>
                <w:szCs w:val="20"/>
              </w:rPr>
            </w:pPr>
            <w:r w:rsidRPr="00FD28C5">
              <w:rPr>
                <w:rFonts w:ascii="Times New Roman" w:hAnsi="Times New Roman" w:cs="Times New Roman"/>
                <w:sz w:val="20"/>
                <w:szCs w:val="20"/>
              </w:rPr>
              <w:t>Решением данной проблемы является создание единого реестра животных на территории Российской Федерации, с предоставлением единого идентификационного номера животного, как на бумажном носителе, так и в виде технологического браслета, который не только поможет в идентификации данного животного, но и предоставить его владельцу информацию о состоянии животного.</w:t>
            </w:r>
          </w:p>
        </w:tc>
      </w:tr>
      <w:tr w:rsidR="00AD089B" w14:paraId="4F41BD6B" w14:textId="77777777">
        <w:tc>
          <w:tcPr>
            <w:tcW w:w="568" w:type="dxa"/>
          </w:tcPr>
          <w:p w14:paraId="3654BA6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6B7F8F8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7B12766" w14:textId="77777777" w:rsidR="00AD089B" w:rsidRDefault="00AD089B">
            <w:pPr>
              <w:keepLines/>
              <w:spacing w:after="0"/>
              <w:rPr>
                <w:rFonts w:ascii="Times New Roman" w:hAnsi="Times New Roman" w:cs="Times New Roman"/>
                <w:bCs/>
                <w:sz w:val="20"/>
              </w:rPr>
            </w:pPr>
          </w:p>
          <w:p w14:paraId="02413E5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1C0036C4" w14:textId="259B197A" w:rsidR="00AD089B" w:rsidRPr="001753C6" w:rsidRDefault="00305D8D" w:rsidP="001753C6">
            <w:pPr>
              <w:jc w:val="both"/>
              <w:rPr>
                <w:rFonts w:ascii="Times New Roman" w:hAnsi="Times New Roman" w:cs="Times New Roman"/>
                <w:sz w:val="20"/>
                <w:szCs w:val="20"/>
              </w:rPr>
            </w:pPr>
            <w:r>
              <w:rPr>
                <w:rFonts w:ascii="Times New Roman" w:eastAsia="Times New Roman" w:hAnsi="Times New Roman" w:cs="Times New Roman"/>
                <w:color w:val="000000"/>
                <w:sz w:val="19"/>
                <w:szCs w:val="19"/>
              </w:rPr>
              <w:t xml:space="preserve">позволит без проблем узнать личные </w:t>
            </w:r>
            <w:proofErr w:type="spellStart"/>
            <w:r>
              <w:rPr>
                <w:rFonts w:ascii="Times New Roman" w:eastAsia="Times New Roman" w:hAnsi="Times New Roman" w:cs="Times New Roman"/>
                <w:color w:val="000000"/>
                <w:sz w:val="19"/>
                <w:szCs w:val="19"/>
              </w:rPr>
              <w:t>медсведения</w:t>
            </w:r>
            <w:proofErr w:type="spellEnd"/>
            <w:r>
              <w:rPr>
                <w:rFonts w:ascii="Times New Roman" w:eastAsia="Times New Roman" w:hAnsi="Times New Roman" w:cs="Times New Roman"/>
                <w:color w:val="000000"/>
                <w:sz w:val="19"/>
                <w:szCs w:val="19"/>
              </w:rPr>
              <w:t xml:space="preserve"> о животном и улучшить качество услуг ветеринарных клиник. «Умный браслет» позволит владельцам отслеживать состояние своего питомца, а также в случае потери его местоположение.</w:t>
            </w:r>
          </w:p>
        </w:tc>
      </w:tr>
      <w:tr w:rsidR="00AD089B" w14:paraId="499A7FC6" w14:textId="77777777">
        <w:tc>
          <w:tcPr>
            <w:tcW w:w="568" w:type="dxa"/>
          </w:tcPr>
          <w:p w14:paraId="280C95E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05DF8534"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6B05DDE6" w14:textId="77777777" w:rsidR="00AD089B" w:rsidRDefault="00AD089B">
            <w:pPr>
              <w:keepLines/>
              <w:spacing w:after="0"/>
              <w:rPr>
                <w:rFonts w:ascii="Times New Roman" w:hAnsi="Times New Roman" w:cs="Times New Roman"/>
                <w:bCs/>
                <w:sz w:val="20"/>
              </w:rPr>
            </w:pPr>
          </w:p>
          <w:p w14:paraId="5B1EC1BB"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45FB0278" w14:textId="68BAB965" w:rsidR="00E378BA" w:rsidRPr="00E378BA" w:rsidRDefault="00942613" w:rsidP="00AA5410">
            <w:pPr>
              <w:tabs>
                <w:tab w:val="left" w:pos="455"/>
              </w:tabs>
              <w:spacing w:after="0"/>
              <w:rPr>
                <w:sz w:val="20"/>
                <w:szCs w:val="20"/>
              </w:rPr>
            </w:pPr>
            <w:r>
              <w:rPr>
                <w:sz w:val="20"/>
                <w:szCs w:val="20"/>
              </w:rPr>
              <w:t>Созданием единого реестра для животных на территории РФ.</w:t>
            </w:r>
          </w:p>
        </w:tc>
      </w:tr>
      <w:tr w:rsidR="00AD089B" w14:paraId="6D2F59CD" w14:textId="77777777">
        <w:tc>
          <w:tcPr>
            <w:tcW w:w="568" w:type="dxa"/>
          </w:tcPr>
          <w:p w14:paraId="4724A206" w14:textId="77777777" w:rsidR="00AD089B" w:rsidRPr="00E378BA" w:rsidRDefault="005B6ADD">
            <w:pPr>
              <w:keepLines/>
              <w:spacing w:after="0"/>
              <w:rPr>
                <w:rFonts w:ascii="Times New Roman" w:hAnsi="Times New Roman" w:cs="Times New Roman"/>
                <w:bCs/>
                <w:sz w:val="20"/>
                <w:lang w:val="en-US"/>
              </w:rPr>
            </w:pPr>
            <w:r>
              <w:rPr>
                <w:rFonts w:ascii="Times New Roman" w:hAnsi="Times New Roman" w:cs="Times New Roman"/>
                <w:bCs/>
                <w:sz w:val="20"/>
              </w:rPr>
              <w:t>29</w:t>
            </w:r>
          </w:p>
        </w:tc>
        <w:tc>
          <w:tcPr>
            <w:tcW w:w="4683" w:type="dxa"/>
          </w:tcPr>
          <w:p w14:paraId="6368AAE0"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41704664" w14:textId="77777777" w:rsidR="00AD089B" w:rsidRDefault="00AD089B">
            <w:pPr>
              <w:keepLines/>
              <w:spacing w:after="0"/>
              <w:rPr>
                <w:rFonts w:ascii="Times New Roman" w:hAnsi="Times New Roman" w:cs="Times New Roman"/>
                <w:bCs/>
                <w:sz w:val="20"/>
              </w:rPr>
            </w:pPr>
          </w:p>
          <w:p w14:paraId="0B493D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38AC4BB3" w14:textId="77777777" w:rsidR="007E6DA6" w:rsidRPr="007E6DA6" w:rsidRDefault="007E6DA6" w:rsidP="007E6DA6">
            <w:pPr>
              <w:spacing w:after="0"/>
              <w:jc w:val="both"/>
              <w:rPr>
                <w:rFonts w:ascii="Times New Roman" w:hAnsi="Times New Roman" w:cs="Times New Roman"/>
                <w:sz w:val="20"/>
                <w:szCs w:val="20"/>
              </w:rPr>
            </w:pPr>
            <w:r w:rsidRPr="007E6DA6">
              <w:rPr>
                <w:rFonts w:ascii="Times New Roman" w:hAnsi="Times New Roman" w:cs="Times New Roman"/>
                <w:sz w:val="20"/>
                <w:szCs w:val="20"/>
              </w:rPr>
              <w:t xml:space="preserve">Потребительский потенциал рынка высок из-за широкого распространения домашних питомцев разного характера среди населения. К примеру, по статистике, с 2017 по 2021 год количество домашних питомцев у россиян выросло на 12,1 млн. Только кошек и собак в 2021 году насчитывали 66,5 млн. </w:t>
            </w:r>
          </w:p>
          <w:p w14:paraId="13BDA353" w14:textId="44E0EFC4" w:rsidR="00AD089B" w:rsidRDefault="007E6DA6" w:rsidP="007E6DA6">
            <w:pPr>
              <w:spacing w:after="0"/>
              <w:jc w:val="both"/>
              <w:rPr>
                <w:rFonts w:ascii="Times New Roman" w:hAnsi="Times New Roman" w:cs="Times New Roman"/>
                <w:sz w:val="20"/>
                <w:szCs w:val="20"/>
              </w:rPr>
            </w:pPr>
            <w:r w:rsidRPr="007E6DA6">
              <w:rPr>
                <w:rFonts w:ascii="Times New Roman" w:hAnsi="Times New Roman" w:cs="Times New Roman"/>
                <w:sz w:val="20"/>
                <w:szCs w:val="20"/>
              </w:rPr>
              <w:t>Рентабельность проекта можно оценить как высокую.</w:t>
            </w:r>
          </w:p>
        </w:tc>
      </w:tr>
    </w:tbl>
    <w:p w14:paraId="4C950595" w14:textId="313B9870" w:rsidR="00AD089B" w:rsidRDefault="005B6ADD">
      <w:pPr>
        <w:pStyle w:val="aff7"/>
        <w:rPr>
          <w:rFonts w:ascii="Times New Roman" w:hAnsi="Times New Roman"/>
        </w:rPr>
      </w:pPr>
      <w:bookmarkStart w:id="0" w:name="_Hlk137147919"/>
      <w:r>
        <w:rPr>
          <w:rFonts w:ascii="Times New Roman" w:hAnsi="Times New Roman"/>
        </w:rPr>
        <w:t>план дальнейшего развития стартап-проекта</w:t>
      </w:r>
    </w:p>
    <w:bookmarkEnd w:id="0"/>
    <w:p w14:paraId="656406E0" w14:textId="77777777" w:rsidR="00DD34DB" w:rsidRPr="00DD34DB" w:rsidRDefault="00DD34DB" w:rsidP="00DD34DB">
      <w:pPr>
        <w:widowControl w:val="0"/>
        <w:pBdr>
          <w:top w:val="nil"/>
          <w:left w:val="nil"/>
          <w:bottom w:val="nil"/>
          <w:right w:val="nil"/>
          <w:between w:val="nil"/>
        </w:pBdr>
        <w:spacing w:after="0" w:line="276" w:lineRule="auto"/>
        <w:rPr>
          <w:rFonts w:ascii="Arial" w:eastAsia="Arial" w:hAnsi="Arial" w:cs="Arial"/>
          <w:color w:val="000000"/>
        </w:rPr>
      </w:pPr>
    </w:p>
    <w:tbl>
      <w:tblPr>
        <w:tblW w:w="962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gridCol w:w="2268"/>
        <w:gridCol w:w="1683"/>
      </w:tblGrid>
      <w:tr w:rsidR="00E10AEC" w:rsidRPr="00DD34DB" w14:paraId="44899869" w14:textId="77777777" w:rsidTr="006A64DD">
        <w:trPr>
          <w:trHeight w:val="811"/>
        </w:trPr>
        <w:tc>
          <w:tcPr>
            <w:tcW w:w="5670" w:type="dxa"/>
            <w:shd w:val="clear" w:color="auto" w:fill="auto"/>
            <w:tcMar>
              <w:top w:w="100" w:type="dxa"/>
              <w:left w:w="100" w:type="dxa"/>
              <w:bottom w:w="100" w:type="dxa"/>
              <w:right w:w="100" w:type="dxa"/>
            </w:tcMar>
          </w:tcPr>
          <w:p w14:paraId="433F3768" w14:textId="77777777" w:rsidR="00E10AEC" w:rsidRPr="00DD34DB" w:rsidRDefault="00E10AEC" w:rsidP="00DD34D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19"/>
                <w:szCs w:val="19"/>
              </w:rPr>
            </w:pPr>
            <w:r w:rsidRPr="00DD34DB">
              <w:rPr>
                <w:rFonts w:ascii="Times New Roman" w:eastAsia="Times New Roman" w:hAnsi="Times New Roman" w:cs="Times New Roman"/>
                <w:b/>
                <w:color w:val="000000"/>
                <w:sz w:val="19"/>
                <w:szCs w:val="19"/>
              </w:rPr>
              <w:t>Название календарного этапа</w:t>
            </w:r>
          </w:p>
        </w:tc>
        <w:tc>
          <w:tcPr>
            <w:tcW w:w="2268" w:type="dxa"/>
            <w:shd w:val="clear" w:color="auto" w:fill="auto"/>
            <w:tcMar>
              <w:top w:w="100" w:type="dxa"/>
              <w:left w:w="100" w:type="dxa"/>
              <w:bottom w:w="100" w:type="dxa"/>
              <w:right w:w="100" w:type="dxa"/>
            </w:tcMar>
          </w:tcPr>
          <w:p w14:paraId="6B3D7662" w14:textId="77777777" w:rsidR="00E10AEC" w:rsidRPr="00DD34DB" w:rsidRDefault="00E10AEC" w:rsidP="00DD34DB">
            <w:pPr>
              <w:widowControl w:val="0"/>
              <w:pBdr>
                <w:top w:val="nil"/>
                <w:left w:val="nil"/>
                <w:bottom w:val="nil"/>
                <w:right w:val="nil"/>
                <w:between w:val="nil"/>
              </w:pBdr>
              <w:spacing w:after="0" w:line="248" w:lineRule="auto"/>
              <w:ind w:left="158" w:right="104"/>
              <w:jc w:val="center"/>
              <w:rPr>
                <w:rFonts w:ascii="Times New Roman" w:eastAsia="Times New Roman" w:hAnsi="Times New Roman" w:cs="Times New Roman"/>
                <w:b/>
                <w:color w:val="000000"/>
                <w:sz w:val="19"/>
                <w:szCs w:val="19"/>
              </w:rPr>
            </w:pPr>
            <w:r w:rsidRPr="00DD34DB">
              <w:rPr>
                <w:rFonts w:ascii="Times New Roman" w:eastAsia="Times New Roman" w:hAnsi="Times New Roman" w:cs="Times New Roman"/>
                <w:b/>
                <w:color w:val="000000"/>
                <w:sz w:val="19"/>
                <w:szCs w:val="19"/>
              </w:rPr>
              <w:t xml:space="preserve"> Длительность этапа,  мес. </w:t>
            </w:r>
          </w:p>
        </w:tc>
        <w:tc>
          <w:tcPr>
            <w:tcW w:w="1683" w:type="dxa"/>
            <w:shd w:val="clear" w:color="auto" w:fill="auto"/>
            <w:tcMar>
              <w:top w:w="100" w:type="dxa"/>
              <w:left w:w="100" w:type="dxa"/>
              <w:bottom w:w="100" w:type="dxa"/>
              <w:right w:w="100" w:type="dxa"/>
            </w:tcMar>
          </w:tcPr>
          <w:p w14:paraId="2FF37321" w14:textId="77777777" w:rsidR="00E10AEC" w:rsidRPr="00DD34DB" w:rsidRDefault="00E10AEC" w:rsidP="006A64DD">
            <w:pPr>
              <w:widowControl w:val="0"/>
              <w:pBdr>
                <w:top w:val="nil"/>
                <w:left w:val="nil"/>
                <w:bottom w:val="nil"/>
                <w:right w:val="nil"/>
                <w:between w:val="nil"/>
              </w:pBdr>
              <w:tabs>
                <w:tab w:val="left" w:pos="461"/>
              </w:tabs>
              <w:spacing w:after="0" w:line="240" w:lineRule="auto"/>
              <w:jc w:val="right"/>
              <w:rPr>
                <w:rFonts w:ascii="Times New Roman" w:eastAsia="Times New Roman" w:hAnsi="Times New Roman" w:cs="Times New Roman"/>
                <w:b/>
                <w:color w:val="000000"/>
                <w:sz w:val="19"/>
                <w:szCs w:val="19"/>
              </w:rPr>
            </w:pPr>
            <w:r w:rsidRPr="00DD34DB">
              <w:rPr>
                <w:rFonts w:ascii="Times New Roman" w:eastAsia="Times New Roman" w:hAnsi="Times New Roman" w:cs="Times New Roman"/>
                <w:b/>
                <w:color w:val="000000"/>
                <w:sz w:val="19"/>
                <w:szCs w:val="19"/>
              </w:rPr>
              <w:t>Стоимость, руб.</w:t>
            </w:r>
          </w:p>
        </w:tc>
      </w:tr>
      <w:tr w:rsidR="00E10AEC" w:rsidRPr="00DD34DB" w14:paraId="64CECA52" w14:textId="77777777" w:rsidTr="006A64DD">
        <w:trPr>
          <w:trHeight w:val="2443"/>
        </w:trPr>
        <w:tc>
          <w:tcPr>
            <w:tcW w:w="5670" w:type="dxa"/>
            <w:shd w:val="clear" w:color="auto" w:fill="auto"/>
            <w:tcMar>
              <w:top w:w="100" w:type="dxa"/>
              <w:left w:w="100" w:type="dxa"/>
              <w:bottom w:w="100" w:type="dxa"/>
              <w:right w:w="100" w:type="dxa"/>
            </w:tcMar>
          </w:tcPr>
          <w:p w14:paraId="6DA8D254" w14:textId="77777777" w:rsidR="00E10AEC" w:rsidRPr="00DD34DB" w:rsidRDefault="00E10AEC" w:rsidP="00DD34DB">
            <w:pPr>
              <w:widowControl w:val="0"/>
              <w:pBdr>
                <w:top w:val="nil"/>
                <w:left w:val="nil"/>
                <w:bottom w:val="nil"/>
                <w:right w:val="nil"/>
                <w:between w:val="nil"/>
              </w:pBdr>
              <w:spacing w:after="0" w:line="409" w:lineRule="auto"/>
              <w:ind w:left="17" w:right="67" w:hanging="17"/>
              <w:jc w:val="center"/>
              <w:rPr>
                <w:rFonts w:ascii="Times New Roman" w:eastAsia="Times New Roman" w:hAnsi="Times New Roman" w:cs="Times New Roman"/>
                <w:b/>
                <w:color w:val="000000"/>
                <w:sz w:val="19"/>
                <w:szCs w:val="19"/>
              </w:rPr>
            </w:pPr>
            <w:r w:rsidRPr="00DD34DB">
              <w:rPr>
                <w:rFonts w:ascii="Times New Roman" w:eastAsia="Times New Roman" w:hAnsi="Times New Roman" w:cs="Times New Roman"/>
                <w:b/>
                <w:color w:val="000000"/>
                <w:sz w:val="19"/>
                <w:szCs w:val="19"/>
              </w:rPr>
              <w:lastRenderedPageBreak/>
              <w:t>Подготовительный этап проекта</w:t>
            </w:r>
          </w:p>
          <w:p w14:paraId="0099C6B9" w14:textId="77777777" w:rsidR="00E10AEC" w:rsidRPr="00DD34DB" w:rsidRDefault="00E10AEC" w:rsidP="00DD34DB">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 Формирование команды</w:t>
            </w:r>
          </w:p>
          <w:p w14:paraId="26695165" w14:textId="77777777" w:rsidR="00E10AEC" w:rsidRPr="00DD34DB" w:rsidRDefault="00E10AEC" w:rsidP="00DD34DB">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 Проработка деталей проекта</w:t>
            </w:r>
          </w:p>
          <w:p w14:paraId="31644D49" w14:textId="77777777" w:rsidR="00E10AEC" w:rsidRPr="00DD34DB" w:rsidRDefault="00E10AEC" w:rsidP="00DD34DB">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 Сбор дополнительной информации о потенциальных потребителях</w:t>
            </w:r>
          </w:p>
          <w:p w14:paraId="6FF5B455" w14:textId="77777777" w:rsidR="00E10AEC" w:rsidRPr="00DD34DB" w:rsidRDefault="00E10AEC" w:rsidP="00DD34DB">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 xml:space="preserve">- Регистрация организации </w:t>
            </w:r>
          </w:p>
          <w:p w14:paraId="40141C06" w14:textId="77777777" w:rsidR="00E10AEC" w:rsidRPr="00DD34DB" w:rsidRDefault="00E10AEC" w:rsidP="00DD34DB">
            <w:pPr>
              <w:widowControl w:val="0"/>
              <w:pBdr>
                <w:top w:val="nil"/>
                <w:left w:val="nil"/>
                <w:bottom w:val="nil"/>
                <w:right w:val="nil"/>
                <w:between w:val="nil"/>
              </w:pBdr>
              <w:tabs>
                <w:tab w:val="left" w:pos="1434"/>
              </w:tabs>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 xml:space="preserve">- Патентирование технологии </w:t>
            </w:r>
          </w:p>
          <w:p w14:paraId="5E83ED11" w14:textId="77777777" w:rsidR="00E10AEC" w:rsidRPr="00DD34DB" w:rsidRDefault="00E10AEC" w:rsidP="00DD34DB">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 Разработка процедур взаимодействия участников проекта</w:t>
            </w:r>
          </w:p>
          <w:p w14:paraId="062A8BAE" w14:textId="77777777" w:rsidR="00E10AEC" w:rsidRPr="00DD34DB" w:rsidRDefault="00E10AEC" w:rsidP="00DD34DB">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sz w:val="19"/>
                <w:szCs w:val="19"/>
              </w:rPr>
            </w:pPr>
            <w:r w:rsidRPr="00DD34DB">
              <w:rPr>
                <w:rFonts w:ascii="Times New Roman" w:eastAsia="Times New Roman" w:hAnsi="Times New Roman" w:cs="Times New Roman"/>
                <w:color w:val="000000"/>
                <w:sz w:val="19"/>
                <w:szCs w:val="19"/>
              </w:rPr>
              <w:t>- Переговоры с ветеринарными клиниками о внедрение проекта в их структуру работы</w:t>
            </w:r>
          </w:p>
        </w:tc>
        <w:tc>
          <w:tcPr>
            <w:tcW w:w="2268" w:type="dxa"/>
            <w:shd w:val="clear" w:color="auto" w:fill="auto"/>
            <w:tcMar>
              <w:top w:w="100" w:type="dxa"/>
              <w:left w:w="100" w:type="dxa"/>
              <w:bottom w:w="100" w:type="dxa"/>
              <w:right w:w="100" w:type="dxa"/>
            </w:tcMar>
          </w:tcPr>
          <w:p w14:paraId="293D5845" w14:textId="7D44EEB8" w:rsidR="00E10AEC" w:rsidRPr="00DD34DB" w:rsidRDefault="00E10AEC" w:rsidP="006A64D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3</w:t>
            </w:r>
          </w:p>
        </w:tc>
        <w:tc>
          <w:tcPr>
            <w:tcW w:w="1683" w:type="dxa"/>
            <w:shd w:val="clear" w:color="auto" w:fill="auto"/>
            <w:tcMar>
              <w:top w:w="100" w:type="dxa"/>
              <w:left w:w="100" w:type="dxa"/>
              <w:bottom w:w="100" w:type="dxa"/>
              <w:right w:w="100" w:type="dxa"/>
            </w:tcMar>
          </w:tcPr>
          <w:p w14:paraId="3170228A" w14:textId="77777777" w:rsidR="00E10AEC" w:rsidRPr="00DD34DB" w:rsidRDefault="00E10AEC" w:rsidP="006A64DD">
            <w:pPr>
              <w:widowControl w:val="0"/>
              <w:pBdr>
                <w:top w:val="nil"/>
                <w:left w:val="nil"/>
                <w:bottom w:val="nil"/>
                <w:right w:val="nil"/>
                <w:between w:val="nil"/>
              </w:pBdr>
              <w:tabs>
                <w:tab w:val="left" w:pos="606"/>
              </w:tabs>
              <w:spacing w:after="0" w:line="240" w:lineRule="auto"/>
              <w:jc w:val="center"/>
              <w:rPr>
                <w:rFonts w:ascii="Times New Roman" w:eastAsia="Times New Roman" w:hAnsi="Times New Roman" w:cs="Times New Roman"/>
                <w:color w:val="000000"/>
                <w:sz w:val="19"/>
                <w:szCs w:val="19"/>
              </w:rPr>
            </w:pPr>
            <w:bookmarkStart w:id="1" w:name="_GoBack"/>
            <w:bookmarkEnd w:id="1"/>
            <w:r w:rsidRPr="00DD34DB">
              <w:rPr>
                <w:rFonts w:ascii="Times New Roman" w:eastAsia="Times New Roman" w:hAnsi="Times New Roman" w:cs="Times New Roman"/>
                <w:color w:val="000000"/>
                <w:sz w:val="19"/>
                <w:szCs w:val="19"/>
              </w:rPr>
              <w:t>1 млн.</w:t>
            </w:r>
          </w:p>
        </w:tc>
      </w:tr>
      <w:tr w:rsidR="00E10AEC" w:rsidRPr="00DD34DB" w14:paraId="5B00468E" w14:textId="77777777" w:rsidTr="006A64DD">
        <w:trPr>
          <w:trHeight w:val="2305"/>
        </w:trPr>
        <w:tc>
          <w:tcPr>
            <w:tcW w:w="5670" w:type="dxa"/>
            <w:shd w:val="clear" w:color="auto" w:fill="auto"/>
            <w:tcMar>
              <w:top w:w="100" w:type="dxa"/>
              <w:left w:w="100" w:type="dxa"/>
              <w:bottom w:w="100" w:type="dxa"/>
              <w:right w:w="100" w:type="dxa"/>
            </w:tcMar>
          </w:tcPr>
          <w:p w14:paraId="2B1C8E00" w14:textId="77777777" w:rsidR="00E10AEC" w:rsidRPr="00DD34DB" w:rsidRDefault="00E10AEC" w:rsidP="00DD34D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19"/>
                <w:szCs w:val="19"/>
              </w:rPr>
            </w:pPr>
            <w:r w:rsidRPr="00DD34DB">
              <w:rPr>
                <w:rFonts w:ascii="Times New Roman" w:eastAsia="Times New Roman" w:hAnsi="Times New Roman" w:cs="Times New Roman"/>
                <w:b/>
                <w:color w:val="000000"/>
                <w:sz w:val="19"/>
                <w:szCs w:val="19"/>
              </w:rPr>
              <w:t xml:space="preserve">Основной этап </w:t>
            </w:r>
          </w:p>
          <w:p w14:paraId="01805D09" w14:textId="77777777" w:rsidR="00E10AEC" w:rsidRPr="00DD34DB" w:rsidRDefault="00E10AEC" w:rsidP="00DD34D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19"/>
                <w:szCs w:val="19"/>
              </w:rPr>
            </w:pPr>
          </w:p>
          <w:p w14:paraId="347DDD3D" w14:textId="77777777" w:rsidR="00E10AEC" w:rsidRPr="00DD34DB" w:rsidRDefault="00E10AEC" w:rsidP="00DD34DB">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sz w:val="19"/>
                <w:szCs w:val="19"/>
              </w:rPr>
              <w:t xml:space="preserve">- </w:t>
            </w:r>
            <w:r w:rsidRPr="00DD34DB">
              <w:rPr>
                <w:rFonts w:ascii="Times New Roman" w:eastAsia="Times New Roman" w:hAnsi="Times New Roman" w:cs="Times New Roman"/>
                <w:color w:val="000000"/>
                <w:sz w:val="19"/>
                <w:szCs w:val="19"/>
              </w:rPr>
              <w:t xml:space="preserve">Разработка платформы </w:t>
            </w:r>
          </w:p>
          <w:p w14:paraId="5B9D4520" w14:textId="77777777" w:rsidR="00E10AEC" w:rsidRPr="00DD34DB" w:rsidRDefault="00E10AEC" w:rsidP="00DD34DB">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 Закупка «умного браслета»</w:t>
            </w:r>
          </w:p>
          <w:p w14:paraId="3B71CB68" w14:textId="77777777" w:rsidR="00E10AEC" w:rsidRPr="00DD34DB" w:rsidRDefault="00E10AEC" w:rsidP="00DD34DB">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 xml:space="preserve">- Поиск производственных партнёров и инвесторов </w:t>
            </w:r>
          </w:p>
          <w:p w14:paraId="179530CC" w14:textId="77777777" w:rsidR="00E10AEC" w:rsidRPr="00DD34DB" w:rsidRDefault="00E10AEC" w:rsidP="00DD34DB">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 Привлечение к работе UI-дизайнера, WEB-дизайнера, экономиста, аналитика</w:t>
            </w:r>
          </w:p>
          <w:p w14:paraId="19357297" w14:textId="744CF8A8" w:rsidR="00E10AEC" w:rsidRPr="00DD34DB" w:rsidRDefault="00E10AEC" w:rsidP="006A64DD">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 Внедрение продукта в ветеринарные клиники</w:t>
            </w:r>
          </w:p>
        </w:tc>
        <w:tc>
          <w:tcPr>
            <w:tcW w:w="2268" w:type="dxa"/>
            <w:shd w:val="clear" w:color="auto" w:fill="auto"/>
            <w:tcMar>
              <w:top w:w="100" w:type="dxa"/>
              <w:left w:w="100" w:type="dxa"/>
              <w:bottom w:w="100" w:type="dxa"/>
              <w:right w:w="100" w:type="dxa"/>
            </w:tcMar>
          </w:tcPr>
          <w:p w14:paraId="3279BD35" w14:textId="588716E8" w:rsidR="00E10AEC" w:rsidRPr="00DD34DB" w:rsidRDefault="00E10AEC" w:rsidP="006A64D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12</w:t>
            </w:r>
          </w:p>
          <w:p w14:paraId="035C767F" w14:textId="5186AB1B" w:rsidR="00E10AEC" w:rsidRPr="00DD34DB" w:rsidRDefault="00E10AEC" w:rsidP="006A64DD">
            <w:pPr>
              <w:widowControl w:val="0"/>
              <w:pBdr>
                <w:top w:val="nil"/>
                <w:left w:val="nil"/>
                <w:bottom w:val="nil"/>
                <w:right w:val="nil"/>
                <w:between w:val="nil"/>
              </w:pBdr>
              <w:spacing w:before="193" w:after="0" w:line="240" w:lineRule="auto"/>
              <w:ind w:left="23"/>
              <w:jc w:val="center"/>
              <w:rPr>
                <w:rFonts w:ascii="Times New Roman" w:eastAsia="Times New Roman" w:hAnsi="Times New Roman" w:cs="Times New Roman"/>
                <w:color w:val="000000"/>
                <w:sz w:val="19"/>
                <w:szCs w:val="19"/>
              </w:rPr>
            </w:pPr>
          </w:p>
        </w:tc>
        <w:tc>
          <w:tcPr>
            <w:tcW w:w="1683" w:type="dxa"/>
            <w:shd w:val="clear" w:color="auto" w:fill="auto"/>
            <w:tcMar>
              <w:top w:w="100" w:type="dxa"/>
              <w:left w:w="100" w:type="dxa"/>
              <w:bottom w:w="100" w:type="dxa"/>
              <w:right w:w="100" w:type="dxa"/>
            </w:tcMar>
          </w:tcPr>
          <w:p w14:paraId="0D3A8A41" w14:textId="77777777" w:rsidR="00E10AEC" w:rsidRPr="00DD34DB" w:rsidRDefault="00E10AEC" w:rsidP="006A64DD">
            <w:pPr>
              <w:widowControl w:val="0"/>
              <w:pBdr>
                <w:top w:val="nil"/>
                <w:left w:val="nil"/>
                <w:bottom w:val="nil"/>
                <w:right w:val="nil"/>
                <w:between w:val="nil"/>
              </w:pBdr>
              <w:tabs>
                <w:tab w:val="left" w:pos="606"/>
              </w:tabs>
              <w:spacing w:after="0" w:line="240" w:lineRule="auto"/>
              <w:jc w:val="center"/>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3 млн.</w:t>
            </w:r>
          </w:p>
        </w:tc>
      </w:tr>
      <w:tr w:rsidR="00E10AEC" w:rsidRPr="00DD34DB" w14:paraId="6ACFEA8E" w14:textId="77777777" w:rsidTr="006A64DD">
        <w:trPr>
          <w:trHeight w:val="1804"/>
        </w:trPr>
        <w:tc>
          <w:tcPr>
            <w:tcW w:w="5670" w:type="dxa"/>
            <w:shd w:val="clear" w:color="auto" w:fill="auto"/>
            <w:tcMar>
              <w:top w:w="100" w:type="dxa"/>
              <w:left w:w="100" w:type="dxa"/>
              <w:bottom w:w="100" w:type="dxa"/>
              <w:right w:w="100" w:type="dxa"/>
            </w:tcMar>
          </w:tcPr>
          <w:p w14:paraId="349FAA1A" w14:textId="77777777" w:rsidR="00E10AEC" w:rsidRPr="00DD34DB" w:rsidRDefault="00E10AEC" w:rsidP="00DD34D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19"/>
                <w:szCs w:val="19"/>
              </w:rPr>
            </w:pPr>
            <w:r w:rsidRPr="00DD34DB">
              <w:rPr>
                <w:rFonts w:ascii="Times New Roman" w:eastAsia="Times New Roman" w:hAnsi="Times New Roman" w:cs="Times New Roman"/>
                <w:b/>
                <w:color w:val="000000"/>
                <w:sz w:val="19"/>
                <w:szCs w:val="19"/>
              </w:rPr>
              <w:t xml:space="preserve">Заключительный этап </w:t>
            </w:r>
          </w:p>
          <w:p w14:paraId="6C4D6C3A" w14:textId="77777777" w:rsidR="00E10AEC" w:rsidRPr="00DD34DB" w:rsidRDefault="00E10AEC" w:rsidP="00DD34D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19"/>
                <w:szCs w:val="19"/>
              </w:rPr>
            </w:pPr>
          </w:p>
          <w:p w14:paraId="713DE387" w14:textId="77777777" w:rsidR="00E10AEC" w:rsidRPr="00DD34DB" w:rsidRDefault="00E10AEC" w:rsidP="00DD34DB">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 xml:space="preserve">- Агрессивный маркетинг </w:t>
            </w:r>
          </w:p>
          <w:p w14:paraId="6E4EB8FC" w14:textId="77777777" w:rsidR="00E10AEC" w:rsidRPr="00DD34DB" w:rsidRDefault="00E10AEC" w:rsidP="00DD34DB">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 xml:space="preserve">- Контекстная </w:t>
            </w:r>
            <w:proofErr w:type="spellStart"/>
            <w:r w:rsidRPr="00DD34DB">
              <w:rPr>
                <w:rFonts w:ascii="Times New Roman" w:eastAsia="Times New Roman" w:hAnsi="Times New Roman" w:cs="Times New Roman"/>
                <w:color w:val="000000"/>
                <w:sz w:val="19"/>
                <w:szCs w:val="19"/>
              </w:rPr>
              <w:t>тангентированая</w:t>
            </w:r>
            <w:proofErr w:type="spellEnd"/>
            <w:r w:rsidRPr="00DD34DB">
              <w:rPr>
                <w:rFonts w:ascii="Times New Roman" w:eastAsia="Times New Roman" w:hAnsi="Times New Roman" w:cs="Times New Roman"/>
                <w:color w:val="000000"/>
                <w:sz w:val="19"/>
                <w:szCs w:val="19"/>
              </w:rPr>
              <w:t xml:space="preserve"> реклама продукта на поисковых платформах и </w:t>
            </w:r>
            <w:proofErr w:type="spellStart"/>
            <w:proofErr w:type="gramStart"/>
            <w:r w:rsidRPr="00DD34DB">
              <w:rPr>
                <w:rFonts w:ascii="Times New Roman" w:eastAsia="Times New Roman" w:hAnsi="Times New Roman" w:cs="Times New Roman"/>
                <w:color w:val="000000"/>
                <w:sz w:val="19"/>
                <w:szCs w:val="19"/>
              </w:rPr>
              <w:t>соц.сетях</w:t>
            </w:r>
            <w:proofErr w:type="spellEnd"/>
            <w:proofErr w:type="gramEnd"/>
            <w:r w:rsidRPr="00DD34DB">
              <w:rPr>
                <w:rFonts w:ascii="Times New Roman" w:eastAsia="Times New Roman" w:hAnsi="Times New Roman" w:cs="Times New Roman"/>
                <w:color w:val="000000"/>
                <w:sz w:val="19"/>
                <w:szCs w:val="19"/>
              </w:rPr>
              <w:t xml:space="preserve"> </w:t>
            </w:r>
          </w:p>
          <w:p w14:paraId="5D1BA0FE" w14:textId="77777777" w:rsidR="00E10AEC" w:rsidRPr="00DD34DB" w:rsidRDefault="00E10AEC" w:rsidP="00DD34DB">
            <w:pPr>
              <w:widowControl w:val="0"/>
              <w:pBdr>
                <w:top w:val="nil"/>
                <w:left w:val="nil"/>
                <w:bottom w:val="nil"/>
                <w:right w:val="nil"/>
                <w:between w:val="nil"/>
              </w:pBdr>
              <w:spacing w:after="0" w:line="360" w:lineRule="auto"/>
              <w:ind w:left="17" w:right="68" w:hanging="17"/>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 Расширение клиентской и партнерской базы</w:t>
            </w:r>
          </w:p>
        </w:tc>
        <w:tc>
          <w:tcPr>
            <w:tcW w:w="2268" w:type="dxa"/>
            <w:shd w:val="clear" w:color="auto" w:fill="auto"/>
            <w:tcMar>
              <w:top w:w="100" w:type="dxa"/>
              <w:left w:w="100" w:type="dxa"/>
              <w:bottom w:w="100" w:type="dxa"/>
              <w:right w:w="100" w:type="dxa"/>
            </w:tcMar>
          </w:tcPr>
          <w:p w14:paraId="07FC1D73" w14:textId="365F0912" w:rsidR="00E10AEC" w:rsidRPr="00DD34DB" w:rsidRDefault="00E10AEC" w:rsidP="006A64D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6</w:t>
            </w:r>
          </w:p>
        </w:tc>
        <w:tc>
          <w:tcPr>
            <w:tcW w:w="1683" w:type="dxa"/>
            <w:shd w:val="clear" w:color="auto" w:fill="auto"/>
            <w:tcMar>
              <w:top w:w="100" w:type="dxa"/>
              <w:left w:w="100" w:type="dxa"/>
              <w:bottom w:w="100" w:type="dxa"/>
              <w:right w:w="100" w:type="dxa"/>
            </w:tcMar>
          </w:tcPr>
          <w:p w14:paraId="6E026AD7" w14:textId="77777777" w:rsidR="00E10AEC" w:rsidRPr="00DD34DB" w:rsidRDefault="00E10AEC" w:rsidP="006A64DD">
            <w:pPr>
              <w:widowControl w:val="0"/>
              <w:pBdr>
                <w:top w:val="nil"/>
                <w:left w:val="nil"/>
                <w:bottom w:val="nil"/>
                <w:right w:val="nil"/>
                <w:between w:val="nil"/>
              </w:pBdr>
              <w:tabs>
                <w:tab w:val="left" w:pos="606"/>
              </w:tabs>
              <w:spacing w:after="0" w:line="240" w:lineRule="auto"/>
              <w:jc w:val="center"/>
              <w:rPr>
                <w:rFonts w:ascii="Times New Roman" w:eastAsia="Times New Roman" w:hAnsi="Times New Roman" w:cs="Times New Roman"/>
                <w:color w:val="000000"/>
                <w:sz w:val="19"/>
                <w:szCs w:val="19"/>
              </w:rPr>
            </w:pPr>
            <w:r w:rsidRPr="00DD34DB">
              <w:rPr>
                <w:rFonts w:ascii="Times New Roman" w:eastAsia="Times New Roman" w:hAnsi="Times New Roman" w:cs="Times New Roman"/>
                <w:color w:val="000000"/>
                <w:sz w:val="19"/>
                <w:szCs w:val="19"/>
              </w:rPr>
              <w:t>2 млн.</w:t>
            </w:r>
          </w:p>
        </w:tc>
      </w:tr>
    </w:tbl>
    <w:p w14:paraId="44633088" w14:textId="77777777" w:rsidR="00AD089B" w:rsidRDefault="00AD089B">
      <w:pPr>
        <w:jc w:val="center"/>
        <w:rPr>
          <w:rFonts w:ascii="Times New Roman" w:hAnsi="Times New Roman" w:cs="Times New Roman"/>
          <w:b/>
          <w:sz w:val="32"/>
          <w:lang w:eastAsia="en-US"/>
        </w:rPr>
      </w:pPr>
    </w:p>
    <w:p w14:paraId="2C49BDC1" w14:textId="77777777" w:rsidR="00AD089B" w:rsidRDefault="005B6ADD">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2401619E" w14:textId="77777777" w:rsidR="00AD089B" w:rsidRDefault="005B6ADD">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640AAF55" w14:textId="77777777" w:rsidR="00AD089B" w:rsidRDefault="005B6ADD">
      <w:pPr>
        <w:ind w:hanging="142"/>
      </w:pPr>
      <w:r>
        <w:rPr>
          <w:rFonts w:ascii="Times New Roman" w:hAnsi="Times New Roman" w:cs="Times New Roman"/>
          <w:lang w:eastAsia="en-US"/>
        </w:rPr>
        <w:t xml:space="preserve">(подробнее о подаче заявки на конкурс ФСИ - </w:t>
      </w:r>
      <w:hyperlink r:id="rId9"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AD089B" w14:paraId="35CE5038" w14:textId="77777777">
        <w:trPr>
          <w:trHeight w:val="211"/>
        </w:trPr>
        <w:tc>
          <w:tcPr>
            <w:tcW w:w="4212" w:type="dxa"/>
          </w:tcPr>
          <w:p w14:paraId="08F52DEB" w14:textId="77777777" w:rsidR="00AD089B" w:rsidRDefault="005B6ADD">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0"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40EF4246" w14:textId="384952D8" w:rsidR="00AD089B" w:rsidRDefault="00985D63">
            <w:pPr>
              <w:pStyle w:val="aff8"/>
              <w:rPr>
                <w:rFonts w:ascii="Times New Roman" w:hAnsi="Times New Roman"/>
                <w:iCs/>
                <w:color w:val="auto"/>
                <w:u w:val="none"/>
              </w:rPr>
            </w:pPr>
            <w:r w:rsidRPr="00985D63">
              <w:rPr>
                <w:rFonts w:ascii="Times New Roman" w:eastAsiaTheme="minorHAnsi" w:hAnsi="Times New Roman"/>
                <w:b w:val="0"/>
                <w:bCs w:val="0"/>
                <w:color w:val="auto"/>
                <w:sz w:val="20"/>
                <w:szCs w:val="20"/>
                <w:u w:val="none"/>
                <w:lang w:eastAsia="ru-RU"/>
              </w:rPr>
              <w:t>А2.02 Системы поддержки принятия врачебных решений</w:t>
            </w:r>
          </w:p>
        </w:tc>
      </w:tr>
      <w:tr w:rsidR="00AD089B" w14:paraId="5A738294" w14:textId="77777777">
        <w:trPr>
          <w:trHeight w:val="211"/>
        </w:trPr>
        <w:tc>
          <w:tcPr>
            <w:tcW w:w="10024" w:type="dxa"/>
            <w:gridSpan w:val="2"/>
          </w:tcPr>
          <w:p w14:paraId="46E8578C"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AD089B" w14:paraId="0395AE39" w14:textId="77777777">
        <w:trPr>
          <w:trHeight w:val="211"/>
        </w:trPr>
        <w:tc>
          <w:tcPr>
            <w:tcW w:w="4212" w:type="dxa"/>
          </w:tcPr>
          <w:p w14:paraId="1C65571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76CBA3DC"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D5A3531"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08B785D3" w14:textId="0827BACE" w:rsidR="00305D8D" w:rsidRPr="00305D8D" w:rsidRDefault="00305D8D" w:rsidP="00402DC7">
            <w:pPr>
              <w:pStyle w:val="aff8"/>
              <w:rPr>
                <w:rFonts w:ascii="Times New Roman" w:hAnsi="Times New Roman"/>
                <w:b w:val="0"/>
                <w:iCs/>
                <w:color w:val="auto"/>
                <w:sz w:val="24"/>
                <w:szCs w:val="24"/>
                <w:u w:val="none"/>
              </w:rPr>
            </w:pPr>
          </w:p>
        </w:tc>
      </w:tr>
      <w:tr w:rsidR="00AD089B" w14:paraId="23BD4641" w14:textId="77777777">
        <w:trPr>
          <w:trHeight w:val="618"/>
        </w:trPr>
        <w:tc>
          <w:tcPr>
            <w:tcW w:w="4212" w:type="dxa"/>
          </w:tcPr>
          <w:p w14:paraId="2049678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Техническое оснащение</w:t>
            </w:r>
          </w:p>
          <w:p w14:paraId="3B15369A" w14:textId="77777777" w:rsidR="00AD089B" w:rsidRDefault="005B6ADD">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4499BF66" w14:textId="77777777" w:rsidR="00AD089B" w:rsidRDefault="00AD089B">
            <w:pPr>
              <w:pStyle w:val="aff8"/>
              <w:jc w:val="center"/>
              <w:rPr>
                <w:rFonts w:ascii="Times New Roman" w:hAnsi="Times New Roman"/>
                <w:iCs/>
                <w:color w:val="auto"/>
                <w:u w:val="none"/>
              </w:rPr>
            </w:pPr>
          </w:p>
          <w:p w14:paraId="37DC9141" w14:textId="738807A2" w:rsidR="00402DC7" w:rsidRDefault="00402DC7">
            <w:pPr>
              <w:pStyle w:val="aff8"/>
              <w:jc w:val="center"/>
              <w:rPr>
                <w:rFonts w:ascii="Times New Roman" w:hAnsi="Times New Roman"/>
                <w:iCs/>
                <w:color w:val="auto"/>
                <w:u w:val="none"/>
              </w:rPr>
            </w:pPr>
          </w:p>
        </w:tc>
      </w:tr>
      <w:tr w:rsidR="00AD089B" w14:paraId="3647CA27" w14:textId="77777777">
        <w:trPr>
          <w:trHeight w:val="618"/>
        </w:trPr>
        <w:tc>
          <w:tcPr>
            <w:tcW w:w="4212" w:type="dxa"/>
          </w:tcPr>
          <w:p w14:paraId="2F3CE4B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4E1EDD5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111DB6BC"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3BF80E42" w14:textId="77777777" w:rsidR="00AD089B" w:rsidRDefault="00AD089B">
            <w:pPr>
              <w:pStyle w:val="aff8"/>
              <w:jc w:val="center"/>
              <w:rPr>
                <w:rFonts w:ascii="Times New Roman" w:hAnsi="Times New Roman"/>
                <w:iCs/>
                <w:color w:val="auto"/>
                <w:u w:val="none"/>
              </w:rPr>
            </w:pPr>
          </w:p>
        </w:tc>
      </w:tr>
      <w:tr w:rsidR="00AD089B" w14:paraId="6710B3CE" w14:textId="77777777">
        <w:trPr>
          <w:trHeight w:val="618"/>
        </w:trPr>
        <w:tc>
          <w:tcPr>
            <w:tcW w:w="4212" w:type="dxa"/>
          </w:tcPr>
          <w:p w14:paraId="7B22FB4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080ECD14" w14:textId="77777777" w:rsidR="00AD089B" w:rsidRDefault="005B6ADD">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3ADE3C8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7AC4CCB9"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6AEED28F" w14:textId="77777777" w:rsidR="00AD089B" w:rsidRDefault="00AD089B">
            <w:pPr>
              <w:pStyle w:val="aff8"/>
              <w:jc w:val="center"/>
              <w:rPr>
                <w:rFonts w:ascii="Times New Roman" w:hAnsi="Times New Roman"/>
                <w:iCs/>
                <w:color w:val="auto"/>
                <w:u w:val="none"/>
              </w:rPr>
            </w:pPr>
          </w:p>
        </w:tc>
      </w:tr>
      <w:tr w:rsidR="00AD089B" w14:paraId="424DDC57" w14:textId="77777777">
        <w:trPr>
          <w:trHeight w:val="618"/>
        </w:trPr>
        <w:tc>
          <w:tcPr>
            <w:tcW w:w="4212" w:type="dxa"/>
          </w:tcPr>
          <w:p w14:paraId="06CEC96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4611D0B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34808A7E" w14:textId="77777777" w:rsidR="00AD089B" w:rsidRDefault="00AD089B">
            <w:pPr>
              <w:pStyle w:val="aff8"/>
              <w:jc w:val="center"/>
              <w:rPr>
                <w:rFonts w:ascii="Times New Roman" w:hAnsi="Times New Roman"/>
                <w:iCs/>
                <w:color w:val="auto"/>
                <w:u w:val="none"/>
              </w:rPr>
            </w:pPr>
          </w:p>
        </w:tc>
      </w:tr>
      <w:tr w:rsidR="00AD089B" w14:paraId="69F3E3D7" w14:textId="77777777">
        <w:trPr>
          <w:trHeight w:val="618"/>
        </w:trPr>
        <w:tc>
          <w:tcPr>
            <w:tcW w:w="4212" w:type="dxa"/>
          </w:tcPr>
          <w:p w14:paraId="400AC3E8"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780A6E0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432AE43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5F8219AD"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1D1FD9D1" w14:textId="77777777" w:rsidR="00AD089B" w:rsidRDefault="00AD089B">
            <w:pPr>
              <w:pStyle w:val="aff8"/>
              <w:jc w:val="center"/>
              <w:rPr>
                <w:rFonts w:ascii="Times New Roman" w:hAnsi="Times New Roman"/>
                <w:iCs/>
                <w:color w:val="auto"/>
                <w:u w:val="none"/>
              </w:rPr>
            </w:pPr>
          </w:p>
        </w:tc>
      </w:tr>
      <w:tr w:rsidR="00AD089B" w14:paraId="43D7B892" w14:textId="77777777">
        <w:trPr>
          <w:trHeight w:val="618"/>
        </w:trPr>
        <w:tc>
          <w:tcPr>
            <w:tcW w:w="4212" w:type="dxa"/>
          </w:tcPr>
          <w:p w14:paraId="4C78A2C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4B0A30F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61057129" w14:textId="77777777" w:rsidR="00AD089B" w:rsidRDefault="00AD089B">
            <w:pPr>
              <w:keepLines/>
              <w:spacing w:after="0"/>
              <w:rPr>
                <w:rFonts w:ascii="Times New Roman" w:hAnsi="Times New Roman" w:cs="Times New Roman"/>
                <w:bCs/>
                <w:sz w:val="20"/>
              </w:rPr>
            </w:pPr>
          </w:p>
        </w:tc>
        <w:tc>
          <w:tcPr>
            <w:tcW w:w="5812" w:type="dxa"/>
          </w:tcPr>
          <w:p w14:paraId="28D30E48" w14:textId="77777777" w:rsidR="00AD089B" w:rsidRDefault="00AD089B">
            <w:pPr>
              <w:pStyle w:val="aff8"/>
              <w:jc w:val="center"/>
              <w:rPr>
                <w:rFonts w:ascii="Times New Roman" w:hAnsi="Times New Roman"/>
                <w:iCs/>
                <w:color w:val="auto"/>
                <w:u w:val="none"/>
              </w:rPr>
            </w:pPr>
          </w:p>
        </w:tc>
      </w:tr>
      <w:tr w:rsidR="00AD089B" w14:paraId="353621BB" w14:textId="77777777">
        <w:trPr>
          <w:trHeight w:val="618"/>
        </w:trPr>
        <w:tc>
          <w:tcPr>
            <w:tcW w:w="10024" w:type="dxa"/>
            <w:gridSpan w:val="2"/>
          </w:tcPr>
          <w:p w14:paraId="45D09FC4"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14:paraId="6F8DFD2A"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AD089B" w14:paraId="44AA9AFD" w14:textId="77777777">
        <w:trPr>
          <w:trHeight w:val="361"/>
        </w:trPr>
        <w:tc>
          <w:tcPr>
            <w:tcW w:w="4212" w:type="dxa"/>
          </w:tcPr>
          <w:p w14:paraId="78B8C4F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Коллектив</w:t>
            </w:r>
          </w:p>
          <w:p w14:paraId="636852BA" w14:textId="77777777" w:rsidR="00AD089B" w:rsidRDefault="00AD089B">
            <w:pPr>
              <w:keepLines/>
              <w:spacing w:after="0"/>
              <w:rPr>
                <w:rFonts w:ascii="Times New Roman" w:hAnsi="Times New Roman" w:cs="Times New Roman"/>
                <w:bCs/>
                <w:sz w:val="20"/>
              </w:rPr>
            </w:pPr>
          </w:p>
        </w:tc>
        <w:tc>
          <w:tcPr>
            <w:tcW w:w="5812" w:type="dxa"/>
          </w:tcPr>
          <w:p w14:paraId="343A891B" w14:textId="77777777" w:rsidR="00AD089B" w:rsidRDefault="00AD089B">
            <w:pPr>
              <w:pStyle w:val="aff8"/>
              <w:rPr>
                <w:rFonts w:ascii="Times New Roman" w:hAnsi="Times New Roman"/>
                <w:iCs/>
                <w:color w:val="auto"/>
                <w:u w:val="none"/>
              </w:rPr>
            </w:pPr>
          </w:p>
        </w:tc>
      </w:tr>
      <w:tr w:rsidR="00AD089B" w14:paraId="4058C677" w14:textId="77777777">
        <w:trPr>
          <w:trHeight w:val="618"/>
        </w:trPr>
        <w:tc>
          <w:tcPr>
            <w:tcW w:w="4212" w:type="dxa"/>
          </w:tcPr>
          <w:p w14:paraId="6008AF0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482EA410" w14:textId="77777777" w:rsidR="00AD089B" w:rsidRDefault="00AD089B">
            <w:pPr>
              <w:pStyle w:val="aff8"/>
              <w:rPr>
                <w:rFonts w:ascii="Times New Roman" w:hAnsi="Times New Roman"/>
                <w:iCs/>
                <w:color w:val="auto"/>
                <w:u w:val="none"/>
              </w:rPr>
            </w:pPr>
          </w:p>
        </w:tc>
      </w:tr>
      <w:tr w:rsidR="00AD089B" w14:paraId="7F71B22C" w14:textId="77777777">
        <w:trPr>
          <w:trHeight w:val="263"/>
        </w:trPr>
        <w:tc>
          <w:tcPr>
            <w:tcW w:w="4212" w:type="dxa"/>
          </w:tcPr>
          <w:p w14:paraId="28C2961A"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4C05393D" w14:textId="77777777" w:rsidR="00AD089B" w:rsidRDefault="00AD089B">
            <w:pPr>
              <w:pStyle w:val="aff8"/>
              <w:rPr>
                <w:rFonts w:ascii="Times New Roman" w:hAnsi="Times New Roman"/>
                <w:iCs/>
                <w:color w:val="auto"/>
                <w:u w:val="none"/>
              </w:rPr>
            </w:pPr>
          </w:p>
        </w:tc>
      </w:tr>
      <w:tr w:rsidR="00AD089B" w14:paraId="0BF9283E" w14:textId="77777777">
        <w:trPr>
          <w:trHeight w:val="618"/>
        </w:trPr>
        <w:tc>
          <w:tcPr>
            <w:tcW w:w="10024" w:type="dxa"/>
            <w:gridSpan w:val="2"/>
          </w:tcPr>
          <w:p w14:paraId="47CD3A18"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14:paraId="273A8B27" w14:textId="77777777" w:rsidR="00AD089B" w:rsidRDefault="005B6ADD">
            <w:pPr>
              <w:keepLines/>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AD089B" w14:paraId="733AB128" w14:textId="77777777">
        <w:trPr>
          <w:trHeight w:val="618"/>
        </w:trPr>
        <w:tc>
          <w:tcPr>
            <w:tcW w:w="4212" w:type="dxa"/>
          </w:tcPr>
          <w:p w14:paraId="70899A87" w14:textId="77777777" w:rsidR="00AD089B" w:rsidRDefault="005B6ADD">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69FA1C3C" w14:textId="77777777" w:rsidR="00AD089B" w:rsidRDefault="00AD089B">
            <w:pPr>
              <w:keepLines/>
              <w:spacing w:after="0"/>
              <w:rPr>
                <w:rFonts w:ascii="Times New Roman" w:hAnsi="Times New Roman" w:cs="Times New Roman"/>
                <w:bCs/>
              </w:rPr>
            </w:pPr>
          </w:p>
        </w:tc>
        <w:tc>
          <w:tcPr>
            <w:tcW w:w="5812" w:type="dxa"/>
          </w:tcPr>
          <w:p w14:paraId="3B1A18EB" w14:textId="77777777" w:rsidR="00AD089B" w:rsidRDefault="00AD089B">
            <w:pPr>
              <w:pStyle w:val="aff8"/>
              <w:jc w:val="center"/>
              <w:rPr>
                <w:rFonts w:ascii="Times New Roman" w:hAnsi="Times New Roman"/>
                <w:iCs/>
                <w:color w:val="auto"/>
                <w:u w:val="none"/>
              </w:rPr>
            </w:pPr>
          </w:p>
        </w:tc>
      </w:tr>
      <w:tr w:rsidR="00AD089B" w14:paraId="4A9FAA3A" w14:textId="77777777">
        <w:trPr>
          <w:trHeight w:val="618"/>
        </w:trPr>
        <w:tc>
          <w:tcPr>
            <w:tcW w:w="4212" w:type="dxa"/>
          </w:tcPr>
          <w:p w14:paraId="2DAB37CE" w14:textId="77777777" w:rsidR="00AD089B" w:rsidRDefault="005B6ADD">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1C889F72" w14:textId="77777777" w:rsidR="00AD089B" w:rsidRDefault="00AD089B">
            <w:pPr>
              <w:keepLines/>
              <w:spacing w:after="0"/>
              <w:rPr>
                <w:rFonts w:ascii="Times New Roman" w:hAnsi="Times New Roman" w:cs="Times New Roman"/>
                <w:bCs/>
              </w:rPr>
            </w:pPr>
          </w:p>
        </w:tc>
        <w:tc>
          <w:tcPr>
            <w:tcW w:w="5812" w:type="dxa"/>
          </w:tcPr>
          <w:p w14:paraId="4059A870" w14:textId="77777777" w:rsidR="00AD089B" w:rsidRDefault="00AD089B">
            <w:pPr>
              <w:pStyle w:val="aff8"/>
              <w:jc w:val="center"/>
              <w:rPr>
                <w:rFonts w:ascii="Times New Roman" w:hAnsi="Times New Roman"/>
                <w:iCs/>
                <w:color w:val="auto"/>
                <w:u w:val="none"/>
              </w:rPr>
            </w:pPr>
          </w:p>
        </w:tc>
      </w:tr>
      <w:tr w:rsidR="00AD089B" w14:paraId="6C277A6F" w14:textId="77777777">
        <w:trPr>
          <w:trHeight w:val="618"/>
        </w:trPr>
        <w:tc>
          <w:tcPr>
            <w:tcW w:w="4212" w:type="dxa"/>
          </w:tcPr>
          <w:p w14:paraId="6A524F3B" w14:textId="77777777" w:rsidR="00AD089B" w:rsidRDefault="005B6ADD">
            <w:pPr>
              <w:keepLines/>
              <w:spacing w:after="0"/>
              <w:rPr>
                <w:rFonts w:ascii="Times New Roman" w:hAnsi="Times New Roman" w:cs="Times New Roman"/>
                <w:bCs/>
              </w:rPr>
            </w:pPr>
            <w:r>
              <w:rPr>
                <w:rFonts w:ascii="Times New Roman" w:hAnsi="Times New Roman" w:cs="Times New Roman"/>
                <w:bCs/>
              </w:rPr>
              <w:lastRenderedPageBreak/>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2B6744E" w14:textId="77777777" w:rsidR="00AD089B" w:rsidRDefault="00AD089B">
            <w:pPr>
              <w:keepLines/>
              <w:spacing w:after="0"/>
              <w:rPr>
                <w:rFonts w:ascii="Times New Roman" w:hAnsi="Times New Roman" w:cs="Times New Roman"/>
                <w:bCs/>
              </w:rPr>
            </w:pPr>
          </w:p>
        </w:tc>
        <w:tc>
          <w:tcPr>
            <w:tcW w:w="5812" w:type="dxa"/>
          </w:tcPr>
          <w:p w14:paraId="5C98C76D" w14:textId="77777777" w:rsidR="00AD089B" w:rsidRDefault="00AD089B">
            <w:pPr>
              <w:pStyle w:val="aff8"/>
              <w:jc w:val="center"/>
              <w:rPr>
                <w:rFonts w:ascii="Times New Roman" w:hAnsi="Times New Roman"/>
                <w:iCs/>
                <w:color w:val="auto"/>
                <w:u w:val="none"/>
              </w:rPr>
            </w:pPr>
          </w:p>
        </w:tc>
      </w:tr>
      <w:tr w:rsidR="00AD089B" w14:paraId="315F2811" w14:textId="77777777">
        <w:trPr>
          <w:trHeight w:val="618"/>
        </w:trPr>
        <w:tc>
          <w:tcPr>
            <w:tcW w:w="4212" w:type="dxa"/>
          </w:tcPr>
          <w:p w14:paraId="4190EC5C"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6FC85EF5" w14:textId="77777777" w:rsidR="00AD089B" w:rsidRDefault="00AD089B">
            <w:pPr>
              <w:keepLines/>
              <w:spacing w:after="0"/>
              <w:rPr>
                <w:rFonts w:ascii="Times New Roman" w:hAnsi="Times New Roman" w:cs="Times New Roman"/>
                <w:bCs/>
              </w:rPr>
            </w:pPr>
          </w:p>
        </w:tc>
        <w:tc>
          <w:tcPr>
            <w:tcW w:w="5812" w:type="dxa"/>
          </w:tcPr>
          <w:p w14:paraId="74EFDF87" w14:textId="77777777" w:rsidR="00AD089B" w:rsidRDefault="00AD089B">
            <w:pPr>
              <w:pStyle w:val="aff8"/>
              <w:jc w:val="center"/>
              <w:rPr>
                <w:rFonts w:ascii="Times New Roman" w:hAnsi="Times New Roman"/>
                <w:iCs/>
                <w:color w:val="auto"/>
                <w:u w:val="none"/>
              </w:rPr>
            </w:pPr>
          </w:p>
        </w:tc>
      </w:tr>
      <w:tr w:rsidR="00AD089B" w14:paraId="69D4C41C" w14:textId="77777777">
        <w:trPr>
          <w:trHeight w:val="618"/>
        </w:trPr>
        <w:tc>
          <w:tcPr>
            <w:tcW w:w="4212" w:type="dxa"/>
          </w:tcPr>
          <w:p w14:paraId="2A90EEEA" w14:textId="77777777" w:rsidR="00AD089B" w:rsidRDefault="005B6ADD">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152A5F93" w14:textId="77777777" w:rsidR="00AD089B" w:rsidRDefault="00AD089B">
            <w:pPr>
              <w:keepLines/>
              <w:spacing w:after="0"/>
              <w:rPr>
                <w:rFonts w:ascii="Times New Roman" w:hAnsi="Times New Roman" w:cs="Times New Roman"/>
                <w:bCs/>
              </w:rPr>
            </w:pPr>
          </w:p>
        </w:tc>
        <w:tc>
          <w:tcPr>
            <w:tcW w:w="5812" w:type="dxa"/>
          </w:tcPr>
          <w:p w14:paraId="15A158B5" w14:textId="77777777" w:rsidR="00AD089B" w:rsidRDefault="00AD089B">
            <w:pPr>
              <w:pStyle w:val="aff8"/>
              <w:jc w:val="center"/>
              <w:rPr>
                <w:rFonts w:ascii="Times New Roman" w:hAnsi="Times New Roman"/>
                <w:iCs/>
                <w:color w:val="auto"/>
                <w:u w:val="none"/>
              </w:rPr>
            </w:pPr>
          </w:p>
        </w:tc>
      </w:tr>
      <w:tr w:rsidR="00AD089B" w14:paraId="3C030AD0" w14:textId="77777777">
        <w:trPr>
          <w:trHeight w:val="618"/>
        </w:trPr>
        <w:tc>
          <w:tcPr>
            <w:tcW w:w="4212" w:type="dxa"/>
          </w:tcPr>
          <w:p w14:paraId="22745465" w14:textId="77777777" w:rsidR="00AD089B" w:rsidRDefault="005B6ADD">
            <w:pPr>
              <w:keepLines/>
              <w:spacing w:after="0"/>
              <w:rPr>
                <w:rFonts w:ascii="Times New Roman" w:hAnsi="Times New Roman" w:cs="Times New Roman"/>
                <w:bCs/>
              </w:rPr>
            </w:pPr>
            <w:r>
              <w:rPr>
                <w:rFonts w:ascii="Times New Roman" w:hAnsi="Times New Roman" w:cs="Times New Roman"/>
                <w:bCs/>
              </w:rPr>
              <w:t>Реализация продукции:</w:t>
            </w:r>
          </w:p>
          <w:p w14:paraId="63D66195" w14:textId="77777777" w:rsidR="00AD089B" w:rsidRDefault="00AD089B">
            <w:pPr>
              <w:keepLines/>
              <w:spacing w:after="0"/>
              <w:rPr>
                <w:rFonts w:ascii="Times New Roman" w:hAnsi="Times New Roman" w:cs="Times New Roman"/>
                <w:bCs/>
              </w:rPr>
            </w:pPr>
          </w:p>
        </w:tc>
        <w:tc>
          <w:tcPr>
            <w:tcW w:w="5812" w:type="dxa"/>
          </w:tcPr>
          <w:p w14:paraId="326A887E" w14:textId="77777777" w:rsidR="00AD089B" w:rsidRDefault="00AD089B">
            <w:pPr>
              <w:pStyle w:val="aff8"/>
              <w:jc w:val="center"/>
              <w:rPr>
                <w:rFonts w:ascii="Times New Roman" w:hAnsi="Times New Roman"/>
                <w:iCs/>
                <w:color w:val="auto"/>
                <w:u w:val="none"/>
              </w:rPr>
            </w:pPr>
          </w:p>
        </w:tc>
      </w:tr>
      <w:tr w:rsidR="00AD089B" w14:paraId="53AE8255" w14:textId="77777777">
        <w:trPr>
          <w:trHeight w:val="618"/>
        </w:trPr>
        <w:tc>
          <w:tcPr>
            <w:tcW w:w="10024" w:type="dxa"/>
            <w:gridSpan w:val="2"/>
          </w:tcPr>
          <w:p w14:paraId="5BC29A83" w14:textId="77777777" w:rsidR="00AD089B" w:rsidRDefault="005B6ADD">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AD089B" w14:paraId="2FE8B752" w14:textId="77777777">
        <w:trPr>
          <w:trHeight w:val="618"/>
        </w:trPr>
        <w:tc>
          <w:tcPr>
            <w:tcW w:w="4212" w:type="dxa"/>
          </w:tcPr>
          <w:p w14:paraId="68CAE28C" w14:textId="77777777" w:rsidR="00AD089B" w:rsidRDefault="005B6ADD">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4A6215BC" w14:textId="77777777" w:rsidR="00AD089B" w:rsidRDefault="00AD089B">
            <w:pPr>
              <w:pStyle w:val="aff8"/>
              <w:jc w:val="center"/>
              <w:rPr>
                <w:rFonts w:ascii="Times New Roman" w:hAnsi="Times New Roman"/>
                <w:iCs/>
                <w:color w:val="auto"/>
                <w:u w:val="none"/>
              </w:rPr>
            </w:pPr>
          </w:p>
        </w:tc>
      </w:tr>
      <w:tr w:rsidR="00AD089B" w14:paraId="2E198EFA" w14:textId="77777777">
        <w:trPr>
          <w:trHeight w:val="618"/>
        </w:trPr>
        <w:tc>
          <w:tcPr>
            <w:tcW w:w="4212" w:type="dxa"/>
          </w:tcPr>
          <w:p w14:paraId="0DCD9F75" w14:textId="77777777" w:rsidR="00AD089B" w:rsidRDefault="005B6ADD">
            <w:pPr>
              <w:keepLines/>
              <w:spacing w:after="0"/>
              <w:rPr>
                <w:rFonts w:ascii="Times New Roman" w:hAnsi="Times New Roman" w:cs="Times New Roman"/>
                <w:bCs/>
              </w:rPr>
            </w:pPr>
            <w:r>
              <w:rPr>
                <w:rFonts w:ascii="Times New Roman" w:hAnsi="Times New Roman" w:cs="Times New Roman"/>
                <w:bCs/>
              </w:rPr>
              <w:t>Расходы:</w:t>
            </w:r>
          </w:p>
          <w:p w14:paraId="246AF6BD" w14:textId="77777777" w:rsidR="00AD089B" w:rsidRDefault="00AD089B">
            <w:pPr>
              <w:keepLines/>
              <w:spacing w:after="0"/>
              <w:rPr>
                <w:rFonts w:ascii="Times New Roman" w:hAnsi="Times New Roman" w:cs="Times New Roman"/>
                <w:bCs/>
              </w:rPr>
            </w:pPr>
          </w:p>
        </w:tc>
        <w:tc>
          <w:tcPr>
            <w:tcW w:w="5812" w:type="dxa"/>
          </w:tcPr>
          <w:p w14:paraId="36888315" w14:textId="77777777" w:rsidR="00AD089B" w:rsidRDefault="00AD089B">
            <w:pPr>
              <w:pStyle w:val="aff8"/>
              <w:jc w:val="center"/>
              <w:rPr>
                <w:rFonts w:ascii="Times New Roman" w:hAnsi="Times New Roman"/>
                <w:iCs/>
                <w:color w:val="auto"/>
                <w:u w:val="none"/>
              </w:rPr>
            </w:pPr>
          </w:p>
        </w:tc>
      </w:tr>
      <w:tr w:rsidR="00AD089B" w14:paraId="42EE4DC4" w14:textId="77777777">
        <w:trPr>
          <w:trHeight w:val="2287"/>
        </w:trPr>
        <w:tc>
          <w:tcPr>
            <w:tcW w:w="4212" w:type="dxa"/>
          </w:tcPr>
          <w:p w14:paraId="258ED83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Источники привлечения ресурсов для развития </w:t>
            </w:r>
            <w:proofErr w:type="spellStart"/>
            <w:r>
              <w:rPr>
                <w:rFonts w:ascii="Times New Roman" w:hAnsi="Times New Roman" w:cs="Times New Roman"/>
                <w:bCs/>
              </w:rPr>
              <w:t>стартап</w:t>
            </w:r>
            <w:proofErr w:type="spellEnd"/>
            <w:r>
              <w:rPr>
                <w:rFonts w:ascii="Times New Roman" w:hAnsi="Times New Roman" w:cs="Times New Roman"/>
                <w:bCs/>
              </w:rPr>
              <w:t>-проекта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14:paraId="7408EC06" w14:textId="77777777" w:rsidR="00AD089B" w:rsidRDefault="00AD089B">
            <w:pPr>
              <w:keepLines/>
              <w:spacing w:after="0"/>
              <w:rPr>
                <w:rFonts w:ascii="Times New Roman" w:hAnsi="Times New Roman" w:cs="Times New Roman"/>
                <w:bCs/>
              </w:rPr>
            </w:pPr>
          </w:p>
        </w:tc>
        <w:tc>
          <w:tcPr>
            <w:tcW w:w="5812" w:type="dxa"/>
          </w:tcPr>
          <w:p w14:paraId="155397AC" w14:textId="77777777" w:rsidR="00AD089B" w:rsidRDefault="00AD089B">
            <w:pPr>
              <w:pStyle w:val="aff8"/>
              <w:jc w:val="center"/>
              <w:rPr>
                <w:rFonts w:ascii="Times New Roman" w:hAnsi="Times New Roman"/>
                <w:iCs/>
                <w:color w:val="auto"/>
                <w:u w:val="none"/>
              </w:rPr>
            </w:pPr>
          </w:p>
        </w:tc>
      </w:tr>
      <w:tr w:rsidR="00AD089B" w14:paraId="2ED12A85" w14:textId="77777777">
        <w:trPr>
          <w:trHeight w:val="618"/>
        </w:trPr>
        <w:tc>
          <w:tcPr>
            <w:tcW w:w="10024" w:type="dxa"/>
            <w:gridSpan w:val="2"/>
          </w:tcPr>
          <w:p w14:paraId="4B2A3F74" w14:textId="77777777" w:rsidR="00AD089B" w:rsidRDefault="005B6ADD">
            <w:pPr>
              <w:pStyle w:val="aff7"/>
              <w:rPr>
                <w:rFonts w:ascii="Times New Roman" w:hAnsi="Times New Roman"/>
              </w:rPr>
            </w:pPr>
            <w:r>
              <w:rPr>
                <w:rFonts w:ascii="Times New Roman" w:hAnsi="Times New Roman"/>
              </w:rPr>
              <w:t>Перечень планируемых работ с детализацией</w:t>
            </w:r>
          </w:p>
        </w:tc>
      </w:tr>
      <w:tr w:rsidR="00AD089B" w14:paraId="5685E21C" w14:textId="77777777">
        <w:trPr>
          <w:trHeight w:val="618"/>
        </w:trPr>
        <w:tc>
          <w:tcPr>
            <w:tcW w:w="10024" w:type="dxa"/>
            <w:gridSpan w:val="2"/>
          </w:tcPr>
          <w:p w14:paraId="295900F1"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AD089B" w14:paraId="4FFAA63E"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AD089B" w14:paraId="11953328" w14:textId="77777777">
              <w:trPr>
                <w:tblCellSpacing w:w="15" w:type="dxa"/>
              </w:trPr>
              <w:tc>
                <w:tcPr>
                  <w:tcW w:w="2644" w:type="dxa"/>
                  <w:tcMar>
                    <w:top w:w="15" w:type="dxa"/>
                    <w:left w:w="15" w:type="dxa"/>
                    <w:bottom w:w="15" w:type="dxa"/>
                    <w:right w:w="15" w:type="dxa"/>
                  </w:tcMar>
                </w:tcPr>
                <w:p w14:paraId="69402DBA"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5E272571" w14:textId="77777777" w:rsidR="00AD089B" w:rsidRDefault="005B6ADD">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1ED436F8"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4E4D968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AD089B" w14:paraId="65D2F141" w14:textId="77777777">
              <w:trPr>
                <w:tblCellSpacing w:w="15" w:type="dxa"/>
              </w:trPr>
              <w:tc>
                <w:tcPr>
                  <w:tcW w:w="2644" w:type="dxa"/>
                  <w:tcMar>
                    <w:top w:w="15" w:type="dxa"/>
                    <w:left w:w="15" w:type="dxa"/>
                    <w:bottom w:w="15" w:type="dxa"/>
                    <w:right w:w="15" w:type="dxa"/>
                  </w:tcMar>
                </w:tcPr>
                <w:p w14:paraId="23D84526" w14:textId="77777777" w:rsidR="00AD089B" w:rsidRDefault="00AD089B">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3AE17E73" w14:textId="77777777" w:rsidR="00AD089B" w:rsidRDefault="00AD089B">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77BCCBB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20E0A97D"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687E4A70" w14:textId="77777777" w:rsidR="00AD089B" w:rsidRDefault="00AD089B">
            <w:pPr>
              <w:pStyle w:val="aff8"/>
              <w:rPr>
                <w:rFonts w:ascii="Times New Roman" w:hAnsi="Times New Roman"/>
                <w:iCs/>
                <w:color w:val="auto"/>
                <w:u w:val="none"/>
              </w:rPr>
            </w:pPr>
          </w:p>
        </w:tc>
      </w:tr>
      <w:tr w:rsidR="00AD089B" w14:paraId="70DD68AA" w14:textId="77777777">
        <w:trPr>
          <w:trHeight w:val="618"/>
        </w:trPr>
        <w:tc>
          <w:tcPr>
            <w:tcW w:w="10024" w:type="dxa"/>
            <w:gridSpan w:val="2"/>
          </w:tcPr>
          <w:p w14:paraId="5DC88684"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AD089B" w14:paraId="3622B7C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AD089B" w14:paraId="014FB72E" w14:textId="77777777">
              <w:trPr>
                <w:tblCellSpacing w:w="15" w:type="dxa"/>
              </w:trPr>
              <w:tc>
                <w:tcPr>
                  <w:tcW w:w="2644" w:type="dxa"/>
                  <w:tcMar>
                    <w:top w:w="15" w:type="dxa"/>
                    <w:left w:w="15" w:type="dxa"/>
                    <w:bottom w:w="15" w:type="dxa"/>
                    <w:right w:w="15" w:type="dxa"/>
                  </w:tcMar>
                  <w:vAlign w:val="center"/>
                </w:tcPr>
                <w:p w14:paraId="7905457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5A47661C"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002525B4"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2C242297"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AD089B" w14:paraId="6AC66CC6" w14:textId="77777777">
              <w:trPr>
                <w:tblCellSpacing w:w="15" w:type="dxa"/>
              </w:trPr>
              <w:tc>
                <w:tcPr>
                  <w:tcW w:w="2644" w:type="dxa"/>
                  <w:tcMar>
                    <w:top w:w="15" w:type="dxa"/>
                    <w:left w:w="15" w:type="dxa"/>
                    <w:bottom w:w="15" w:type="dxa"/>
                    <w:right w:w="15" w:type="dxa"/>
                  </w:tcMar>
                  <w:vAlign w:val="center"/>
                </w:tcPr>
                <w:p w14:paraId="6A3303AD" w14:textId="77777777" w:rsidR="00AD089B" w:rsidRDefault="00AD089B">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4220E4E2" w14:textId="77777777" w:rsidR="00AD089B" w:rsidRDefault="00AD089B">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02F979A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37BD0DC7" w14:textId="77777777" w:rsidR="00AD089B" w:rsidRDefault="00AD089B">
                  <w:pPr>
                    <w:spacing w:after="0" w:line="240" w:lineRule="auto"/>
                    <w:rPr>
                      <w:rFonts w:ascii="Times New Roman" w:hAnsi="Times New Roman" w:cs="Times New Roman"/>
                      <w:color w:val="000000"/>
                      <w:sz w:val="24"/>
                      <w:szCs w:val="24"/>
                    </w:rPr>
                  </w:pPr>
                </w:p>
              </w:tc>
            </w:tr>
          </w:tbl>
          <w:p w14:paraId="5947E4D5" w14:textId="77777777" w:rsidR="00AD089B" w:rsidRDefault="00AD089B">
            <w:pPr>
              <w:pStyle w:val="aff8"/>
              <w:rPr>
                <w:rFonts w:ascii="Times New Roman" w:hAnsi="Times New Roman"/>
              </w:rPr>
            </w:pPr>
          </w:p>
        </w:tc>
      </w:tr>
      <w:tr w:rsidR="00AD089B" w14:paraId="0B1DF53D" w14:textId="77777777">
        <w:trPr>
          <w:trHeight w:val="618"/>
        </w:trPr>
        <w:tc>
          <w:tcPr>
            <w:tcW w:w="10024" w:type="dxa"/>
            <w:gridSpan w:val="2"/>
          </w:tcPr>
          <w:p w14:paraId="6CF19640" w14:textId="77777777" w:rsidR="00AD089B" w:rsidRDefault="005B6ADD">
            <w:pPr>
              <w:pStyle w:val="aff7"/>
              <w:rPr>
                <w:rFonts w:ascii="Times New Roman" w:hAnsi="Times New Roman"/>
                <w:sz w:val="22"/>
              </w:rPr>
            </w:pPr>
            <w:r>
              <w:rPr>
                <w:rFonts w:ascii="Times New Roman" w:hAnsi="Times New Roman"/>
              </w:rPr>
              <w:lastRenderedPageBreak/>
              <w:t xml:space="preserve">Поддержка других институтов </w:t>
            </w:r>
            <w:r>
              <w:rPr>
                <w:rFonts w:ascii="Times New Roman" w:hAnsi="Times New Roman"/>
              </w:rPr>
              <w:br/>
              <w:t>инновационного развития</w:t>
            </w:r>
          </w:p>
        </w:tc>
      </w:tr>
      <w:tr w:rsidR="00AD089B" w14:paraId="51930BD6"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755CC80" w14:textId="77777777" w:rsidR="00AD089B" w:rsidRDefault="005B6ADD">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AD089B" w14:paraId="5400E1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139F992" w14:textId="77777777" w:rsidR="00AD089B" w:rsidRDefault="005B6ADD">
            <w:pPr>
              <w:pStyle w:val="aff8"/>
              <w:rPr>
                <w:rFonts w:ascii="Times New Roman" w:hAnsi="Times New Roman"/>
                <w:color w:val="auto"/>
                <w:sz w:val="22"/>
              </w:rPr>
            </w:pPr>
            <w:r>
              <w:rPr>
                <w:rFonts w:ascii="Times New Roman" w:hAnsi="Times New Roman"/>
                <w:color w:val="auto"/>
                <w:sz w:val="22"/>
              </w:rPr>
              <w:t>Платформа НТИ</w:t>
            </w:r>
          </w:p>
          <w:p w14:paraId="78280DEF"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3AB76FF" w14:textId="0EC25193" w:rsidR="00AD089B" w:rsidRDefault="00AD089B">
            <w:pPr>
              <w:pStyle w:val="aff8"/>
              <w:jc w:val="center"/>
              <w:rPr>
                <w:rFonts w:ascii="Times New Roman" w:hAnsi="Times New Roman"/>
                <w:iCs/>
                <w:color w:val="auto"/>
                <w:sz w:val="22"/>
                <w:u w:val="none"/>
              </w:rPr>
            </w:pPr>
          </w:p>
        </w:tc>
      </w:tr>
      <w:tr w:rsidR="00AD089B" w14:paraId="7574569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0C9E70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1CB03C21"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FFF6FE4" w14:textId="4FC031C5" w:rsidR="00AD089B" w:rsidRDefault="00AD089B">
            <w:pPr>
              <w:pStyle w:val="aff8"/>
              <w:jc w:val="center"/>
              <w:rPr>
                <w:rFonts w:ascii="Times New Roman" w:hAnsi="Times New Roman"/>
                <w:iCs/>
                <w:color w:val="auto"/>
                <w:sz w:val="22"/>
                <w:u w:val="none"/>
              </w:rPr>
            </w:pPr>
          </w:p>
        </w:tc>
      </w:tr>
      <w:tr w:rsidR="00AD089B" w14:paraId="49A9E7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B2BCE9B"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14:paraId="2AA1D6AB"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DB5271B" w14:textId="1B422357" w:rsidR="00AD089B" w:rsidRDefault="00AD089B">
            <w:pPr>
              <w:pStyle w:val="aff8"/>
              <w:jc w:val="center"/>
              <w:rPr>
                <w:rFonts w:ascii="Times New Roman" w:hAnsi="Times New Roman"/>
                <w:iCs/>
                <w:color w:val="auto"/>
                <w:sz w:val="22"/>
                <w:u w:val="none"/>
              </w:rPr>
            </w:pPr>
          </w:p>
        </w:tc>
      </w:tr>
      <w:tr w:rsidR="00AD089B" w14:paraId="508C9DC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61509A0"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401F05C8"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12DAE84" w14:textId="5352931A" w:rsidR="00AD089B" w:rsidRDefault="00AD089B">
            <w:pPr>
              <w:pStyle w:val="aff8"/>
              <w:jc w:val="center"/>
              <w:rPr>
                <w:rFonts w:ascii="Times New Roman" w:hAnsi="Times New Roman"/>
                <w:iCs/>
                <w:color w:val="auto"/>
                <w:sz w:val="22"/>
                <w:u w:val="none"/>
              </w:rPr>
            </w:pPr>
          </w:p>
        </w:tc>
      </w:tr>
      <w:tr w:rsidR="00AD089B" w14:paraId="1E4BBE5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D8E7C85" w14:textId="77777777" w:rsidR="00AD089B" w:rsidRDefault="005B6ADD">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AD089B" w14:paraId="28A0756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AD259D6" w14:textId="77777777" w:rsidR="00AD089B" w:rsidRDefault="005B6ADD">
            <w:pPr>
              <w:keepLines/>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14:paraId="52CD4A19" w14:textId="77777777" w:rsidR="00AD089B" w:rsidRDefault="00AD089B">
            <w:pPr>
              <w:rPr>
                <w:rFonts w:ascii="Times New Roman" w:hAnsi="Times New Roman" w:cs="Times New Roman"/>
                <w:lang w:eastAsia="en-US"/>
              </w:rPr>
            </w:pPr>
          </w:p>
        </w:tc>
      </w:tr>
      <w:tr w:rsidR="00AD089B" w14:paraId="6DCCD33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C3CAFA" w14:textId="77777777" w:rsidR="00AD089B" w:rsidRDefault="005B6ADD">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84EB043" w14:textId="77777777" w:rsidR="00AD089B" w:rsidRDefault="00AD089B">
            <w:pPr>
              <w:rPr>
                <w:rFonts w:ascii="Times New Roman" w:hAnsi="Times New Roman" w:cs="Times New Roman"/>
                <w:lang w:eastAsia="en-US"/>
              </w:rPr>
            </w:pPr>
          </w:p>
        </w:tc>
      </w:tr>
      <w:tr w:rsidR="00AD089B" w14:paraId="5F0BBA7C"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5CF5C10" w14:textId="77777777" w:rsidR="00AD089B" w:rsidRDefault="005B6ADD">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AD089B" w14:paraId="2B2D160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FFE1DBB" w14:textId="77777777" w:rsidR="00AD089B" w:rsidRDefault="005B6ADD">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2C78459" w14:textId="77777777" w:rsidR="00AD089B" w:rsidRDefault="00AD089B">
            <w:pPr>
              <w:rPr>
                <w:rFonts w:ascii="Times New Roman" w:hAnsi="Times New Roman" w:cs="Times New Roman"/>
                <w:bCs/>
              </w:rPr>
            </w:pPr>
          </w:p>
        </w:tc>
      </w:tr>
      <w:tr w:rsidR="00AD089B" w14:paraId="633E1A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BB23618" w14:textId="77777777" w:rsidR="00AD089B" w:rsidRDefault="005B6ADD">
            <w:pPr>
              <w:keepLines/>
              <w:rPr>
                <w:rFonts w:ascii="Times New Roman" w:hAnsi="Times New Roman" w:cs="Times New Roman"/>
                <w:bCs/>
              </w:rPr>
            </w:pPr>
            <w:r>
              <w:rPr>
                <w:rFonts w:ascii="Times New Roman" w:hAnsi="Times New Roman" w:cs="Times New Roman"/>
                <w:bCs/>
              </w:rPr>
              <w:t xml:space="preserve">Роль лидера по программе «УМНИК» в заявке по программе «Студенческий </w:t>
            </w:r>
            <w:proofErr w:type="spellStart"/>
            <w:r>
              <w:rPr>
                <w:rFonts w:ascii="Times New Roman" w:hAnsi="Times New Roman" w:cs="Times New Roman"/>
                <w:bCs/>
              </w:rPr>
              <w:t>стартап</w:t>
            </w:r>
            <w:proofErr w:type="spellEnd"/>
            <w:r>
              <w:rPr>
                <w:rFonts w:ascii="Times New Roman" w:hAnsi="Times New Roman" w:cs="Times New Roman"/>
                <w:bCs/>
              </w:rPr>
              <w:t>»</w:t>
            </w:r>
          </w:p>
        </w:tc>
        <w:tc>
          <w:tcPr>
            <w:tcW w:w="5812" w:type="dxa"/>
            <w:tcBorders>
              <w:top w:val="single" w:sz="4" w:space="0" w:color="auto"/>
              <w:left w:val="single" w:sz="4" w:space="0" w:color="auto"/>
              <w:bottom w:val="single" w:sz="4" w:space="0" w:color="auto"/>
              <w:right w:val="single" w:sz="4" w:space="0" w:color="auto"/>
            </w:tcBorders>
          </w:tcPr>
          <w:p w14:paraId="7ED24215" w14:textId="77777777" w:rsidR="00AD089B" w:rsidRDefault="00AD089B">
            <w:pPr>
              <w:rPr>
                <w:rFonts w:ascii="Times New Roman" w:hAnsi="Times New Roman" w:cs="Times New Roman"/>
                <w:bCs/>
              </w:rPr>
            </w:pPr>
          </w:p>
        </w:tc>
      </w:tr>
    </w:tbl>
    <w:p w14:paraId="607D89F4" w14:textId="77777777" w:rsidR="00AD089B" w:rsidRDefault="005B6ADD">
      <w:pPr>
        <w:pStyle w:val="aff7"/>
        <w:rPr>
          <w:rFonts w:ascii="Times New Roman" w:hAnsi="Times New Roman"/>
        </w:rPr>
      </w:pPr>
      <w:r>
        <w:rPr>
          <w:rFonts w:ascii="Times New Roman" w:hAnsi="Times New Roman"/>
        </w:rPr>
        <w:t xml:space="preserve">Календарный план </w:t>
      </w:r>
    </w:p>
    <w:p w14:paraId="4B223C4B" w14:textId="77777777" w:rsidR="00AD089B" w:rsidRDefault="005B6ADD">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7B6FDD3D"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2E80F5AC" w14:textId="77777777">
        <w:trPr>
          <w:trHeight w:val="982"/>
          <w:jc w:val="center"/>
        </w:trPr>
        <w:tc>
          <w:tcPr>
            <w:tcW w:w="683" w:type="dxa"/>
            <w:vAlign w:val="center"/>
          </w:tcPr>
          <w:p w14:paraId="0D875EC1"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D4AD3AE" w14:textId="77777777" w:rsidR="00AD089B" w:rsidRDefault="005B6AD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5AA76B36"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63C8EEE0"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AD089B" w14:paraId="4F803261" w14:textId="77777777">
        <w:trPr>
          <w:trHeight w:val="1134"/>
          <w:jc w:val="center"/>
        </w:trPr>
        <w:tc>
          <w:tcPr>
            <w:tcW w:w="683" w:type="dxa"/>
            <w:vAlign w:val="center"/>
          </w:tcPr>
          <w:p w14:paraId="245D8959"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36AE836"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275B2108"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6E0EF955" w14:textId="77777777" w:rsidR="00AD089B" w:rsidRDefault="00AD089B">
            <w:pPr>
              <w:spacing w:after="0"/>
              <w:jc w:val="center"/>
              <w:rPr>
                <w:rFonts w:ascii="Times New Roman" w:hAnsi="Times New Roman" w:cs="Times New Roman"/>
                <w:color w:val="000000"/>
                <w:sz w:val="24"/>
                <w:szCs w:val="24"/>
              </w:rPr>
            </w:pPr>
          </w:p>
        </w:tc>
      </w:tr>
      <w:tr w:rsidR="00AD089B" w14:paraId="2351A171" w14:textId="77777777">
        <w:trPr>
          <w:trHeight w:val="1134"/>
          <w:jc w:val="center"/>
        </w:trPr>
        <w:tc>
          <w:tcPr>
            <w:tcW w:w="683" w:type="dxa"/>
            <w:vAlign w:val="center"/>
          </w:tcPr>
          <w:p w14:paraId="0419A0DD"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lastRenderedPageBreak/>
              <w:t>2</w:t>
            </w:r>
          </w:p>
        </w:tc>
        <w:tc>
          <w:tcPr>
            <w:tcW w:w="4841" w:type="dxa"/>
            <w:vAlign w:val="center"/>
          </w:tcPr>
          <w:p w14:paraId="663CE7CB"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499548B6"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7F135284" w14:textId="77777777" w:rsidR="00AD089B" w:rsidRDefault="00AD089B">
            <w:pPr>
              <w:spacing w:after="0"/>
              <w:jc w:val="center"/>
              <w:rPr>
                <w:rFonts w:ascii="Times New Roman" w:hAnsi="Times New Roman" w:cs="Times New Roman"/>
                <w:color w:val="000000"/>
                <w:sz w:val="24"/>
                <w:szCs w:val="24"/>
              </w:rPr>
            </w:pPr>
          </w:p>
        </w:tc>
      </w:tr>
      <w:tr w:rsidR="00AD089B" w14:paraId="2E86AC31" w14:textId="77777777">
        <w:trPr>
          <w:trHeight w:val="509"/>
          <w:jc w:val="center"/>
        </w:trPr>
        <w:tc>
          <w:tcPr>
            <w:tcW w:w="683" w:type="dxa"/>
          </w:tcPr>
          <w:p w14:paraId="0DAB3FE6"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7DBF17D8" w14:textId="77777777" w:rsidR="00AD089B" w:rsidRDefault="00AD089B">
            <w:pPr>
              <w:spacing w:after="0"/>
              <w:rPr>
                <w:rFonts w:ascii="Times New Roman" w:hAnsi="Times New Roman" w:cs="Times New Roman"/>
                <w:color w:val="000000"/>
                <w:sz w:val="20"/>
                <w:szCs w:val="20"/>
              </w:rPr>
            </w:pPr>
          </w:p>
        </w:tc>
        <w:tc>
          <w:tcPr>
            <w:tcW w:w="1963" w:type="dxa"/>
            <w:vAlign w:val="center"/>
          </w:tcPr>
          <w:p w14:paraId="2702A9A3"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2C32A8E9" w14:textId="77777777" w:rsidR="00AD089B" w:rsidRDefault="00AD089B">
            <w:pPr>
              <w:spacing w:after="0"/>
              <w:jc w:val="center"/>
              <w:rPr>
                <w:rFonts w:ascii="Times New Roman" w:hAnsi="Times New Roman" w:cs="Times New Roman"/>
                <w:color w:val="000000"/>
                <w:sz w:val="24"/>
                <w:szCs w:val="24"/>
              </w:rPr>
            </w:pPr>
          </w:p>
        </w:tc>
      </w:tr>
    </w:tbl>
    <w:p w14:paraId="7F889A74" w14:textId="77777777" w:rsidR="00AD089B" w:rsidRDefault="00AD089B">
      <w:pPr>
        <w:rPr>
          <w:rFonts w:ascii="Times New Roman" w:hAnsi="Times New Roman" w:cs="Times New Roman"/>
          <w:lang w:eastAsia="en-US"/>
        </w:rPr>
      </w:pPr>
    </w:p>
    <w:p w14:paraId="369A5F5C" w14:textId="77777777" w:rsidR="00AD089B" w:rsidRDefault="00AD089B"/>
    <w:p w14:paraId="5B4912C7" w14:textId="77777777" w:rsidR="00AD089B" w:rsidRDefault="00AD089B">
      <w:pPr>
        <w:pStyle w:val="ConsPlusNormal"/>
        <w:jc w:val="right"/>
        <w:rPr>
          <w:color w:val="000000" w:themeColor="text1"/>
        </w:rPr>
      </w:pPr>
    </w:p>
    <w:sectPr w:rsidR="00AD089B">
      <w:footerReference w:type="default" r:id="rId11"/>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5F9E4" w14:textId="77777777" w:rsidR="00A42123" w:rsidRDefault="00A42123">
      <w:pPr>
        <w:spacing w:after="0" w:line="240" w:lineRule="auto"/>
      </w:pPr>
      <w:r>
        <w:separator/>
      </w:r>
    </w:p>
  </w:endnote>
  <w:endnote w:type="continuationSeparator" w:id="0">
    <w:p w14:paraId="39356DDE" w14:textId="77777777" w:rsidR="00A42123" w:rsidRDefault="00A4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1FCA" w14:textId="77777777" w:rsidR="00501BCE" w:rsidRDefault="00501BCE">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94E54" w14:textId="77777777" w:rsidR="00A42123" w:rsidRDefault="00A42123">
      <w:pPr>
        <w:spacing w:after="0" w:line="240" w:lineRule="auto"/>
      </w:pPr>
      <w:r>
        <w:separator/>
      </w:r>
    </w:p>
  </w:footnote>
  <w:footnote w:type="continuationSeparator" w:id="0">
    <w:p w14:paraId="656B7460" w14:textId="77777777" w:rsidR="00A42123" w:rsidRDefault="00A42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FC"/>
    <w:multiLevelType w:val="hybridMultilevel"/>
    <w:tmpl w:val="17DCBE76"/>
    <w:lvl w:ilvl="0" w:tplc="D0C809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B1ECB"/>
    <w:multiLevelType w:val="hybridMultilevel"/>
    <w:tmpl w:val="F72A9492"/>
    <w:lvl w:ilvl="0" w:tplc="CDAA9914">
      <w:start w:val="1"/>
      <w:numFmt w:val="decimal"/>
      <w:lvlText w:val="%1."/>
      <w:lvlJc w:val="left"/>
      <w:pPr>
        <w:ind w:left="5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9552E"/>
    <w:multiLevelType w:val="hybridMultilevel"/>
    <w:tmpl w:val="FCC237FC"/>
    <w:lvl w:ilvl="0" w:tplc="382A31FA">
      <w:start w:val="1"/>
      <w:numFmt w:val="decimal"/>
      <w:lvlText w:val="%1."/>
      <w:lvlJc w:val="left"/>
      <w:pPr>
        <w:ind w:left="1032" w:hanging="360"/>
      </w:pPr>
      <w:rPr>
        <w:rFonts w:ascii="Times New Roman" w:eastAsia="Times New Roman" w:hAnsi="Times New Roman" w:cs="Times New Roman" w:hint="default"/>
        <w:sz w:val="22"/>
        <w:szCs w:val="22"/>
      </w:rPr>
    </w:lvl>
    <w:lvl w:ilvl="1" w:tplc="CBD64E34">
      <w:start w:val="1"/>
      <w:numFmt w:val="bullet"/>
      <w:lvlText w:val="•"/>
      <w:lvlJc w:val="left"/>
      <w:pPr>
        <w:ind w:left="2546" w:hanging="360"/>
      </w:pPr>
      <w:rPr>
        <w:rFonts w:hint="default"/>
      </w:rPr>
    </w:lvl>
    <w:lvl w:ilvl="2" w:tplc="B2CA8020">
      <w:start w:val="1"/>
      <w:numFmt w:val="bullet"/>
      <w:lvlText w:val="•"/>
      <w:lvlJc w:val="left"/>
      <w:pPr>
        <w:ind w:left="4052" w:hanging="360"/>
      </w:pPr>
      <w:rPr>
        <w:rFonts w:hint="default"/>
      </w:rPr>
    </w:lvl>
    <w:lvl w:ilvl="3" w:tplc="D8525B04">
      <w:start w:val="1"/>
      <w:numFmt w:val="bullet"/>
      <w:lvlText w:val="•"/>
      <w:lvlJc w:val="left"/>
      <w:pPr>
        <w:ind w:left="5558" w:hanging="360"/>
      </w:pPr>
      <w:rPr>
        <w:rFonts w:hint="default"/>
      </w:rPr>
    </w:lvl>
    <w:lvl w:ilvl="4" w:tplc="3AAE80A8">
      <w:start w:val="1"/>
      <w:numFmt w:val="bullet"/>
      <w:lvlText w:val="•"/>
      <w:lvlJc w:val="left"/>
      <w:pPr>
        <w:ind w:left="7064" w:hanging="360"/>
      </w:pPr>
      <w:rPr>
        <w:rFonts w:hint="default"/>
      </w:rPr>
    </w:lvl>
    <w:lvl w:ilvl="5" w:tplc="499EC29E">
      <w:start w:val="1"/>
      <w:numFmt w:val="bullet"/>
      <w:lvlText w:val="•"/>
      <w:lvlJc w:val="left"/>
      <w:pPr>
        <w:ind w:left="8570" w:hanging="360"/>
      </w:pPr>
      <w:rPr>
        <w:rFonts w:hint="default"/>
      </w:rPr>
    </w:lvl>
    <w:lvl w:ilvl="6" w:tplc="BBC86B50">
      <w:start w:val="1"/>
      <w:numFmt w:val="bullet"/>
      <w:lvlText w:val="•"/>
      <w:lvlJc w:val="left"/>
      <w:pPr>
        <w:ind w:left="10076" w:hanging="360"/>
      </w:pPr>
      <w:rPr>
        <w:rFonts w:hint="default"/>
      </w:rPr>
    </w:lvl>
    <w:lvl w:ilvl="7" w:tplc="3CE0AC24">
      <w:start w:val="1"/>
      <w:numFmt w:val="bullet"/>
      <w:lvlText w:val="•"/>
      <w:lvlJc w:val="left"/>
      <w:pPr>
        <w:ind w:left="11582" w:hanging="360"/>
      </w:pPr>
      <w:rPr>
        <w:rFonts w:hint="default"/>
      </w:rPr>
    </w:lvl>
    <w:lvl w:ilvl="8" w:tplc="53E85398">
      <w:start w:val="1"/>
      <w:numFmt w:val="bullet"/>
      <w:lvlText w:val="•"/>
      <w:lvlJc w:val="left"/>
      <w:pPr>
        <w:ind w:left="13088" w:hanging="360"/>
      </w:pPr>
      <w:rPr>
        <w:rFonts w:hint="default"/>
      </w:rPr>
    </w:lvl>
  </w:abstractNum>
  <w:abstractNum w:abstractNumId="3" w15:restartNumberingAfterBreak="0">
    <w:nsid w:val="192A0599"/>
    <w:multiLevelType w:val="hybridMultilevel"/>
    <w:tmpl w:val="ED903C00"/>
    <w:lvl w:ilvl="0" w:tplc="27ECEB08">
      <w:start w:val="3"/>
      <w:numFmt w:val="decimal"/>
      <w:lvlText w:val="%1."/>
      <w:lvlJc w:val="left"/>
      <w:pPr>
        <w:ind w:left="1080" w:hanging="360"/>
      </w:pPr>
      <w:rPr>
        <w:rFonts w:cs="Times New Roman" w:hint="default"/>
        <w:b/>
        <w:sz w:val="24"/>
        <w:szCs w:val="24"/>
      </w:rPr>
    </w:lvl>
    <w:lvl w:ilvl="1" w:tplc="1A80F752">
      <w:start w:val="1"/>
      <w:numFmt w:val="lowerLetter"/>
      <w:lvlText w:val="%2."/>
      <w:lvlJc w:val="left"/>
      <w:pPr>
        <w:ind w:left="1800" w:hanging="360"/>
      </w:pPr>
      <w:rPr>
        <w:rFonts w:cs="Times New Roman"/>
      </w:rPr>
    </w:lvl>
    <w:lvl w:ilvl="2" w:tplc="C83C3918">
      <w:start w:val="1"/>
      <w:numFmt w:val="lowerRoman"/>
      <w:lvlText w:val="%3."/>
      <w:lvlJc w:val="right"/>
      <w:pPr>
        <w:ind w:left="2520" w:hanging="180"/>
      </w:pPr>
      <w:rPr>
        <w:rFonts w:cs="Times New Roman"/>
      </w:rPr>
    </w:lvl>
    <w:lvl w:ilvl="3" w:tplc="B84CC10C">
      <w:start w:val="1"/>
      <w:numFmt w:val="decimal"/>
      <w:lvlText w:val="%4."/>
      <w:lvlJc w:val="left"/>
      <w:pPr>
        <w:ind w:left="3240" w:hanging="360"/>
      </w:pPr>
      <w:rPr>
        <w:rFonts w:cs="Times New Roman"/>
      </w:rPr>
    </w:lvl>
    <w:lvl w:ilvl="4" w:tplc="67C4607E">
      <w:start w:val="1"/>
      <w:numFmt w:val="lowerLetter"/>
      <w:lvlText w:val="%5."/>
      <w:lvlJc w:val="left"/>
      <w:pPr>
        <w:ind w:left="3960" w:hanging="360"/>
      </w:pPr>
      <w:rPr>
        <w:rFonts w:cs="Times New Roman"/>
      </w:rPr>
    </w:lvl>
    <w:lvl w:ilvl="5" w:tplc="3072D91E">
      <w:start w:val="1"/>
      <w:numFmt w:val="lowerRoman"/>
      <w:lvlText w:val="%6."/>
      <w:lvlJc w:val="right"/>
      <w:pPr>
        <w:ind w:left="4680" w:hanging="180"/>
      </w:pPr>
      <w:rPr>
        <w:rFonts w:cs="Times New Roman"/>
      </w:rPr>
    </w:lvl>
    <w:lvl w:ilvl="6" w:tplc="E1701026">
      <w:start w:val="1"/>
      <w:numFmt w:val="decimal"/>
      <w:lvlText w:val="%7."/>
      <w:lvlJc w:val="left"/>
      <w:pPr>
        <w:ind w:left="5400" w:hanging="360"/>
      </w:pPr>
      <w:rPr>
        <w:rFonts w:cs="Times New Roman"/>
      </w:rPr>
    </w:lvl>
    <w:lvl w:ilvl="7" w:tplc="CB20047E">
      <w:start w:val="1"/>
      <w:numFmt w:val="lowerLetter"/>
      <w:lvlText w:val="%8."/>
      <w:lvlJc w:val="left"/>
      <w:pPr>
        <w:ind w:left="6120" w:hanging="360"/>
      </w:pPr>
      <w:rPr>
        <w:rFonts w:cs="Times New Roman"/>
      </w:rPr>
    </w:lvl>
    <w:lvl w:ilvl="8" w:tplc="BCF6C70C">
      <w:start w:val="1"/>
      <w:numFmt w:val="lowerRoman"/>
      <w:lvlText w:val="%9."/>
      <w:lvlJc w:val="right"/>
      <w:pPr>
        <w:ind w:left="6840" w:hanging="180"/>
      </w:pPr>
      <w:rPr>
        <w:rFonts w:cs="Times New Roman"/>
      </w:rPr>
    </w:lvl>
  </w:abstractNum>
  <w:abstractNum w:abstractNumId="4" w15:restartNumberingAfterBreak="0">
    <w:nsid w:val="1BFC500B"/>
    <w:multiLevelType w:val="hybridMultilevel"/>
    <w:tmpl w:val="8BE44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9F7BDC"/>
    <w:multiLevelType w:val="hybridMultilevel"/>
    <w:tmpl w:val="086C8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0725D5"/>
    <w:multiLevelType w:val="hybridMultilevel"/>
    <w:tmpl w:val="2B46A724"/>
    <w:lvl w:ilvl="0" w:tplc="BFFA5A3C">
      <w:start w:val="1"/>
      <w:numFmt w:val="bullet"/>
      <w:lvlText w:val=""/>
      <w:lvlJc w:val="left"/>
      <w:pPr>
        <w:ind w:left="1428" w:hanging="360"/>
      </w:pPr>
      <w:rPr>
        <w:rFonts w:ascii="Symbol" w:hAnsi="Symbol" w:hint="default"/>
      </w:rPr>
    </w:lvl>
    <w:lvl w:ilvl="1" w:tplc="067059EC">
      <w:start w:val="1"/>
      <w:numFmt w:val="bullet"/>
      <w:lvlText w:val="o"/>
      <w:lvlJc w:val="left"/>
      <w:pPr>
        <w:ind w:left="2148" w:hanging="360"/>
      </w:pPr>
      <w:rPr>
        <w:rFonts w:ascii="Courier New" w:hAnsi="Courier New" w:cs="Courier New" w:hint="default"/>
      </w:rPr>
    </w:lvl>
    <w:lvl w:ilvl="2" w:tplc="4EA43C46">
      <w:start w:val="1"/>
      <w:numFmt w:val="bullet"/>
      <w:lvlText w:val=""/>
      <w:lvlJc w:val="left"/>
      <w:pPr>
        <w:ind w:left="2868" w:hanging="360"/>
      </w:pPr>
      <w:rPr>
        <w:rFonts w:ascii="Wingdings" w:hAnsi="Wingdings" w:hint="default"/>
      </w:rPr>
    </w:lvl>
    <w:lvl w:ilvl="3" w:tplc="C1D822F8">
      <w:start w:val="1"/>
      <w:numFmt w:val="bullet"/>
      <w:lvlText w:val=""/>
      <w:lvlJc w:val="left"/>
      <w:pPr>
        <w:ind w:left="3588" w:hanging="360"/>
      </w:pPr>
      <w:rPr>
        <w:rFonts w:ascii="Symbol" w:hAnsi="Symbol" w:hint="default"/>
      </w:rPr>
    </w:lvl>
    <w:lvl w:ilvl="4" w:tplc="0234DB48">
      <w:start w:val="1"/>
      <w:numFmt w:val="bullet"/>
      <w:lvlText w:val="o"/>
      <w:lvlJc w:val="left"/>
      <w:pPr>
        <w:ind w:left="4308" w:hanging="360"/>
      </w:pPr>
      <w:rPr>
        <w:rFonts w:ascii="Courier New" w:hAnsi="Courier New" w:cs="Courier New" w:hint="default"/>
      </w:rPr>
    </w:lvl>
    <w:lvl w:ilvl="5" w:tplc="F01C29AE">
      <w:start w:val="1"/>
      <w:numFmt w:val="bullet"/>
      <w:lvlText w:val=""/>
      <w:lvlJc w:val="left"/>
      <w:pPr>
        <w:ind w:left="5028" w:hanging="360"/>
      </w:pPr>
      <w:rPr>
        <w:rFonts w:ascii="Wingdings" w:hAnsi="Wingdings" w:hint="default"/>
      </w:rPr>
    </w:lvl>
    <w:lvl w:ilvl="6" w:tplc="6F5CBFD6">
      <w:start w:val="1"/>
      <w:numFmt w:val="bullet"/>
      <w:lvlText w:val=""/>
      <w:lvlJc w:val="left"/>
      <w:pPr>
        <w:ind w:left="5748" w:hanging="360"/>
      </w:pPr>
      <w:rPr>
        <w:rFonts w:ascii="Symbol" w:hAnsi="Symbol" w:hint="default"/>
      </w:rPr>
    </w:lvl>
    <w:lvl w:ilvl="7" w:tplc="1F3469E0">
      <w:start w:val="1"/>
      <w:numFmt w:val="bullet"/>
      <w:lvlText w:val="o"/>
      <w:lvlJc w:val="left"/>
      <w:pPr>
        <w:ind w:left="6468" w:hanging="360"/>
      </w:pPr>
      <w:rPr>
        <w:rFonts w:ascii="Courier New" w:hAnsi="Courier New" w:cs="Courier New" w:hint="default"/>
      </w:rPr>
    </w:lvl>
    <w:lvl w:ilvl="8" w:tplc="15A007C4">
      <w:start w:val="1"/>
      <w:numFmt w:val="bullet"/>
      <w:lvlText w:val=""/>
      <w:lvlJc w:val="left"/>
      <w:pPr>
        <w:ind w:left="7188" w:hanging="360"/>
      </w:pPr>
      <w:rPr>
        <w:rFonts w:ascii="Wingdings" w:hAnsi="Wingdings" w:hint="default"/>
      </w:rPr>
    </w:lvl>
  </w:abstractNum>
  <w:abstractNum w:abstractNumId="7" w15:restartNumberingAfterBreak="0">
    <w:nsid w:val="44F242FC"/>
    <w:multiLevelType w:val="hybridMultilevel"/>
    <w:tmpl w:val="42D2D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156463"/>
    <w:multiLevelType w:val="hybridMultilevel"/>
    <w:tmpl w:val="FFCE1016"/>
    <w:lvl w:ilvl="0" w:tplc="82149F94">
      <w:start w:val="1"/>
      <w:numFmt w:val="decimal"/>
      <w:lvlText w:val="%1."/>
      <w:lvlJc w:val="left"/>
      <w:pPr>
        <w:ind w:left="720" w:hanging="720"/>
      </w:pPr>
      <w:rPr>
        <w:rFonts w:cs="Times New Roman" w:hint="default"/>
      </w:rPr>
    </w:lvl>
    <w:lvl w:ilvl="1" w:tplc="97422288">
      <w:start w:val="1"/>
      <w:numFmt w:val="lowerLetter"/>
      <w:lvlText w:val="%2."/>
      <w:lvlJc w:val="left"/>
      <w:pPr>
        <w:ind w:left="1080" w:hanging="360"/>
      </w:pPr>
      <w:rPr>
        <w:rFonts w:cs="Times New Roman"/>
      </w:rPr>
    </w:lvl>
    <w:lvl w:ilvl="2" w:tplc="FEACD092">
      <w:start w:val="1"/>
      <w:numFmt w:val="lowerRoman"/>
      <w:lvlText w:val="%3."/>
      <w:lvlJc w:val="right"/>
      <w:pPr>
        <w:ind w:left="1800" w:hanging="180"/>
      </w:pPr>
      <w:rPr>
        <w:rFonts w:cs="Times New Roman"/>
      </w:rPr>
    </w:lvl>
    <w:lvl w:ilvl="3" w:tplc="232A6ECA">
      <w:start w:val="1"/>
      <w:numFmt w:val="decimal"/>
      <w:lvlText w:val="%4."/>
      <w:lvlJc w:val="left"/>
      <w:pPr>
        <w:ind w:left="2520" w:hanging="360"/>
      </w:pPr>
      <w:rPr>
        <w:rFonts w:cs="Times New Roman"/>
      </w:rPr>
    </w:lvl>
    <w:lvl w:ilvl="4" w:tplc="CE842B2E">
      <w:start w:val="1"/>
      <w:numFmt w:val="lowerLetter"/>
      <w:lvlText w:val="%5."/>
      <w:lvlJc w:val="left"/>
      <w:pPr>
        <w:ind w:left="3240" w:hanging="360"/>
      </w:pPr>
      <w:rPr>
        <w:rFonts w:cs="Times New Roman"/>
      </w:rPr>
    </w:lvl>
    <w:lvl w:ilvl="5" w:tplc="CD0A8F0C">
      <w:start w:val="1"/>
      <w:numFmt w:val="lowerRoman"/>
      <w:lvlText w:val="%6."/>
      <w:lvlJc w:val="right"/>
      <w:pPr>
        <w:ind w:left="3960" w:hanging="180"/>
      </w:pPr>
      <w:rPr>
        <w:rFonts w:cs="Times New Roman"/>
      </w:rPr>
    </w:lvl>
    <w:lvl w:ilvl="6" w:tplc="5706DB8C">
      <w:start w:val="1"/>
      <w:numFmt w:val="decimal"/>
      <w:lvlText w:val="%7."/>
      <w:lvlJc w:val="left"/>
      <w:pPr>
        <w:ind w:left="4680" w:hanging="360"/>
      </w:pPr>
      <w:rPr>
        <w:rFonts w:cs="Times New Roman"/>
      </w:rPr>
    </w:lvl>
    <w:lvl w:ilvl="7" w:tplc="4B6286FC">
      <w:start w:val="1"/>
      <w:numFmt w:val="lowerLetter"/>
      <w:lvlText w:val="%8."/>
      <w:lvlJc w:val="left"/>
      <w:pPr>
        <w:ind w:left="5400" w:hanging="360"/>
      </w:pPr>
      <w:rPr>
        <w:rFonts w:cs="Times New Roman"/>
      </w:rPr>
    </w:lvl>
    <w:lvl w:ilvl="8" w:tplc="0A98E1BE">
      <w:start w:val="1"/>
      <w:numFmt w:val="lowerRoman"/>
      <w:lvlText w:val="%9."/>
      <w:lvlJc w:val="right"/>
      <w:pPr>
        <w:ind w:left="6120" w:hanging="180"/>
      </w:pPr>
      <w:rPr>
        <w:rFonts w:cs="Times New Roman"/>
      </w:rPr>
    </w:lvl>
  </w:abstractNum>
  <w:abstractNum w:abstractNumId="9" w15:restartNumberingAfterBreak="0">
    <w:nsid w:val="5196349B"/>
    <w:multiLevelType w:val="hybridMultilevel"/>
    <w:tmpl w:val="C8388BF8"/>
    <w:lvl w:ilvl="0" w:tplc="4BD49656">
      <w:start w:val="1"/>
      <w:numFmt w:val="decimal"/>
      <w:lvlText w:val="%1)"/>
      <w:lvlJc w:val="left"/>
      <w:pPr>
        <w:ind w:left="720" w:hanging="360"/>
      </w:pPr>
    </w:lvl>
    <w:lvl w:ilvl="1" w:tplc="E9B099EA">
      <w:start w:val="1"/>
      <w:numFmt w:val="bullet"/>
      <w:lvlText w:val="−"/>
      <w:lvlJc w:val="left"/>
      <w:pPr>
        <w:ind w:left="1440" w:hanging="360"/>
      </w:pPr>
      <w:rPr>
        <w:rFonts w:ascii="Noto Sans Symbols" w:eastAsia="Noto Sans Symbols" w:hAnsi="Noto Sans Symbols" w:cs="Noto Sans Symbols"/>
      </w:rPr>
    </w:lvl>
    <w:lvl w:ilvl="2" w:tplc="14B844BC">
      <w:start w:val="1"/>
      <w:numFmt w:val="decimal"/>
      <w:lvlText w:val="%3."/>
      <w:lvlJc w:val="left"/>
      <w:pPr>
        <w:ind w:left="3338" w:hanging="360"/>
      </w:pPr>
    </w:lvl>
    <w:lvl w:ilvl="3" w:tplc="53729B52">
      <w:start w:val="1"/>
      <w:numFmt w:val="decimal"/>
      <w:lvlText w:val="%4."/>
      <w:lvlJc w:val="left"/>
      <w:pPr>
        <w:ind w:left="2880" w:hanging="360"/>
      </w:pPr>
    </w:lvl>
    <w:lvl w:ilvl="4" w:tplc="434E6372">
      <w:start w:val="1"/>
      <w:numFmt w:val="lowerLetter"/>
      <w:lvlText w:val="%5."/>
      <w:lvlJc w:val="left"/>
      <w:pPr>
        <w:ind w:left="3600" w:hanging="360"/>
      </w:pPr>
    </w:lvl>
    <w:lvl w:ilvl="5" w:tplc="9EB27E3C">
      <w:start w:val="1"/>
      <w:numFmt w:val="lowerRoman"/>
      <w:lvlText w:val="%6."/>
      <w:lvlJc w:val="right"/>
      <w:pPr>
        <w:ind w:left="4320" w:hanging="180"/>
      </w:pPr>
    </w:lvl>
    <w:lvl w:ilvl="6" w:tplc="2B18A128">
      <w:start w:val="1"/>
      <w:numFmt w:val="decimal"/>
      <w:lvlText w:val="%7."/>
      <w:lvlJc w:val="left"/>
      <w:pPr>
        <w:ind w:left="5040" w:hanging="360"/>
      </w:pPr>
    </w:lvl>
    <w:lvl w:ilvl="7" w:tplc="F4061E92">
      <w:start w:val="1"/>
      <w:numFmt w:val="lowerLetter"/>
      <w:lvlText w:val="%8."/>
      <w:lvlJc w:val="left"/>
      <w:pPr>
        <w:ind w:left="5760" w:hanging="360"/>
      </w:pPr>
    </w:lvl>
    <w:lvl w:ilvl="8" w:tplc="356A8E1E">
      <w:start w:val="1"/>
      <w:numFmt w:val="lowerRoman"/>
      <w:lvlText w:val="%9."/>
      <w:lvlJc w:val="right"/>
      <w:pPr>
        <w:ind w:left="6480" w:hanging="180"/>
      </w:pPr>
    </w:lvl>
  </w:abstractNum>
  <w:abstractNum w:abstractNumId="10" w15:restartNumberingAfterBreak="0">
    <w:nsid w:val="57580673"/>
    <w:multiLevelType w:val="hybridMultilevel"/>
    <w:tmpl w:val="A7340DC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6A335F"/>
    <w:multiLevelType w:val="hybridMultilevel"/>
    <w:tmpl w:val="B3742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E73AD1"/>
    <w:multiLevelType w:val="hybridMultilevel"/>
    <w:tmpl w:val="48EE60B4"/>
    <w:lvl w:ilvl="0" w:tplc="4942D950">
      <w:start w:val="1"/>
      <w:numFmt w:val="decimal"/>
      <w:lvlText w:val="%1."/>
      <w:lvlJc w:val="left"/>
      <w:pPr>
        <w:ind w:left="720" w:hanging="360"/>
      </w:pPr>
      <w:rPr>
        <w:rFonts w:cs="Times New Roman" w:hint="default"/>
      </w:rPr>
    </w:lvl>
    <w:lvl w:ilvl="1" w:tplc="7E90F0B6">
      <w:start w:val="1"/>
      <w:numFmt w:val="lowerLetter"/>
      <w:lvlText w:val="%2."/>
      <w:lvlJc w:val="left"/>
      <w:pPr>
        <w:ind w:left="1440" w:hanging="360"/>
      </w:pPr>
      <w:rPr>
        <w:rFonts w:cs="Times New Roman"/>
      </w:rPr>
    </w:lvl>
    <w:lvl w:ilvl="2" w:tplc="F7FE8AB0">
      <w:start w:val="1"/>
      <w:numFmt w:val="lowerRoman"/>
      <w:lvlText w:val="%3."/>
      <w:lvlJc w:val="right"/>
      <w:pPr>
        <w:ind w:left="2160" w:hanging="180"/>
      </w:pPr>
      <w:rPr>
        <w:rFonts w:cs="Times New Roman"/>
      </w:rPr>
    </w:lvl>
    <w:lvl w:ilvl="3" w:tplc="15B4F020">
      <w:start w:val="1"/>
      <w:numFmt w:val="decimal"/>
      <w:lvlText w:val="%4."/>
      <w:lvlJc w:val="left"/>
      <w:pPr>
        <w:ind w:left="2880" w:hanging="360"/>
      </w:pPr>
      <w:rPr>
        <w:rFonts w:cs="Times New Roman"/>
      </w:rPr>
    </w:lvl>
    <w:lvl w:ilvl="4" w:tplc="A074ED52">
      <w:start w:val="1"/>
      <w:numFmt w:val="lowerLetter"/>
      <w:lvlText w:val="%5."/>
      <w:lvlJc w:val="left"/>
      <w:pPr>
        <w:ind w:left="3600" w:hanging="360"/>
      </w:pPr>
      <w:rPr>
        <w:rFonts w:cs="Times New Roman"/>
      </w:rPr>
    </w:lvl>
    <w:lvl w:ilvl="5" w:tplc="F02663AE">
      <w:start w:val="1"/>
      <w:numFmt w:val="lowerRoman"/>
      <w:lvlText w:val="%6."/>
      <w:lvlJc w:val="right"/>
      <w:pPr>
        <w:ind w:left="4320" w:hanging="180"/>
      </w:pPr>
      <w:rPr>
        <w:rFonts w:cs="Times New Roman"/>
      </w:rPr>
    </w:lvl>
    <w:lvl w:ilvl="6" w:tplc="7188D0CC">
      <w:start w:val="1"/>
      <w:numFmt w:val="decimal"/>
      <w:lvlText w:val="%7."/>
      <w:lvlJc w:val="left"/>
      <w:pPr>
        <w:ind w:left="5040" w:hanging="360"/>
      </w:pPr>
      <w:rPr>
        <w:rFonts w:cs="Times New Roman"/>
      </w:rPr>
    </w:lvl>
    <w:lvl w:ilvl="7" w:tplc="991C5276">
      <w:start w:val="1"/>
      <w:numFmt w:val="lowerLetter"/>
      <w:lvlText w:val="%8."/>
      <w:lvlJc w:val="left"/>
      <w:pPr>
        <w:ind w:left="5760" w:hanging="360"/>
      </w:pPr>
      <w:rPr>
        <w:rFonts w:cs="Times New Roman"/>
      </w:rPr>
    </w:lvl>
    <w:lvl w:ilvl="8" w:tplc="DD409848">
      <w:start w:val="1"/>
      <w:numFmt w:val="lowerRoman"/>
      <w:lvlText w:val="%9."/>
      <w:lvlJc w:val="right"/>
      <w:pPr>
        <w:ind w:left="6480" w:hanging="180"/>
      </w:pPr>
      <w:rPr>
        <w:rFonts w:cs="Times New Roman"/>
      </w:rPr>
    </w:lvl>
  </w:abstractNum>
  <w:abstractNum w:abstractNumId="13" w15:restartNumberingAfterBreak="0">
    <w:nsid w:val="701703FB"/>
    <w:multiLevelType w:val="hybridMultilevel"/>
    <w:tmpl w:val="D0803BF6"/>
    <w:lvl w:ilvl="0" w:tplc="E118F4C2">
      <w:start w:val="1"/>
      <w:numFmt w:val="upperRoman"/>
      <w:lvlText w:val="%1."/>
      <w:lvlJc w:val="left"/>
      <w:pPr>
        <w:ind w:left="869" w:hanging="197"/>
      </w:pPr>
      <w:rPr>
        <w:rFonts w:hint="default"/>
        <w:b/>
        <w:bCs/>
      </w:rPr>
    </w:lvl>
    <w:lvl w:ilvl="1" w:tplc="4C3C0ABC">
      <w:start w:val="1"/>
      <w:numFmt w:val="bullet"/>
      <w:lvlText w:val="•"/>
      <w:lvlJc w:val="left"/>
      <w:pPr>
        <w:ind w:left="2384" w:hanging="197"/>
      </w:pPr>
      <w:rPr>
        <w:rFonts w:hint="default"/>
      </w:rPr>
    </w:lvl>
    <w:lvl w:ilvl="2" w:tplc="13F85D94">
      <w:start w:val="1"/>
      <w:numFmt w:val="bullet"/>
      <w:lvlText w:val="•"/>
      <w:lvlJc w:val="left"/>
      <w:pPr>
        <w:ind w:left="3908" w:hanging="197"/>
      </w:pPr>
      <w:rPr>
        <w:rFonts w:hint="default"/>
      </w:rPr>
    </w:lvl>
    <w:lvl w:ilvl="3" w:tplc="92900256">
      <w:start w:val="1"/>
      <w:numFmt w:val="bullet"/>
      <w:lvlText w:val="•"/>
      <w:lvlJc w:val="left"/>
      <w:pPr>
        <w:ind w:left="5432" w:hanging="197"/>
      </w:pPr>
      <w:rPr>
        <w:rFonts w:hint="default"/>
      </w:rPr>
    </w:lvl>
    <w:lvl w:ilvl="4" w:tplc="E0ACA296">
      <w:start w:val="1"/>
      <w:numFmt w:val="bullet"/>
      <w:lvlText w:val="•"/>
      <w:lvlJc w:val="left"/>
      <w:pPr>
        <w:ind w:left="6956" w:hanging="197"/>
      </w:pPr>
      <w:rPr>
        <w:rFonts w:hint="default"/>
      </w:rPr>
    </w:lvl>
    <w:lvl w:ilvl="5" w:tplc="E0222694">
      <w:start w:val="1"/>
      <w:numFmt w:val="bullet"/>
      <w:lvlText w:val="•"/>
      <w:lvlJc w:val="left"/>
      <w:pPr>
        <w:ind w:left="8480" w:hanging="197"/>
      </w:pPr>
      <w:rPr>
        <w:rFonts w:hint="default"/>
      </w:rPr>
    </w:lvl>
    <w:lvl w:ilvl="6" w:tplc="7DA6AFB6">
      <w:start w:val="1"/>
      <w:numFmt w:val="bullet"/>
      <w:lvlText w:val="•"/>
      <w:lvlJc w:val="left"/>
      <w:pPr>
        <w:ind w:left="10004" w:hanging="197"/>
      </w:pPr>
      <w:rPr>
        <w:rFonts w:hint="default"/>
      </w:rPr>
    </w:lvl>
    <w:lvl w:ilvl="7" w:tplc="52166B20">
      <w:start w:val="1"/>
      <w:numFmt w:val="bullet"/>
      <w:lvlText w:val="•"/>
      <w:lvlJc w:val="left"/>
      <w:pPr>
        <w:ind w:left="11528" w:hanging="197"/>
      </w:pPr>
      <w:rPr>
        <w:rFonts w:hint="default"/>
      </w:rPr>
    </w:lvl>
    <w:lvl w:ilvl="8" w:tplc="49E409E4">
      <w:start w:val="1"/>
      <w:numFmt w:val="bullet"/>
      <w:lvlText w:val="•"/>
      <w:lvlJc w:val="left"/>
      <w:pPr>
        <w:ind w:left="13052" w:hanging="197"/>
      </w:pPr>
      <w:rPr>
        <w:rFonts w:hint="default"/>
      </w:rPr>
    </w:lvl>
  </w:abstractNum>
  <w:abstractNum w:abstractNumId="14" w15:restartNumberingAfterBreak="0">
    <w:nsid w:val="72307635"/>
    <w:multiLevelType w:val="hybridMultilevel"/>
    <w:tmpl w:val="558C4D92"/>
    <w:lvl w:ilvl="0" w:tplc="3250A9DC">
      <w:start w:val="1"/>
      <w:numFmt w:val="decimal"/>
      <w:lvlText w:val="%1."/>
      <w:lvlJc w:val="left"/>
      <w:pPr>
        <w:ind w:left="720" w:hanging="360"/>
      </w:pPr>
      <w:rPr>
        <w:u w:val="none"/>
      </w:rPr>
    </w:lvl>
    <w:lvl w:ilvl="1" w:tplc="06CAB5F4">
      <w:start w:val="1"/>
      <w:numFmt w:val="lowerLetter"/>
      <w:lvlText w:val="%2."/>
      <w:lvlJc w:val="left"/>
      <w:pPr>
        <w:ind w:left="1440" w:hanging="360"/>
      </w:pPr>
      <w:rPr>
        <w:u w:val="none"/>
      </w:rPr>
    </w:lvl>
    <w:lvl w:ilvl="2" w:tplc="F3CECE7E">
      <w:start w:val="1"/>
      <w:numFmt w:val="lowerRoman"/>
      <w:lvlText w:val="%3."/>
      <w:lvlJc w:val="right"/>
      <w:pPr>
        <w:ind w:left="2160" w:hanging="360"/>
      </w:pPr>
      <w:rPr>
        <w:u w:val="none"/>
      </w:rPr>
    </w:lvl>
    <w:lvl w:ilvl="3" w:tplc="6FCC750E">
      <w:start w:val="1"/>
      <w:numFmt w:val="decimal"/>
      <w:lvlText w:val="%4."/>
      <w:lvlJc w:val="left"/>
      <w:pPr>
        <w:ind w:left="2880" w:hanging="360"/>
      </w:pPr>
      <w:rPr>
        <w:u w:val="none"/>
      </w:rPr>
    </w:lvl>
    <w:lvl w:ilvl="4" w:tplc="F994546C">
      <w:start w:val="1"/>
      <w:numFmt w:val="lowerLetter"/>
      <w:lvlText w:val="%5."/>
      <w:lvlJc w:val="left"/>
      <w:pPr>
        <w:ind w:left="3600" w:hanging="360"/>
      </w:pPr>
      <w:rPr>
        <w:u w:val="none"/>
      </w:rPr>
    </w:lvl>
    <w:lvl w:ilvl="5" w:tplc="107A8758">
      <w:start w:val="1"/>
      <w:numFmt w:val="lowerRoman"/>
      <w:lvlText w:val="%6."/>
      <w:lvlJc w:val="right"/>
      <w:pPr>
        <w:ind w:left="4320" w:hanging="360"/>
      </w:pPr>
      <w:rPr>
        <w:u w:val="none"/>
      </w:rPr>
    </w:lvl>
    <w:lvl w:ilvl="6" w:tplc="9EC69D04">
      <w:start w:val="1"/>
      <w:numFmt w:val="decimal"/>
      <w:lvlText w:val="%7."/>
      <w:lvlJc w:val="left"/>
      <w:pPr>
        <w:ind w:left="5040" w:hanging="360"/>
      </w:pPr>
      <w:rPr>
        <w:u w:val="none"/>
      </w:rPr>
    </w:lvl>
    <w:lvl w:ilvl="7" w:tplc="1BF276A4">
      <w:start w:val="1"/>
      <w:numFmt w:val="lowerLetter"/>
      <w:lvlText w:val="%8."/>
      <w:lvlJc w:val="left"/>
      <w:pPr>
        <w:ind w:left="5760" w:hanging="360"/>
      </w:pPr>
      <w:rPr>
        <w:u w:val="none"/>
      </w:rPr>
    </w:lvl>
    <w:lvl w:ilvl="8" w:tplc="FFF624E0">
      <w:start w:val="1"/>
      <w:numFmt w:val="lowerRoman"/>
      <w:lvlText w:val="%9."/>
      <w:lvlJc w:val="right"/>
      <w:pPr>
        <w:ind w:left="6480" w:hanging="360"/>
      </w:pPr>
      <w:rPr>
        <w:u w:val="none"/>
      </w:rPr>
    </w:lvl>
  </w:abstractNum>
  <w:abstractNum w:abstractNumId="15" w15:restartNumberingAfterBreak="0">
    <w:nsid w:val="743F52E9"/>
    <w:multiLevelType w:val="multilevel"/>
    <w:tmpl w:val="E188CA94"/>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79517547"/>
    <w:multiLevelType w:val="hybridMultilevel"/>
    <w:tmpl w:val="7854B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3"/>
  </w:num>
  <w:num w:numId="4">
    <w:abstractNumId w:val="9"/>
  </w:num>
  <w:num w:numId="5">
    <w:abstractNumId w:val="14"/>
  </w:num>
  <w:num w:numId="6">
    <w:abstractNumId w:val="12"/>
  </w:num>
  <w:num w:numId="7">
    <w:abstractNumId w:val="3"/>
  </w:num>
  <w:num w:numId="8">
    <w:abstractNumId w:val="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0"/>
  </w:num>
  <w:num w:numId="13">
    <w:abstractNumId w:val="11"/>
  </w:num>
  <w:num w:numId="14">
    <w:abstractNumId w:val="7"/>
  </w:num>
  <w:num w:numId="15">
    <w:abstractNumId w:val="16"/>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9B"/>
    <w:rsid w:val="00006788"/>
    <w:rsid w:val="000904D0"/>
    <w:rsid w:val="000D5E70"/>
    <w:rsid w:val="00132918"/>
    <w:rsid w:val="001753C6"/>
    <w:rsid w:val="0018321A"/>
    <w:rsid w:val="0018734E"/>
    <w:rsid w:val="00284F34"/>
    <w:rsid w:val="002B53F1"/>
    <w:rsid w:val="002C1887"/>
    <w:rsid w:val="002D153D"/>
    <w:rsid w:val="00305D8D"/>
    <w:rsid w:val="00370C35"/>
    <w:rsid w:val="003B413F"/>
    <w:rsid w:val="003B75EC"/>
    <w:rsid w:val="00402DC7"/>
    <w:rsid w:val="00406731"/>
    <w:rsid w:val="00482F42"/>
    <w:rsid w:val="00495190"/>
    <w:rsid w:val="004B1174"/>
    <w:rsid w:val="004C1318"/>
    <w:rsid w:val="004E16BB"/>
    <w:rsid w:val="004F6048"/>
    <w:rsid w:val="00501BCE"/>
    <w:rsid w:val="005737F5"/>
    <w:rsid w:val="005B6ADD"/>
    <w:rsid w:val="00612206"/>
    <w:rsid w:val="006A64DD"/>
    <w:rsid w:val="006A6BE3"/>
    <w:rsid w:val="006F59BC"/>
    <w:rsid w:val="00721754"/>
    <w:rsid w:val="00737277"/>
    <w:rsid w:val="0074212C"/>
    <w:rsid w:val="00777C4F"/>
    <w:rsid w:val="007B52A8"/>
    <w:rsid w:val="007D3D4C"/>
    <w:rsid w:val="007E6DA6"/>
    <w:rsid w:val="007F143D"/>
    <w:rsid w:val="007F24C4"/>
    <w:rsid w:val="00826B58"/>
    <w:rsid w:val="00836E8B"/>
    <w:rsid w:val="00942613"/>
    <w:rsid w:val="00985D63"/>
    <w:rsid w:val="00986A57"/>
    <w:rsid w:val="009E337C"/>
    <w:rsid w:val="00A04E87"/>
    <w:rsid w:val="00A21C87"/>
    <w:rsid w:val="00A42123"/>
    <w:rsid w:val="00A44005"/>
    <w:rsid w:val="00AA5410"/>
    <w:rsid w:val="00AD089B"/>
    <w:rsid w:val="00AD28E3"/>
    <w:rsid w:val="00B83BF9"/>
    <w:rsid w:val="00B84A94"/>
    <w:rsid w:val="00B95604"/>
    <w:rsid w:val="00C00BE7"/>
    <w:rsid w:val="00C14C3E"/>
    <w:rsid w:val="00C235FE"/>
    <w:rsid w:val="00C31C3B"/>
    <w:rsid w:val="00C36C30"/>
    <w:rsid w:val="00C52FEA"/>
    <w:rsid w:val="00CC304F"/>
    <w:rsid w:val="00D23EE6"/>
    <w:rsid w:val="00D27D1F"/>
    <w:rsid w:val="00D96ACB"/>
    <w:rsid w:val="00DD34DB"/>
    <w:rsid w:val="00E06F44"/>
    <w:rsid w:val="00E10AEC"/>
    <w:rsid w:val="00E1573E"/>
    <w:rsid w:val="00E378BA"/>
    <w:rsid w:val="00E86F12"/>
    <w:rsid w:val="00EB7874"/>
    <w:rsid w:val="00EC1E4E"/>
    <w:rsid w:val="00EF6CB3"/>
    <w:rsid w:val="00F17AF2"/>
    <w:rsid w:val="00F317DE"/>
    <w:rsid w:val="00F773F3"/>
    <w:rsid w:val="00FD13DB"/>
    <w:rsid w:val="00FD2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860D"/>
  <w15:docId w15:val="{CC1AAEE1-7F9F-4932-8A9D-D301850B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34"/>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character" w:customStyle="1" w:styleId="UnresolvedMention">
    <w:name w:val="Unresolved Mention"/>
    <w:basedOn w:val="a0"/>
    <w:uiPriority w:val="99"/>
    <w:semiHidden/>
    <w:unhideWhenUsed/>
    <w:rsid w:val="007F143D"/>
    <w:rPr>
      <w:color w:val="605E5C"/>
      <w:shd w:val="clear" w:color="auto" w:fill="E1DFDD"/>
    </w:rPr>
  </w:style>
  <w:style w:type="character" w:customStyle="1" w:styleId="message-time">
    <w:name w:val="message-time"/>
    <w:basedOn w:val="a0"/>
    <w:rsid w:val="0098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472">
      <w:bodyDiv w:val="1"/>
      <w:marLeft w:val="0"/>
      <w:marRight w:val="0"/>
      <w:marTop w:val="0"/>
      <w:marBottom w:val="0"/>
      <w:divBdr>
        <w:top w:val="none" w:sz="0" w:space="0" w:color="auto"/>
        <w:left w:val="none" w:sz="0" w:space="0" w:color="auto"/>
        <w:bottom w:val="none" w:sz="0" w:space="0" w:color="auto"/>
        <w:right w:val="none" w:sz="0" w:space="0" w:color="auto"/>
      </w:divBdr>
    </w:div>
    <w:div w:id="238179035">
      <w:bodyDiv w:val="1"/>
      <w:marLeft w:val="0"/>
      <w:marRight w:val="0"/>
      <w:marTop w:val="0"/>
      <w:marBottom w:val="0"/>
      <w:divBdr>
        <w:top w:val="none" w:sz="0" w:space="0" w:color="auto"/>
        <w:left w:val="none" w:sz="0" w:space="0" w:color="auto"/>
        <w:bottom w:val="none" w:sz="0" w:space="0" w:color="auto"/>
        <w:right w:val="none" w:sz="0" w:space="0" w:color="auto"/>
      </w:divBdr>
    </w:div>
    <w:div w:id="671224137">
      <w:bodyDiv w:val="1"/>
      <w:marLeft w:val="0"/>
      <w:marRight w:val="0"/>
      <w:marTop w:val="0"/>
      <w:marBottom w:val="0"/>
      <w:divBdr>
        <w:top w:val="none" w:sz="0" w:space="0" w:color="auto"/>
        <w:left w:val="none" w:sz="0" w:space="0" w:color="auto"/>
        <w:bottom w:val="none" w:sz="0" w:space="0" w:color="auto"/>
        <w:right w:val="none" w:sz="0" w:space="0" w:color="auto"/>
      </w:divBdr>
    </w:div>
    <w:div w:id="933052622">
      <w:bodyDiv w:val="1"/>
      <w:marLeft w:val="0"/>
      <w:marRight w:val="0"/>
      <w:marTop w:val="0"/>
      <w:marBottom w:val="0"/>
      <w:divBdr>
        <w:top w:val="none" w:sz="0" w:space="0" w:color="auto"/>
        <w:left w:val="none" w:sz="0" w:space="0" w:color="auto"/>
        <w:bottom w:val="none" w:sz="0" w:space="0" w:color="auto"/>
        <w:right w:val="none" w:sz="0" w:space="0" w:color="auto"/>
      </w:divBdr>
    </w:div>
    <w:div w:id="1477256392">
      <w:bodyDiv w:val="1"/>
      <w:marLeft w:val="0"/>
      <w:marRight w:val="0"/>
      <w:marTop w:val="0"/>
      <w:marBottom w:val="0"/>
      <w:divBdr>
        <w:top w:val="none" w:sz="0" w:space="0" w:color="auto"/>
        <w:left w:val="none" w:sz="0" w:space="0" w:color="auto"/>
        <w:bottom w:val="none" w:sz="0" w:space="0" w:color="auto"/>
        <w:right w:val="none" w:sz="0" w:space="0" w:color="auto"/>
      </w:divBdr>
    </w:div>
    <w:div w:id="1636639118">
      <w:bodyDiv w:val="1"/>
      <w:marLeft w:val="0"/>
      <w:marRight w:val="0"/>
      <w:marTop w:val="0"/>
      <w:marBottom w:val="0"/>
      <w:divBdr>
        <w:top w:val="none" w:sz="0" w:space="0" w:color="auto"/>
        <w:left w:val="none" w:sz="0" w:space="0" w:color="auto"/>
        <w:bottom w:val="none" w:sz="0" w:space="0" w:color="auto"/>
        <w:right w:val="none" w:sz="0" w:space="0" w:color="auto"/>
      </w:divBdr>
      <w:divsChild>
        <w:div w:id="1478261354">
          <w:marLeft w:val="0"/>
          <w:marRight w:val="0"/>
          <w:marTop w:val="0"/>
          <w:marBottom w:val="0"/>
          <w:divBdr>
            <w:top w:val="none" w:sz="0" w:space="0" w:color="auto"/>
            <w:left w:val="none" w:sz="0" w:space="0" w:color="auto"/>
            <w:bottom w:val="none" w:sz="0" w:space="0" w:color="auto"/>
            <w:right w:val="none" w:sz="0" w:space="0" w:color="auto"/>
          </w:divBdr>
        </w:div>
      </w:divsChild>
    </w:div>
    <w:div w:id="19980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reu.it@y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asie.ru/programs/programma-start/fokusnye-tematiki.php" TargetMode="External"/><Relationship Id="rId4" Type="http://schemas.openxmlformats.org/officeDocument/2006/relationships/settings" Target="settings.xml"/><Relationship Id="rId9" Type="http://schemas.openxmlformats.org/officeDocument/2006/relationships/hyperlink" Target="https://fasie.ru/programs/programma-studstart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B2717-7183-44AA-9813-067C831F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2850</Words>
  <Characters>16250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PC-108-X</cp:lastModifiedBy>
  <cp:revision>7</cp:revision>
  <dcterms:created xsi:type="dcterms:W3CDTF">2023-10-24T09:40:00Z</dcterms:created>
  <dcterms:modified xsi:type="dcterms:W3CDTF">2023-10-24T11:28:00Z</dcterms:modified>
</cp:coreProperties>
</file>