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0862" w14:textId="77777777" w:rsidR="00220846" w:rsidRDefault="00220846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11DA0C6C" w14:textId="77777777" w:rsidR="00A71873" w:rsidRDefault="00A71873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50337E67" w14:textId="77777777" w:rsidR="00220846" w:rsidRDefault="00FA1E4A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14:paraId="62851759" w14:textId="19C9CC26" w:rsidR="00220846" w:rsidRDefault="00644117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 w:rsidRPr="00644117">
        <w:rPr>
          <w:rFonts w:ascii="Times New Roman" w:hAnsi="Times New Roman" w:cs="Times New Roman"/>
          <w:b/>
          <w:bCs/>
          <w:caps/>
          <w:sz w:val="32"/>
          <w:szCs w:val="20"/>
        </w:rPr>
        <w:t>CakeArt3D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9"/>
        <w:gridCol w:w="1142"/>
      </w:tblGrid>
      <w:tr w:rsidR="00220846" w14:paraId="4649EDCA" w14:textId="77777777">
        <w:tc>
          <w:tcPr>
            <w:tcW w:w="4955" w:type="dxa"/>
          </w:tcPr>
          <w:p w14:paraId="26DD9AAF" w14:textId="60EE08F0" w:rsidR="00220846" w:rsidRPr="00644117" w:rsidRDefault="00644117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644117">
              <w:rPr>
                <w:rFonts w:ascii="Times New Roman" w:hAnsi="Times New Roman" w:cs="Times New Roman"/>
                <w:bCs/>
                <w:caps/>
                <w:sz w:val="20"/>
                <w:szCs w:val="20"/>
                <w:lang w:val="en-US"/>
              </w:rPr>
              <w:t>https://pt.2035.university/project/cakeart3d?_ga=2.231698460.263827698.1697637609-1693645601.1684576010</w:t>
            </w:r>
          </w:p>
        </w:tc>
        <w:tc>
          <w:tcPr>
            <w:tcW w:w="4956" w:type="dxa"/>
          </w:tcPr>
          <w:p w14:paraId="1E83EDE3" w14:textId="367900C9" w:rsidR="00220846" w:rsidRDefault="00644117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18.10.2023</w:t>
            </w:r>
          </w:p>
        </w:tc>
      </w:tr>
    </w:tbl>
    <w:p w14:paraId="1D342D6F" w14:textId="77777777" w:rsidR="00220846" w:rsidRDefault="00220846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9911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995722" w14:paraId="5C2CBF97" w14:textId="77777777" w:rsidTr="00632E9C">
        <w:tc>
          <w:tcPr>
            <w:tcW w:w="4955" w:type="dxa"/>
          </w:tcPr>
          <w:p w14:paraId="75BFC700" w14:textId="77777777" w:rsidR="00995722" w:rsidRDefault="00995722" w:rsidP="0099572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14:paraId="5942365F" w14:textId="47B2C108" w:rsidR="00995722" w:rsidRPr="00995722" w:rsidRDefault="00995722" w:rsidP="00995722">
            <w:pPr>
              <w:widowControl w:val="0"/>
              <w:rPr>
                <w:rFonts w:ascii="Times New Roman" w:hAnsi="Times New Roman" w:cs="Times New Roman"/>
              </w:rPr>
            </w:pPr>
            <w:r w:rsidRPr="00390ED1">
              <w:rPr>
                <w:rFonts w:ascii="Times New Roman" w:hAnsi="Times New Roman" w:cs="Times New Roman"/>
                <w:color w:val="000000" w:themeColor="text1"/>
              </w:rPr>
              <w:t>ФГБОУ ВО «Российский Экономический Университет имени Г. В. Плеханова»</w:t>
            </w:r>
          </w:p>
        </w:tc>
      </w:tr>
      <w:tr w:rsidR="00995722" w14:paraId="5CD80FC5" w14:textId="77777777" w:rsidTr="00995722">
        <w:tc>
          <w:tcPr>
            <w:tcW w:w="4955" w:type="dxa"/>
          </w:tcPr>
          <w:p w14:paraId="3BBEDEF8" w14:textId="77777777" w:rsidR="00995722" w:rsidRDefault="00995722" w:rsidP="0099572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A524" w14:textId="548F25C4" w:rsidR="00995722" w:rsidRPr="00995722" w:rsidRDefault="00995722" w:rsidP="00995722">
            <w:pPr>
              <w:widowControl w:val="0"/>
              <w:rPr>
                <w:rFonts w:ascii="Times New Roman" w:hAnsi="Times New Roman" w:cs="Times New Roman"/>
              </w:rPr>
            </w:pPr>
            <w:r w:rsidRPr="00995722">
              <w:rPr>
                <w:rFonts w:ascii="Times New Roman" w:hAnsi="Times New Roman" w:cs="Times New Roman"/>
              </w:rPr>
              <w:t xml:space="preserve"> ИНН 7705043493/КПП 770501001</w:t>
            </w:r>
          </w:p>
        </w:tc>
      </w:tr>
      <w:tr w:rsidR="00995722" w14:paraId="07A45C35" w14:textId="77777777" w:rsidTr="00995722">
        <w:tc>
          <w:tcPr>
            <w:tcW w:w="4955" w:type="dxa"/>
          </w:tcPr>
          <w:p w14:paraId="67E1F386" w14:textId="77777777" w:rsidR="00995722" w:rsidRDefault="00995722" w:rsidP="0099572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384A" w14:textId="12A8A9D2" w:rsidR="00995722" w:rsidRPr="00995722" w:rsidRDefault="00995722" w:rsidP="00995722">
            <w:pPr>
              <w:widowControl w:val="0"/>
              <w:rPr>
                <w:rFonts w:ascii="Times New Roman" w:hAnsi="Times New Roman" w:cs="Times New Roman"/>
              </w:rPr>
            </w:pPr>
            <w:r w:rsidRPr="00995722">
              <w:rPr>
                <w:rFonts w:ascii="Times New Roman" w:hAnsi="Times New Roman" w:cs="Times New Roman"/>
              </w:rPr>
              <w:t xml:space="preserve"> г. Москва </w:t>
            </w:r>
          </w:p>
        </w:tc>
      </w:tr>
      <w:tr w:rsidR="00995722" w14:paraId="4B2FA3EF" w14:textId="77777777" w:rsidTr="00995722">
        <w:tc>
          <w:tcPr>
            <w:tcW w:w="4955" w:type="dxa"/>
          </w:tcPr>
          <w:p w14:paraId="47721141" w14:textId="77777777" w:rsidR="00995722" w:rsidRDefault="00995722" w:rsidP="0099572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C6B2" w14:textId="6B879A0E" w:rsidR="00995722" w:rsidRPr="00995722" w:rsidRDefault="00995722" w:rsidP="00995722">
            <w:pPr>
              <w:widowControl w:val="0"/>
              <w:rPr>
                <w:rFonts w:ascii="Times New Roman" w:hAnsi="Times New Roman" w:cs="Times New Roman"/>
              </w:rPr>
            </w:pPr>
            <w:r w:rsidRPr="00995722">
              <w:rPr>
                <w:rFonts w:ascii="Times New Roman" w:hAnsi="Times New Roman" w:cs="Times New Roman"/>
              </w:rPr>
              <w:t xml:space="preserve"> Хайв-Фудтех</w:t>
            </w:r>
          </w:p>
        </w:tc>
      </w:tr>
      <w:tr w:rsidR="00995722" w14:paraId="1B249A79" w14:textId="77777777" w:rsidTr="00995722">
        <w:tc>
          <w:tcPr>
            <w:tcW w:w="4955" w:type="dxa"/>
          </w:tcPr>
          <w:p w14:paraId="7DB0D8AB" w14:textId="77777777" w:rsidR="00995722" w:rsidRDefault="00995722" w:rsidP="0099572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14:paraId="047517F4" w14:textId="77777777" w:rsidR="00995722" w:rsidRDefault="00995722" w:rsidP="0099572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646DB96" w14:textId="77777777" w:rsidR="00220846" w:rsidRDefault="00220846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220846" w14:paraId="1EBD1795" w14:textId="77777777" w:rsidTr="00F17059">
        <w:tc>
          <w:tcPr>
            <w:tcW w:w="568" w:type="dxa"/>
          </w:tcPr>
          <w:p w14:paraId="4762FC35" w14:textId="77777777" w:rsidR="00220846" w:rsidRDefault="00220846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3B725A9D" w14:textId="77777777" w:rsidR="00220846" w:rsidRDefault="00FA1E4A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2D0B1F50" w14:textId="77777777" w:rsidR="00220846" w:rsidRDefault="00220846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220846" w14:paraId="2F1279C3" w14:textId="77777777" w:rsidTr="00F17059">
        <w:tc>
          <w:tcPr>
            <w:tcW w:w="568" w:type="dxa"/>
          </w:tcPr>
          <w:p w14:paraId="573E6899" w14:textId="77777777" w:rsidR="00220846" w:rsidRDefault="00FA1E4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103F9BA3" w14:textId="77777777" w:rsidR="00220846" w:rsidRDefault="00FA1E4A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</w:tcPr>
          <w:p w14:paraId="590850D9" w14:textId="26AF7777" w:rsidR="00220846" w:rsidRPr="00170F0E" w:rsidRDefault="00170F0E" w:rsidP="002822E4">
            <w:pPr>
              <w:pStyle w:val="TableText"/>
              <w:widowControl w:val="0"/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CakeArt</w:t>
            </w:r>
            <w:r w:rsidR="004D7A4A">
              <w:rPr>
                <w:sz w:val="20"/>
                <w:szCs w:val="20"/>
                <w:lang w:val="en-GB"/>
              </w:rPr>
              <w:t>3D</w:t>
            </w:r>
          </w:p>
        </w:tc>
      </w:tr>
      <w:tr w:rsidR="002822E4" w14:paraId="7932FE1A" w14:textId="77777777" w:rsidTr="00F17059">
        <w:tc>
          <w:tcPr>
            <w:tcW w:w="568" w:type="dxa"/>
          </w:tcPr>
          <w:p w14:paraId="72D5FB03" w14:textId="77777777" w:rsidR="002822E4" w:rsidRDefault="002822E4" w:rsidP="002822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19673F9B" w14:textId="061A9AB0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</w:tc>
        <w:tc>
          <w:tcPr>
            <w:tcW w:w="5381" w:type="dxa"/>
          </w:tcPr>
          <w:p w14:paraId="28FFD249" w14:textId="115D0152" w:rsidR="002822E4" w:rsidRPr="009C692F" w:rsidRDefault="009C692F" w:rsidP="002822E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Разработка вендингового аппарата по украшению бенто-тортов с помощью 3</w:t>
            </w:r>
            <w:r>
              <w:rPr>
                <w:sz w:val="20"/>
                <w:szCs w:val="20"/>
              </w:rPr>
              <w:t>D-</w:t>
            </w:r>
            <w:r>
              <w:rPr>
                <w:sz w:val="20"/>
                <w:szCs w:val="20"/>
                <w:lang w:val="ru-RU"/>
              </w:rPr>
              <w:t>принтера</w:t>
            </w:r>
          </w:p>
        </w:tc>
      </w:tr>
      <w:tr w:rsidR="002822E4" w14:paraId="37657F1B" w14:textId="77777777" w:rsidTr="00F17059">
        <w:tc>
          <w:tcPr>
            <w:tcW w:w="568" w:type="dxa"/>
          </w:tcPr>
          <w:p w14:paraId="344B2581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41EA9BA8" w14:textId="00D28E3B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381" w:type="dxa"/>
          </w:tcPr>
          <w:p w14:paraId="6062550B" w14:textId="3D75038E" w:rsidR="002822E4" w:rsidRDefault="002822E4" w:rsidP="002822E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Нано-, </w:t>
            </w:r>
            <w:r w:rsidR="00C60655">
              <w:rPr>
                <w:sz w:val="20"/>
                <w:szCs w:val="20"/>
                <w:lang w:val="ru-RU"/>
              </w:rPr>
              <w:t>био-, информационные, когнитивные технологии</w:t>
            </w:r>
          </w:p>
        </w:tc>
      </w:tr>
      <w:tr w:rsidR="002822E4" w14:paraId="2FA2587C" w14:textId="77777777" w:rsidTr="00F17059">
        <w:tc>
          <w:tcPr>
            <w:tcW w:w="568" w:type="dxa"/>
          </w:tcPr>
          <w:p w14:paraId="4BCA0F2A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21B4AEBA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5FAFD13C" w14:textId="77777777" w:rsidR="00AF0D46" w:rsidRDefault="00AF0D46" w:rsidP="002822E4">
            <w:pPr>
              <w:pStyle w:val="TableText"/>
              <w:widowControl w:val="0"/>
              <w:spacing w:after="0"/>
              <w:rPr>
                <w:sz w:val="20"/>
                <w:szCs w:val="20"/>
                <w:lang w:val="en-GB"/>
              </w:rPr>
            </w:pPr>
            <w:r w:rsidRPr="00AF0D46">
              <w:rPr>
                <w:sz w:val="20"/>
                <w:szCs w:val="20"/>
                <w:lang w:val="en-GB"/>
              </w:rPr>
              <w:t>FoodNet</w:t>
            </w:r>
          </w:p>
          <w:p w14:paraId="2B9FE1B3" w14:textId="7E92C581" w:rsidR="00AF0D46" w:rsidRPr="00861A64" w:rsidRDefault="00AF0D46" w:rsidP="002822E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AF0D46">
              <w:rPr>
                <w:sz w:val="20"/>
                <w:szCs w:val="20"/>
                <w:lang w:val="ru-RU"/>
              </w:rPr>
              <w:t>TechNet</w:t>
            </w:r>
          </w:p>
        </w:tc>
      </w:tr>
      <w:tr w:rsidR="002822E4" w14:paraId="5581F853" w14:textId="77777777" w:rsidTr="00F17059">
        <w:tc>
          <w:tcPr>
            <w:tcW w:w="568" w:type="dxa"/>
          </w:tcPr>
          <w:p w14:paraId="02295954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07549B8C" w14:textId="1FF3254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</w:p>
        </w:tc>
        <w:tc>
          <w:tcPr>
            <w:tcW w:w="5381" w:type="dxa"/>
          </w:tcPr>
          <w:p w14:paraId="53E00DE5" w14:textId="2907812B" w:rsidR="002822E4" w:rsidRDefault="00AF0D46" w:rsidP="002822E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AF0D46">
              <w:rPr>
                <w:sz w:val="20"/>
                <w:szCs w:val="20"/>
                <w:lang w:val="ru-RU"/>
              </w:rPr>
              <w:t>робототехника, новые производственные технологии</w:t>
            </w:r>
          </w:p>
        </w:tc>
      </w:tr>
      <w:tr w:rsidR="002822E4" w14:paraId="2951F53B" w14:textId="77777777" w:rsidTr="00F17059">
        <w:tc>
          <w:tcPr>
            <w:tcW w:w="568" w:type="dxa"/>
          </w:tcPr>
          <w:p w14:paraId="76207984" w14:textId="77777777" w:rsidR="002822E4" w:rsidRDefault="002822E4" w:rsidP="002822E4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14:paraId="56E2B656" w14:textId="77777777" w:rsidR="002822E4" w:rsidRDefault="002822E4" w:rsidP="002822E4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14:paraId="5279E4F9" w14:textId="77777777" w:rsidR="002822E4" w:rsidRDefault="002822E4" w:rsidP="002822E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2822E4" w14:paraId="31AF34AF" w14:textId="77777777" w:rsidTr="00DC7061">
        <w:tc>
          <w:tcPr>
            <w:tcW w:w="568" w:type="dxa"/>
          </w:tcPr>
          <w:p w14:paraId="4839AAEE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675F45C6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  <w:shd w:val="clear" w:color="auto" w:fill="auto"/>
          </w:tcPr>
          <w:p w14:paraId="4D04AA8D" w14:textId="1F480917" w:rsidR="002822E4" w:rsidRPr="00DC7061" w:rsidRDefault="002822E4" w:rsidP="002822E4">
            <w:pPr>
              <w:pStyle w:val="TableText"/>
              <w:widowControl w:val="0"/>
              <w:spacing w:after="0"/>
              <w:rPr>
                <w:color w:val="000000" w:themeColor="text1"/>
                <w:sz w:val="20"/>
                <w:szCs w:val="20"/>
              </w:rPr>
            </w:pPr>
            <w:r w:rsidRPr="00DC7061">
              <w:rPr>
                <w:color w:val="000000" w:themeColor="text1"/>
                <w:sz w:val="20"/>
                <w:szCs w:val="20"/>
              </w:rPr>
              <w:t xml:space="preserve">- Unti ID </w:t>
            </w:r>
            <w:r w:rsidRPr="00DC7061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shd w:val="clear" w:color="auto" w:fill="E52127"/>
              </w:rPr>
              <w:t>U1395641</w:t>
            </w:r>
          </w:p>
          <w:p w14:paraId="470FB319" w14:textId="14C57E7C" w:rsidR="002822E4" w:rsidRPr="00A71873" w:rsidRDefault="002822E4" w:rsidP="002822E4">
            <w:pPr>
              <w:pStyle w:val="TableText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Leader ID </w:t>
            </w:r>
            <w:r>
              <w:rPr>
                <w:rFonts w:ascii="ALSHauss" w:hAnsi="ALSHauss"/>
                <w:color w:val="868698"/>
                <w:sz w:val="20"/>
                <w:szCs w:val="20"/>
                <w:shd w:val="clear" w:color="auto" w:fill="FFFFFF"/>
              </w:rPr>
              <w:t>4846179</w:t>
            </w:r>
          </w:p>
          <w:p w14:paraId="405691AF" w14:textId="14D7F0C3" w:rsidR="002822E4" w:rsidRPr="00A71873" w:rsidRDefault="002822E4" w:rsidP="002822E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A71873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ФИО  КОЛОМИЙЦЕВ ИВАН АЛЕКСАНДРОВИЧ</w:t>
            </w:r>
          </w:p>
          <w:p w14:paraId="541FCAFA" w14:textId="6AE59D29" w:rsidR="002822E4" w:rsidRPr="00A71873" w:rsidRDefault="002822E4" w:rsidP="002822E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A71873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телефон +79299687380</w:t>
            </w:r>
          </w:p>
          <w:p w14:paraId="62BAC1F1" w14:textId="4B941F75" w:rsidR="002822E4" w:rsidRPr="00795DC2" w:rsidRDefault="002822E4" w:rsidP="002822E4">
            <w:pPr>
              <w:pStyle w:val="TableText"/>
              <w:widowControl w:val="0"/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ru-RU"/>
              </w:rPr>
              <w:t xml:space="preserve">- почта </w:t>
            </w:r>
            <w:r>
              <w:rPr>
                <w:sz w:val="20"/>
                <w:szCs w:val="20"/>
                <w:lang w:val="en-GB"/>
              </w:rPr>
              <w:t>colbasar@icloud.com</w:t>
            </w:r>
          </w:p>
        </w:tc>
      </w:tr>
      <w:tr w:rsidR="002822E4" w14:paraId="622669D0" w14:textId="77777777" w:rsidTr="00F17059">
        <w:tc>
          <w:tcPr>
            <w:tcW w:w="568" w:type="dxa"/>
          </w:tcPr>
          <w:p w14:paraId="2984FA43" w14:textId="77777777" w:rsidR="002822E4" w:rsidRDefault="002822E4" w:rsidP="002822E4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6D81AA43" w14:textId="77777777" w:rsidR="002822E4" w:rsidRDefault="002822E4" w:rsidP="002822E4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lang w:val="ru-RU"/>
              </w:rPr>
              <w:t xml:space="preserve"> </w:t>
            </w:r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876"/>
              <w:gridCol w:w="1147"/>
              <w:gridCol w:w="1418"/>
              <w:gridCol w:w="1701"/>
              <w:gridCol w:w="1134"/>
              <w:gridCol w:w="1559"/>
              <w:gridCol w:w="1559"/>
            </w:tblGrid>
            <w:tr w:rsidR="002822E4" w14:paraId="64A5468B" w14:textId="77777777" w:rsidTr="00934BD5">
              <w:tc>
                <w:tcPr>
                  <w:tcW w:w="382" w:type="dxa"/>
                </w:tcPr>
                <w:p w14:paraId="226DC8F3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876" w:type="dxa"/>
                </w:tcPr>
                <w:p w14:paraId="68C2C873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Unti ID</w:t>
                  </w:r>
                </w:p>
              </w:tc>
              <w:tc>
                <w:tcPr>
                  <w:tcW w:w="1147" w:type="dxa"/>
                </w:tcPr>
                <w:p w14:paraId="1390CA22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Leader ID</w:t>
                  </w:r>
                </w:p>
              </w:tc>
              <w:tc>
                <w:tcPr>
                  <w:tcW w:w="1418" w:type="dxa"/>
                </w:tcPr>
                <w:p w14:paraId="34A73279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0D4827AC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2426B18D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559" w:type="dxa"/>
                </w:tcPr>
                <w:p w14:paraId="7B762D4F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</w:tcPr>
                <w:p w14:paraId="7FB52DA6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2822E4" w14:paraId="7414C9DF" w14:textId="77777777" w:rsidTr="00934BD5">
              <w:tc>
                <w:tcPr>
                  <w:tcW w:w="382" w:type="dxa"/>
                </w:tcPr>
                <w:p w14:paraId="33902B79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14:paraId="3CE086CA" w14:textId="21261EB2" w:rsidR="002822E4" w:rsidRPr="00DC7061" w:rsidRDefault="002822E4" w:rsidP="00DC706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DC7061">
                    <w:rPr>
                      <w:sz w:val="20"/>
                      <w:szCs w:val="20"/>
                      <w:lang w:val="ru-RU"/>
                    </w:rPr>
                    <w:t>U1395634</w:t>
                  </w:r>
                </w:p>
              </w:tc>
              <w:tc>
                <w:tcPr>
                  <w:tcW w:w="1147" w:type="dxa"/>
                </w:tcPr>
                <w:p w14:paraId="4E940F59" w14:textId="77777777" w:rsidR="002822E4" w:rsidRPr="00DC7061" w:rsidRDefault="002822E4" w:rsidP="00DC706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DC7061">
                    <w:rPr>
                      <w:sz w:val="20"/>
                      <w:szCs w:val="20"/>
                      <w:lang w:val="ru-RU"/>
                    </w:rPr>
                    <w:t>4845579</w:t>
                  </w:r>
                </w:p>
                <w:p w14:paraId="0C9FD851" w14:textId="77777777" w:rsidR="002822E4" w:rsidRPr="00DC7061" w:rsidRDefault="002822E4" w:rsidP="00DC7061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14:paraId="6B3A423D" w14:textId="45D91814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Лысов Тимофей Дмитриевич</w:t>
                  </w:r>
                </w:p>
              </w:tc>
              <w:tc>
                <w:tcPr>
                  <w:tcW w:w="1701" w:type="dxa"/>
                </w:tcPr>
                <w:p w14:paraId="350BFB72" w14:textId="031E85CE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Администратор</w:t>
                  </w:r>
                </w:p>
              </w:tc>
              <w:tc>
                <w:tcPr>
                  <w:tcW w:w="1134" w:type="dxa"/>
                </w:tcPr>
                <w:p w14:paraId="5E0B7EF0" w14:textId="28766511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+</w:t>
                  </w:r>
                  <w:r w:rsidRPr="007B3019">
                    <w:rPr>
                      <w:sz w:val="20"/>
                      <w:szCs w:val="20"/>
                      <w:lang w:val="ru-RU"/>
                    </w:rPr>
                    <w:t>7 (915) 411-03-06</w:t>
                  </w:r>
                </w:p>
                <w:p w14:paraId="27BA23CD" w14:textId="7A11A197" w:rsidR="002822E4" w:rsidRPr="00272BB1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C73CF6">
                    <w:rPr>
                      <w:sz w:val="20"/>
                      <w:szCs w:val="20"/>
                      <w:lang w:val="ru-RU"/>
                    </w:rPr>
                    <w:t>thetimworld2003@gmail.com</w:t>
                  </w:r>
                </w:p>
              </w:tc>
              <w:tc>
                <w:tcPr>
                  <w:tcW w:w="1559" w:type="dxa"/>
                </w:tcPr>
                <w:p w14:paraId="2AFC2BB7" w14:textId="34AF56A1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Дизайнер</w:t>
                  </w:r>
                </w:p>
              </w:tc>
              <w:tc>
                <w:tcPr>
                  <w:tcW w:w="1559" w:type="dxa"/>
                </w:tcPr>
                <w:p w14:paraId="2725E6D2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822E4" w14:paraId="059DD085" w14:textId="77777777" w:rsidTr="00934BD5">
              <w:tc>
                <w:tcPr>
                  <w:tcW w:w="382" w:type="dxa"/>
                </w:tcPr>
                <w:p w14:paraId="5C916A12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14:paraId="7C4E66CF" w14:textId="03F2A44B" w:rsidR="002822E4" w:rsidRPr="00DC7061" w:rsidRDefault="002822E4" w:rsidP="00DC7061">
                  <w:pPr>
                    <w:pStyle w:val="TableText"/>
                    <w:widowControl w:val="0"/>
                    <w:spacing w:after="0"/>
                    <w:divId w:val="2100056635"/>
                    <w:rPr>
                      <w:sz w:val="20"/>
                      <w:szCs w:val="20"/>
                      <w:lang w:val="ru-RU"/>
                    </w:rPr>
                  </w:pPr>
                  <w:r w:rsidRPr="00DC7061">
                    <w:rPr>
                      <w:lang w:val="ru-RU"/>
                    </w:rPr>
                    <w:t>U1395649</w:t>
                  </w:r>
                </w:p>
                <w:p w14:paraId="519F0A55" w14:textId="77777777" w:rsidR="002822E4" w:rsidRPr="00DC7061" w:rsidRDefault="002822E4" w:rsidP="00DC7061">
                  <w:pPr>
                    <w:pStyle w:val="TableText"/>
                    <w:widowControl w:val="0"/>
                    <w:spacing w:after="0"/>
                    <w:divId w:val="2100056635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47" w:type="dxa"/>
                </w:tcPr>
                <w:p w14:paraId="5D5C37E4" w14:textId="0BE97BA9" w:rsidR="002822E4" w:rsidRPr="00DC7061" w:rsidRDefault="002822E4" w:rsidP="00DC7061">
                  <w:pPr>
                    <w:pStyle w:val="TableText"/>
                    <w:widowControl w:val="0"/>
                    <w:spacing w:after="0"/>
                    <w:divId w:val="2100056635"/>
                    <w:rPr>
                      <w:sz w:val="20"/>
                      <w:szCs w:val="20"/>
                      <w:lang w:val="ru-RU"/>
                    </w:rPr>
                  </w:pPr>
                  <w:r w:rsidRPr="00DC7061">
                    <w:rPr>
                      <w:sz w:val="20"/>
                      <w:szCs w:val="20"/>
                      <w:lang w:val="ru-RU"/>
                    </w:rPr>
                    <w:t>4845286</w:t>
                  </w:r>
                </w:p>
              </w:tc>
              <w:tc>
                <w:tcPr>
                  <w:tcW w:w="1418" w:type="dxa"/>
                </w:tcPr>
                <w:p w14:paraId="35D91DF0" w14:textId="23E6060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Иманов Ариф Рафаэлович</w:t>
                  </w:r>
                </w:p>
              </w:tc>
              <w:tc>
                <w:tcPr>
                  <w:tcW w:w="1701" w:type="dxa"/>
                </w:tcPr>
                <w:p w14:paraId="655E608B" w14:textId="39E87000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Администратор</w:t>
                  </w:r>
                </w:p>
              </w:tc>
              <w:tc>
                <w:tcPr>
                  <w:tcW w:w="1134" w:type="dxa"/>
                </w:tcPr>
                <w:p w14:paraId="1C8C5283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A5222E">
                    <w:rPr>
                      <w:sz w:val="20"/>
                      <w:szCs w:val="20"/>
                      <w:lang w:val="ru-RU"/>
                    </w:rPr>
                    <w:t>+7 (985) 229-58-99</w:t>
                  </w:r>
                </w:p>
                <w:p w14:paraId="70AAA4F6" w14:textId="4A38E110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7D48F2">
                    <w:rPr>
                      <w:sz w:val="20"/>
                      <w:szCs w:val="20"/>
                      <w:lang w:val="ru-RU"/>
                    </w:rPr>
                    <w:t>arifchik1488@icloud.com</w:t>
                  </w:r>
                </w:p>
              </w:tc>
              <w:tc>
                <w:tcPr>
                  <w:tcW w:w="1559" w:type="dxa"/>
                </w:tcPr>
                <w:p w14:paraId="5D8763DB" w14:textId="78909E39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Логист</w:t>
                  </w:r>
                </w:p>
              </w:tc>
              <w:tc>
                <w:tcPr>
                  <w:tcW w:w="1559" w:type="dxa"/>
                </w:tcPr>
                <w:p w14:paraId="2E0EB761" w14:textId="77777777" w:rsidR="002822E4" w:rsidRDefault="002822E4" w:rsidP="002822E4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74C26EED" w14:textId="77777777" w:rsidR="002822E4" w:rsidRDefault="002822E4" w:rsidP="002822E4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2822E4" w14:paraId="36265D96" w14:textId="77777777" w:rsidTr="00F17059">
        <w:tc>
          <w:tcPr>
            <w:tcW w:w="568" w:type="dxa"/>
          </w:tcPr>
          <w:p w14:paraId="76B64A2B" w14:textId="77777777" w:rsidR="002822E4" w:rsidRDefault="002822E4" w:rsidP="002822E4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4A484C41" w14:textId="77777777" w:rsidR="002822E4" w:rsidRDefault="002822E4" w:rsidP="002822E4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14:paraId="52A24463" w14:textId="77777777" w:rsidR="002822E4" w:rsidRDefault="002822E4" w:rsidP="00282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2E4" w14:paraId="5B10D15A" w14:textId="77777777" w:rsidTr="00F17059">
        <w:tc>
          <w:tcPr>
            <w:tcW w:w="568" w:type="dxa"/>
          </w:tcPr>
          <w:p w14:paraId="78E1123D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6D85AAB0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3BF21DCB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14:paraId="061CED6F" w14:textId="6072AF4B" w:rsidR="002822E4" w:rsidRPr="002B3323" w:rsidRDefault="002822E4" w:rsidP="002B3323">
            <w:pPr>
              <w:pStyle w:val="p1"/>
              <w:divId w:val="704140909"/>
              <w:rPr>
                <w:rFonts w:ascii="Times New Roman" w:hAnsi="Times New Roman"/>
                <w:sz w:val="20"/>
                <w:szCs w:val="20"/>
              </w:rPr>
            </w:pPr>
            <w:r w:rsidRPr="002B3323">
              <w:rPr>
                <w:rStyle w:val="s1"/>
                <w:rFonts w:ascii="Times New Roman" w:hAnsi="Times New Roman"/>
                <w:sz w:val="20"/>
                <w:szCs w:val="20"/>
              </w:rPr>
              <w:t>Конечной целью проекта CakeArt3D конечно являются незабываемые эмоции потребителей, а также возможность создать свой уникальный и креативный торт.</w:t>
            </w:r>
          </w:p>
          <w:p w14:paraId="7F84EFF1" w14:textId="77777777" w:rsidR="002822E4" w:rsidRPr="002B3323" w:rsidRDefault="002822E4" w:rsidP="002B3323">
            <w:pPr>
              <w:pStyle w:val="afe"/>
              <w:spacing w:before="0" w:beforeAutospacing="0" w:after="0" w:afterAutospacing="0"/>
              <w:divId w:val="977031907"/>
              <w:rPr>
                <w:color w:val="000000" w:themeColor="text1"/>
                <w:kern w:val="24"/>
                <w:sz w:val="20"/>
                <w:szCs w:val="20"/>
              </w:rPr>
            </w:pPr>
            <w:r w:rsidRPr="002B3323">
              <w:rPr>
                <w:color w:val="000000" w:themeColor="text1"/>
                <w:kern w:val="24"/>
                <w:sz w:val="20"/>
                <w:szCs w:val="20"/>
              </w:rPr>
              <w:t xml:space="preserve">Основные задачи: </w:t>
            </w:r>
          </w:p>
          <w:p w14:paraId="4D3153EA" w14:textId="49AB3360" w:rsidR="002822E4" w:rsidRPr="002B3323" w:rsidRDefault="002822E4" w:rsidP="002B3323">
            <w:pPr>
              <w:pStyle w:val="afe"/>
              <w:spacing w:before="0" w:beforeAutospacing="0" w:after="0" w:afterAutospacing="0"/>
              <w:divId w:val="977031907"/>
              <w:rPr>
                <w:color w:val="000000" w:themeColor="text1"/>
                <w:kern w:val="24"/>
                <w:sz w:val="20"/>
                <w:szCs w:val="20"/>
              </w:rPr>
            </w:pPr>
            <w:r w:rsidRPr="002B3323">
              <w:rPr>
                <w:color w:val="000000" w:themeColor="text1"/>
                <w:kern w:val="24"/>
                <w:sz w:val="20"/>
                <w:szCs w:val="20"/>
              </w:rPr>
              <w:t xml:space="preserve">Разработка и выпуск </w:t>
            </w:r>
            <w:r w:rsidR="004443E8" w:rsidRPr="002B3323">
              <w:rPr>
                <w:color w:val="000000" w:themeColor="text1"/>
                <w:kern w:val="24"/>
                <w:sz w:val="20"/>
                <w:szCs w:val="20"/>
              </w:rPr>
              <w:t>вендингового</w:t>
            </w:r>
            <w:r w:rsidRPr="002B3323">
              <w:rPr>
                <w:color w:val="000000" w:themeColor="text1"/>
                <w:kern w:val="24"/>
                <w:sz w:val="20"/>
                <w:szCs w:val="20"/>
              </w:rPr>
              <w:t xml:space="preserve"> торговых автоматов </w:t>
            </w:r>
            <w:r w:rsidRPr="002B3323">
              <w:rPr>
                <w:color w:val="000000" w:themeColor="text1"/>
                <w:kern w:val="24"/>
                <w:sz w:val="20"/>
                <w:szCs w:val="20"/>
                <w:lang w:val="en-GB"/>
              </w:rPr>
              <w:t>CakeArt</w:t>
            </w:r>
            <w:r w:rsidRPr="002B3323">
              <w:rPr>
                <w:color w:val="000000" w:themeColor="text1"/>
                <w:kern w:val="24"/>
                <w:sz w:val="20"/>
                <w:szCs w:val="20"/>
              </w:rPr>
              <w:t>3</w:t>
            </w:r>
            <w:r w:rsidRPr="002B3323">
              <w:rPr>
                <w:color w:val="000000" w:themeColor="text1"/>
                <w:kern w:val="24"/>
                <w:sz w:val="20"/>
                <w:szCs w:val="20"/>
                <w:lang w:val="en-GB"/>
              </w:rPr>
              <w:t>D</w:t>
            </w:r>
            <w:r w:rsidRPr="002B3323">
              <w:rPr>
                <w:color w:val="000000" w:themeColor="text1"/>
                <w:kern w:val="24"/>
                <w:sz w:val="20"/>
                <w:szCs w:val="20"/>
              </w:rPr>
              <w:t>. Создание удобного интерфейса для заказа и загрузки дизайнов.- Установка автоматов в различных местах.</w:t>
            </w:r>
          </w:p>
          <w:p w14:paraId="175CD5C9" w14:textId="77777777" w:rsidR="002822E4" w:rsidRPr="002B3323" w:rsidRDefault="002822E4" w:rsidP="002B3323">
            <w:pPr>
              <w:pStyle w:val="p1"/>
              <w:divId w:val="2018145967"/>
              <w:rPr>
                <w:rStyle w:val="s1"/>
                <w:rFonts w:ascii="Times New Roman" w:hAnsi="Times New Roman"/>
                <w:sz w:val="20"/>
                <w:szCs w:val="20"/>
              </w:rPr>
            </w:pPr>
          </w:p>
          <w:p w14:paraId="5F1D4493" w14:textId="126DBF9E" w:rsidR="002822E4" w:rsidRPr="002B3323" w:rsidRDefault="002822E4" w:rsidP="002B3323">
            <w:pPr>
              <w:pStyle w:val="p1"/>
              <w:divId w:val="2018145967"/>
              <w:rPr>
                <w:rStyle w:val="s1"/>
                <w:rFonts w:ascii="Times New Roman" w:hAnsi="Times New Roman"/>
                <w:sz w:val="20"/>
                <w:szCs w:val="20"/>
              </w:rPr>
            </w:pPr>
            <w:r w:rsidRPr="002B3323">
              <w:rPr>
                <w:rStyle w:val="s1"/>
                <w:rFonts w:ascii="Times New Roman" w:hAnsi="Times New Roman"/>
                <w:sz w:val="20"/>
                <w:szCs w:val="20"/>
              </w:rPr>
              <w:t>Ожидаемые результаты включают повышение интереса к индивидуальным дизайнам тортов, увеличение числа заказов и улучшение репутации как передового бренда в области кондитерского искусства.</w:t>
            </w:r>
          </w:p>
          <w:p w14:paraId="5A80F51A" w14:textId="77777777" w:rsidR="002822E4" w:rsidRPr="002B3323" w:rsidRDefault="002822E4" w:rsidP="002B3323">
            <w:pPr>
              <w:pStyle w:val="p1"/>
              <w:divId w:val="2018145967"/>
              <w:rPr>
                <w:rStyle w:val="s1"/>
                <w:rFonts w:ascii="Times New Roman" w:hAnsi="Times New Roman"/>
                <w:sz w:val="20"/>
                <w:szCs w:val="20"/>
              </w:rPr>
            </w:pPr>
            <w:r w:rsidRPr="002B3323">
              <w:rPr>
                <w:rStyle w:val="s1"/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98362" w14:textId="29F5EC8F" w:rsidR="002822E4" w:rsidRPr="002B3323" w:rsidRDefault="002822E4" w:rsidP="002B3323">
            <w:pPr>
              <w:pStyle w:val="p1"/>
              <w:divId w:val="2018145967"/>
              <w:rPr>
                <w:rFonts w:ascii="Times New Roman" w:hAnsi="Times New Roman"/>
                <w:sz w:val="20"/>
                <w:szCs w:val="20"/>
              </w:rPr>
            </w:pPr>
            <w:r w:rsidRPr="002B3323">
              <w:rPr>
                <w:rStyle w:val="s1"/>
                <w:rFonts w:ascii="Times New Roman" w:hAnsi="Times New Roman"/>
                <w:sz w:val="20"/>
                <w:szCs w:val="20"/>
              </w:rPr>
              <w:t>Области применения результатов включают праздничные мероприятия, свадьбы, дни рождения, корпоративные вечеринки и другие мероприятия, требующие персонализированных кондитерских изделий.</w:t>
            </w:r>
          </w:p>
          <w:p w14:paraId="7CB995E7" w14:textId="77777777" w:rsidR="002822E4" w:rsidRPr="002B3323" w:rsidRDefault="002822E4" w:rsidP="002B3323">
            <w:pPr>
              <w:pStyle w:val="p1"/>
              <w:divId w:val="2018145967"/>
              <w:rPr>
                <w:rStyle w:val="s1"/>
                <w:rFonts w:ascii="Times New Roman" w:hAnsi="Times New Roman"/>
                <w:sz w:val="20"/>
                <w:szCs w:val="20"/>
              </w:rPr>
            </w:pPr>
          </w:p>
          <w:p w14:paraId="526DD853" w14:textId="4844E2A1" w:rsidR="002822E4" w:rsidRPr="002B3323" w:rsidRDefault="002822E4" w:rsidP="002B3323">
            <w:pPr>
              <w:pStyle w:val="p1"/>
              <w:divId w:val="977031907"/>
              <w:rPr>
                <w:rFonts w:ascii="Times New Roman" w:hAnsi="Times New Roman"/>
                <w:sz w:val="20"/>
                <w:szCs w:val="20"/>
              </w:rPr>
            </w:pPr>
            <w:r w:rsidRPr="002B3323">
              <w:rPr>
                <w:rStyle w:val="s1"/>
                <w:rFonts w:ascii="Times New Roman" w:hAnsi="Times New Roman"/>
                <w:sz w:val="20"/>
                <w:szCs w:val="20"/>
              </w:rPr>
              <w:t>Потенциальные потребительские сегменты включают в себя широкий спектр людей, заинтересованных в индивидуальных дизайнах тортов, начиная от частных лиц, организаторов мероприятий до ресторанов и кафе, стремящихся предложить уникальный опыт своим клиентам.</w:t>
            </w:r>
          </w:p>
        </w:tc>
      </w:tr>
      <w:tr w:rsidR="002822E4" w14:paraId="2585AF21" w14:textId="77777777" w:rsidTr="00F17059">
        <w:trPr>
          <w:trHeight w:val="400"/>
        </w:trPr>
        <w:tc>
          <w:tcPr>
            <w:tcW w:w="568" w:type="dxa"/>
          </w:tcPr>
          <w:p w14:paraId="2F3C446F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361A2EE4" w14:textId="77777777" w:rsidR="002822E4" w:rsidRPr="002B3323" w:rsidRDefault="002822E4" w:rsidP="002B3323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B3323"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2822E4" w14:paraId="31DBA62B" w14:textId="77777777" w:rsidTr="00F17059">
        <w:trPr>
          <w:trHeight w:val="624"/>
        </w:trPr>
        <w:tc>
          <w:tcPr>
            <w:tcW w:w="568" w:type="dxa"/>
          </w:tcPr>
          <w:p w14:paraId="149C57B6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4CDDA8F9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6EA839B6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6BAF27A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0CF519CD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04DD33B9" w14:textId="3B9D0261" w:rsidR="002822E4" w:rsidRPr="002B3323" w:rsidRDefault="002822E4" w:rsidP="002B3323">
            <w:pPr>
              <w:pStyle w:val="p1"/>
              <w:divId w:val="1953171748"/>
              <w:rPr>
                <w:rFonts w:ascii="Times New Roman" w:hAnsi="Times New Roman"/>
              </w:rPr>
            </w:pPr>
            <w:r w:rsidRPr="002B3323">
              <w:rPr>
                <w:rStyle w:val="s1"/>
                <w:rFonts w:ascii="Times New Roman" w:hAnsi="Times New Roman"/>
                <w:sz w:val="20"/>
                <w:szCs w:val="20"/>
              </w:rPr>
              <w:t xml:space="preserve">CakeArt3D представляет собой инновационный вендинговый автомат с 3D-принтером, создающий </w:t>
            </w:r>
            <w:r w:rsidR="002B3323" w:rsidRPr="002B3323">
              <w:rPr>
                <w:rStyle w:val="s1"/>
                <w:rFonts w:ascii="Times New Roman" w:hAnsi="Times New Roman"/>
                <w:sz w:val="20"/>
                <w:szCs w:val="20"/>
              </w:rPr>
              <w:t xml:space="preserve">украшение для </w:t>
            </w:r>
            <w:r w:rsidRPr="002B3323">
              <w:rPr>
                <w:rStyle w:val="s1"/>
                <w:rFonts w:ascii="Times New Roman" w:hAnsi="Times New Roman"/>
                <w:sz w:val="20"/>
                <w:szCs w:val="20"/>
              </w:rPr>
              <w:t>персонализированн</w:t>
            </w:r>
            <w:r w:rsidR="002B3323" w:rsidRPr="002B3323">
              <w:rPr>
                <w:rStyle w:val="s1"/>
                <w:rFonts w:ascii="Times New Roman" w:hAnsi="Times New Roman"/>
                <w:sz w:val="20"/>
                <w:szCs w:val="20"/>
              </w:rPr>
              <w:t>ия</w:t>
            </w:r>
            <w:r w:rsidRPr="002B3323">
              <w:rPr>
                <w:rStyle w:val="s1"/>
                <w:rFonts w:ascii="Times New Roman" w:hAnsi="Times New Roman"/>
                <w:sz w:val="20"/>
                <w:szCs w:val="20"/>
              </w:rPr>
              <w:t xml:space="preserve"> бенто торт</w:t>
            </w:r>
            <w:r w:rsidR="002B3323" w:rsidRPr="002B3323">
              <w:rPr>
                <w:rStyle w:val="s1"/>
                <w:rFonts w:ascii="Times New Roman" w:hAnsi="Times New Roman"/>
                <w:sz w:val="20"/>
                <w:szCs w:val="20"/>
              </w:rPr>
              <w:t>ов</w:t>
            </w:r>
            <w:r w:rsidRPr="002B3323">
              <w:rPr>
                <w:rStyle w:val="s1"/>
                <w:rFonts w:ascii="Times New Roman" w:hAnsi="Times New Roman"/>
                <w:sz w:val="20"/>
                <w:szCs w:val="20"/>
              </w:rPr>
              <w:t xml:space="preserve"> с уникальными изображениями, загружаемыми клиентами через QR-код. Сам автомат прозрачный, что позволяет наблюдать за процессом создания тортов</w:t>
            </w:r>
            <w:r w:rsidR="002B3323" w:rsidRPr="002B3323">
              <w:rPr>
                <w:rStyle w:val="s1"/>
                <w:rFonts w:ascii="Times New Roman" w:hAnsi="Times New Roman"/>
                <w:sz w:val="20"/>
                <w:szCs w:val="20"/>
              </w:rPr>
              <w:t xml:space="preserve"> украшение</w:t>
            </w:r>
            <w:r w:rsidRPr="002B3323">
              <w:rPr>
                <w:rStyle w:val="s1"/>
                <w:rFonts w:ascii="Times New Roman" w:hAnsi="Times New Roman"/>
              </w:rPr>
              <w:t>.</w:t>
            </w:r>
          </w:p>
          <w:p w14:paraId="31EB7B08" w14:textId="4BAAF8F3" w:rsidR="002822E4" w:rsidRPr="002B3323" w:rsidRDefault="002822E4" w:rsidP="002B332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Возможность заказа на месте или онлайн, быстрое производство и высокое качество продукции делают его уникальным и инновационным в области кондитерского искусства.</w:t>
            </w:r>
          </w:p>
        </w:tc>
      </w:tr>
      <w:tr w:rsidR="002822E4" w14:paraId="59B94149" w14:textId="77777777" w:rsidTr="00F17059">
        <w:tc>
          <w:tcPr>
            <w:tcW w:w="568" w:type="dxa"/>
          </w:tcPr>
          <w:p w14:paraId="5282854E" w14:textId="77777777" w:rsidR="002822E4" w:rsidRDefault="002822E4" w:rsidP="002822E4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14:paraId="7440D853" w14:textId="77777777" w:rsidR="002822E4" w:rsidRDefault="002822E4" w:rsidP="002822E4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76B7E3EE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07B0245D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14:paraId="0B144127" w14:textId="1739AE41" w:rsidR="002822E4" w:rsidRPr="002B3323" w:rsidRDefault="002822E4" w:rsidP="002B332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en-GB"/>
              </w:rPr>
              <w:t>CakeArt</w:t>
            </w:r>
            <w:r w:rsidRPr="002B3323">
              <w:rPr>
                <w:sz w:val="20"/>
                <w:szCs w:val="20"/>
                <w:lang w:val="ru-RU"/>
              </w:rPr>
              <w:t>3</w:t>
            </w:r>
            <w:r w:rsidRPr="002B3323">
              <w:rPr>
                <w:sz w:val="20"/>
                <w:szCs w:val="20"/>
                <w:lang w:val="en-GB"/>
              </w:rPr>
              <w:t>D</w:t>
            </w:r>
            <w:r w:rsidRPr="002B3323">
              <w:rPr>
                <w:sz w:val="20"/>
                <w:szCs w:val="20"/>
                <w:lang w:val="ru-RU"/>
              </w:rPr>
              <w:t xml:space="preserve"> Решает такие проблемы как: отсутствие идей для подарка, отсутствие времени для ожидания оригинальной услуги</w:t>
            </w:r>
            <w:r w:rsidR="002B3323">
              <w:rPr>
                <w:sz w:val="20"/>
                <w:szCs w:val="20"/>
                <w:lang w:val="ru-RU"/>
              </w:rPr>
              <w:t>. Компетентность и высокая стоимость работы кондитеров на заказ</w:t>
            </w:r>
          </w:p>
          <w:p w14:paraId="4B16A36D" w14:textId="745CA1A3" w:rsidR="002822E4" w:rsidRPr="002B3323" w:rsidRDefault="002822E4" w:rsidP="002B3323">
            <w:pPr>
              <w:pStyle w:val="p1"/>
              <w:divId w:val="506018241"/>
              <w:rPr>
                <w:rFonts w:ascii="Times New Roman" w:hAnsi="Times New Roman"/>
                <w:sz w:val="20"/>
                <w:szCs w:val="20"/>
              </w:rPr>
            </w:pPr>
          </w:p>
          <w:p w14:paraId="0B6FC3DA" w14:textId="3E885B33" w:rsidR="002822E4" w:rsidRPr="002B3323" w:rsidRDefault="002822E4" w:rsidP="002B332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822E4" w14:paraId="6E0F77BC" w14:textId="77777777" w:rsidTr="00F17059">
        <w:tc>
          <w:tcPr>
            <w:tcW w:w="568" w:type="dxa"/>
          </w:tcPr>
          <w:p w14:paraId="330A651D" w14:textId="77777777" w:rsidR="002822E4" w:rsidRDefault="002822E4" w:rsidP="002822E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30D5C9FA" w14:textId="77777777" w:rsidR="002822E4" w:rsidRDefault="002822E4" w:rsidP="002822E4">
            <w:pPr>
              <w:ind w:left="56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Потенциальные потребительские сегменты*</w:t>
            </w:r>
          </w:p>
          <w:p w14:paraId="14B23764" w14:textId="77777777" w:rsidR="002822E4" w:rsidRDefault="002822E4" w:rsidP="002822E4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14:paraId="57619EC8" w14:textId="6AAD4F59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1. Юридические лица: </w:t>
            </w:r>
          </w:p>
          <w:p w14:paraId="57154C20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   - Кафе и рестораны высокого уровня, желающие предложить инновационные десерты своим клиентам.</w:t>
            </w:r>
          </w:p>
          <w:p w14:paraId="5E050AF1" w14:textId="15CA0305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   - Кейтеринговые компании, стремящиеся предложить уникальные десерты для своих клиентов на мероприятиях различных масштабов.</w:t>
            </w:r>
          </w:p>
          <w:p w14:paraId="0281A336" w14:textId="16649982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2. Физические лица:</w:t>
            </w:r>
          </w:p>
          <w:p w14:paraId="425EF20F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   - Молодожены, интересующиеся персонализированными элементами на своих свадебных тортах.</w:t>
            </w:r>
          </w:p>
          <w:p w14:paraId="4F790011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   - Люди, организующие дни рождения или праздничные мероприятия и стремящиеся к уникальным десертам.</w:t>
            </w:r>
          </w:p>
          <w:p w14:paraId="771A72F9" w14:textId="01E29529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   - Люди с высоким уровнем потребления, заинтересованные в эксклюзивных и креативных кулинарных опытах.</w:t>
            </w:r>
          </w:p>
          <w:p w14:paraId="4CB99FD6" w14:textId="60CE1E5C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3. Географическое расположение:</w:t>
            </w:r>
          </w:p>
          <w:p w14:paraId="0835A572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   - Перспективный сектор рынка B2C в городах с высоким уровнем развития и культурных мероприятий, таких как мегаполисы и крупные туристические центры.</w:t>
            </w:r>
          </w:p>
          <w:p w14:paraId="1403BA51" w14:textId="0D18AB95" w:rsidR="002822E4" w:rsidRPr="002B3323" w:rsidRDefault="002822E4" w:rsidP="002B332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   - Сектор B2B включает города с развитой инфраструктурой для ресторанного бизнеса и проведения мероприятий, таких как конференции, выставки, свадьбы и другие торжества.</w:t>
            </w:r>
          </w:p>
        </w:tc>
      </w:tr>
      <w:tr w:rsidR="002822E4" w14:paraId="369F9563" w14:textId="77777777" w:rsidTr="00F17059">
        <w:tc>
          <w:tcPr>
            <w:tcW w:w="568" w:type="dxa"/>
          </w:tcPr>
          <w:p w14:paraId="62715DFB" w14:textId="77777777" w:rsidR="002822E4" w:rsidRDefault="002822E4" w:rsidP="002822E4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3" w:type="dxa"/>
          </w:tcPr>
          <w:p w14:paraId="322F5B99" w14:textId="77777777" w:rsidR="002822E4" w:rsidRDefault="002822E4" w:rsidP="002822E4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14:paraId="5DD9C842" w14:textId="77777777" w:rsidR="002822E4" w:rsidRDefault="002822E4" w:rsidP="002822E4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06E4775A" w14:textId="77777777" w:rsidR="002822E4" w:rsidRDefault="002822E4" w:rsidP="002822E4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72274AAE" w14:textId="07FBA9D9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Для создания и выпуска на рынок продукта "CakeArt3D" будут использоваться следующие научно-технические решения:</w:t>
            </w:r>
          </w:p>
          <w:p w14:paraId="6868EB39" w14:textId="4641667C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1. 3D-печать в пищевой индустрии.                 Использование передовых технологий 3D-печати в области пищевого производства для создания уникальных и индивидуальных дизайнов тортов.</w:t>
            </w:r>
          </w:p>
          <w:p w14:paraId="641D1DD7" w14:textId="010E29C8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2. Интеграция программного обеспечения для дизайна. Разработка специализированного программного обеспечения, позволяющего пользователям удобно загружать  фото, рисунки, надписи  для создания тортов с помощью 3D-печати.</w:t>
            </w:r>
          </w:p>
          <w:p w14:paraId="68DC3641" w14:textId="35CD7896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3. Биоматериалы для пищевых 3D-принтеров: Исследование и использование биосовместимых материалов, подходящих для использования в пищевых 3D-принтерах, гарантирующих безопасность и высокое качество продукции.</w:t>
            </w:r>
          </w:p>
          <w:p w14:paraId="02EB4D80" w14:textId="6739280F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4. Механизмы автоматизации в пищевой промышленности: Интеграция автоматизированных механизмов в процесс 3D-печати тортов, обеспечивающих высокую скорость производства и точность исполнения дизайнов.</w:t>
            </w:r>
          </w:p>
          <w:p w14:paraId="05C37657" w14:textId="1EA05578" w:rsidR="002822E4" w:rsidRPr="002B3323" w:rsidRDefault="002822E4" w:rsidP="002B332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5. Технология сканирования для персонализации: Разработка инновационных технологий сканирования, позволяющих персонализировать дизайны тортов на основе предпочтений клиентов и их креативных идей.</w:t>
            </w:r>
          </w:p>
        </w:tc>
      </w:tr>
      <w:tr w:rsidR="002822E4" w14:paraId="63EC16A1" w14:textId="77777777" w:rsidTr="00F17059">
        <w:tc>
          <w:tcPr>
            <w:tcW w:w="568" w:type="dxa"/>
          </w:tcPr>
          <w:p w14:paraId="2332D022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683" w:type="dxa"/>
          </w:tcPr>
          <w:p w14:paraId="6F6761AB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14:paraId="6C1ADB99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14:paraId="68C02247" w14:textId="0A6FCCB6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Бизнес-модель CakeArt3D базируется на следующих принципах:</w:t>
            </w:r>
          </w:p>
          <w:p w14:paraId="692CA59C" w14:textId="002600AA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1. Создание ценности для потребителей: Предоставление возможности создания уникальных и персонализированных тортов, соответствующих индивидуальным предпочтениям клиентов.</w:t>
            </w:r>
          </w:p>
          <w:p w14:paraId="256DEA2F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2. Гибкие отношения с потребителями:</w:t>
            </w:r>
          </w:p>
          <w:p w14:paraId="01AC39C0" w14:textId="04BDCB1E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 Взаимодействие с клиентами через онлайн-платформу, где они могут выбирать дизайн и смотреть, как будет выглядеть конечный продукт, а также получать консультации по созданию индивидуальных десертов.</w:t>
            </w:r>
          </w:p>
          <w:p w14:paraId="1CCE907F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3. Партнерство с поставщиками качественных ингредиентов:</w:t>
            </w:r>
          </w:p>
          <w:p w14:paraId="1EAF35A5" w14:textId="6A0852F5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Установление долгосрочных отношений с поставщиками качественных и безопасных пищевых ингредиентов для обеспечения высокого качества продукции.</w:t>
            </w:r>
          </w:p>
          <w:p w14:paraId="010B5602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4. Привлечение финансовых ресурсов через инвестиции и кредитование:</w:t>
            </w:r>
          </w:p>
          <w:p w14:paraId="02A36FE6" w14:textId="0D2ECA3E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Планируется использовать комбинацию инвестиций от инвесторов, а также кредитование от финансовых учреждений для финансирования производственного процесса и масштабирования бизнеса.</w:t>
            </w:r>
          </w:p>
          <w:p w14:paraId="36D72E84" w14:textId="77777777" w:rsidR="002822E4" w:rsidRPr="002B3323" w:rsidRDefault="002822E4" w:rsidP="002B332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5. Каналы продвижения и сбыта:</w:t>
            </w:r>
          </w:p>
          <w:p w14:paraId="5D676DCC" w14:textId="186A0890" w:rsidR="002822E4" w:rsidRPr="002B3323" w:rsidRDefault="002822E4" w:rsidP="002B332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 Расширение каналов продвижения через цифровые медиа-платформы, социальные сети, участие в выставках и фестивалях, а также установление партнерских отношений с ресторанами, кафе и организаторами мероприятий для повышения узнаваемости бренда и привлечения новых клиентов.</w:t>
            </w:r>
          </w:p>
        </w:tc>
      </w:tr>
      <w:tr w:rsidR="002822E4" w14:paraId="6F3515C7" w14:textId="77777777" w:rsidTr="00F17059">
        <w:tc>
          <w:tcPr>
            <w:tcW w:w="568" w:type="dxa"/>
          </w:tcPr>
          <w:p w14:paraId="732D116D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14:paraId="230274DE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304A1C46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14:paraId="26A2325B" w14:textId="3B1D9D9D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Основные конкуренты проекта </w:t>
            </w:r>
            <w:r w:rsidRPr="002B3323">
              <w:rPr>
                <w:sz w:val="20"/>
                <w:szCs w:val="20"/>
                <w:lang w:val="en-GB"/>
              </w:rPr>
              <w:t>CakeArt</w:t>
            </w:r>
            <w:r w:rsidRPr="002B3323">
              <w:rPr>
                <w:sz w:val="20"/>
                <w:szCs w:val="20"/>
                <w:lang w:val="ru-RU"/>
              </w:rPr>
              <w:t>3</w:t>
            </w:r>
            <w:r w:rsidRPr="002B3323">
              <w:rPr>
                <w:sz w:val="20"/>
                <w:szCs w:val="20"/>
                <w:lang w:val="en-GB"/>
              </w:rPr>
              <w:t>D</w:t>
            </w:r>
            <w:r w:rsidRPr="002B3323">
              <w:rPr>
                <w:sz w:val="20"/>
                <w:szCs w:val="20"/>
                <w:lang w:val="ru-RU"/>
              </w:rPr>
              <w:t xml:space="preserve"> в области инновационных кондитерских изделий:</w:t>
            </w:r>
          </w:p>
          <w:p w14:paraId="37729657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1. 3</w:t>
            </w:r>
            <w:r w:rsidRPr="002B3323">
              <w:rPr>
                <w:sz w:val="20"/>
                <w:szCs w:val="20"/>
                <w:lang w:val="en-GB"/>
              </w:rPr>
              <w:t>D</w:t>
            </w:r>
            <w:r w:rsidRPr="002B3323">
              <w:rPr>
                <w:sz w:val="20"/>
                <w:szCs w:val="20"/>
                <w:lang w:val="ru-RU"/>
              </w:rPr>
              <w:t xml:space="preserve"> </w:t>
            </w:r>
            <w:r w:rsidRPr="002B3323">
              <w:rPr>
                <w:sz w:val="20"/>
                <w:szCs w:val="20"/>
                <w:lang w:val="en-GB"/>
              </w:rPr>
              <w:t>Systems</w:t>
            </w:r>
            <w:r w:rsidRPr="002B3323">
              <w:rPr>
                <w:sz w:val="20"/>
                <w:szCs w:val="20"/>
                <w:lang w:val="ru-RU"/>
              </w:rPr>
              <w:t xml:space="preserve"> </w:t>
            </w:r>
            <w:r w:rsidRPr="002B3323">
              <w:rPr>
                <w:sz w:val="20"/>
                <w:szCs w:val="20"/>
                <w:lang w:val="en-GB"/>
              </w:rPr>
              <w:t>Corporation</w:t>
            </w:r>
            <w:r w:rsidRPr="002B3323">
              <w:rPr>
                <w:sz w:val="20"/>
                <w:szCs w:val="20"/>
                <w:lang w:val="ru-RU"/>
              </w:rPr>
              <w:t xml:space="preserve"> - компания, занимающаяся производством 3</w:t>
            </w:r>
            <w:r w:rsidRPr="002B3323">
              <w:rPr>
                <w:sz w:val="20"/>
                <w:szCs w:val="20"/>
                <w:lang w:val="en-GB"/>
              </w:rPr>
              <w:t>D</w:t>
            </w:r>
            <w:r w:rsidRPr="002B3323">
              <w:rPr>
                <w:sz w:val="20"/>
                <w:szCs w:val="20"/>
                <w:lang w:val="ru-RU"/>
              </w:rPr>
              <w:t>-принтеров, включая пищевые 3</w:t>
            </w:r>
            <w:r w:rsidRPr="002B3323">
              <w:rPr>
                <w:sz w:val="20"/>
                <w:szCs w:val="20"/>
                <w:lang w:val="en-GB"/>
              </w:rPr>
              <w:t>D</w:t>
            </w:r>
            <w:r w:rsidRPr="002B3323">
              <w:rPr>
                <w:sz w:val="20"/>
                <w:szCs w:val="20"/>
                <w:lang w:val="ru-RU"/>
              </w:rPr>
              <w:t>-принтеры.</w:t>
            </w:r>
          </w:p>
          <w:p w14:paraId="41FE53CF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2. </w:t>
            </w:r>
            <w:r w:rsidRPr="002B3323">
              <w:rPr>
                <w:sz w:val="20"/>
                <w:szCs w:val="20"/>
                <w:lang w:val="en-GB"/>
              </w:rPr>
              <w:t>Food</w:t>
            </w:r>
            <w:r w:rsidRPr="002B3323">
              <w:rPr>
                <w:sz w:val="20"/>
                <w:szCs w:val="20"/>
                <w:lang w:val="ru-RU"/>
              </w:rPr>
              <w:t xml:space="preserve"> </w:t>
            </w:r>
            <w:r w:rsidRPr="002B3323">
              <w:rPr>
                <w:sz w:val="20"/>
                <w:szCs w:val="20"/>
                <w:lang w:val="en-GB"/>
              </w:rPr>
              <w:t>Ink</w:t>
            </w:r>
            <w:r w:rsidRPr="002B3323">
              <w:rPr>
                <w:sz w:val="20"/>
                <w:szCs w:val="20"/>
                <w:lang w:val="ru-RU"/>
              </w:rPr>
              <w:t xml:space="preserve"> - стартап, специализирующийся на пищевой 3</w:t>
            </w:r>
            <w:r w:rsidRPr="002B3323">
              <w:rPr>
                <w:sz w:val="20"/>
                <w:szCs w:val="20"/>
                <w:lang w:val="en-GB"/>
              </w:rPr>
              <w:t>D</w:t>
            </w:r>
            <w:r w:rsidRPr="002B3323">
              <w:rPr>
                <w:sz w:val="20"/>
                <w:szCs w:val="20"/>
                <w:lang w:val="ru-RU"/>
              </w:rPr>
              <w:t>-печати и создании персонализированных кулинарных изделий.</w:t>
            </w:r>
          </w:p>
          <w:p w14:paraId="54E1FB9F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3. </w:t>
            </w:r>
            <w:r w:rsidRPr="002B3323">
              <w:rPr>
                <w:sz w:val="20"/>
                <w:szCs w:val="20"/>
                <w:lang w:val="en-GB"/>
              </w:rPr>
              <w:t>Natural</w:t>
            </w:r>
            <w:r w:rsidRPr="002B3323">
              <w:rPr>
                <w:sz w:val="20"/>
                <w:szCs w:val="20"/>
                <w:lang w:val="ru-RU"/>
              </w:rPr>
              <w:t xml:space="preserve"> </w:t>
            </w:r>
            <w:r w:rsidRPr="002B3323">
              <w:rPr>
                <w:sz w:val="20"/>
                <w:szCs w:val="20"/>
                <w:lang w:val="en-GB"/>
              </w:rPr>
              <w:t>Machines</w:t>
            </w:r>
            <w:r w:rsidRPr="002B3323">
              <w:rPr>
                <w:sz w:val="20"/>
                <w:szCs w:val="20"/>
                <w:lang w:val="ru-RU"/>
              </w:rPr>
              <w:t xml:space="preserve"> - разработчик 3</w:t>
            </w:r>
            <w:r w:rsidRPr="002B3323">
              <w:rPr>
                <w:sz w:val="20"/>
                <w:szCs w:val="20"/>
                <w:lang w:val="en-GB"/>
              </w:rPr>
              <w:t>D</w:t>
            </w:r>
            <w:r w:rsidRPr="002B3323">
              <w:rPr>
                <w:sz w:val="20"/>
                <w:szCs w:val="20"/>
                <w:lang w:val="ru-RU"/>
              </w:rPr>
              <w:t>-принтера для пищи, предоставляющего возможность создания разнообразных блюд на основе натуральных ингредиентов.</w:t>
            </w:r>
          </w:p>
          <w:p w14:paraId="7C7EF147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4. </w:t>
            </w:r>
            <w:r w:rsidRPr="002B3323">
              <w:rPr>
                <w:sz w:val="20"/>
                <w:szCs w:val="20"/>
                <w:lang w:val="en-GB"/>
              </w:rPr>
              <w:t>The</w:t>
            </w:r>
            <w:r w:rsidRPr="002B3323">
              <w:rPr>
                <w:sz w:val="20"/>
                <w:szCs w:val="20"/>
                <w:lang w:val="ru-RU"/>
              </w:rPr>
              <w:t xml:space="preserve"> </w:t>
            </w:r>
            <w:r w:rsidRPr="002B3323">
              <w:rPr>
                <w:sz w:val="20"/>
                <w:szCs w:val="20"/>
                <w:lang w:val="en-GB"/>
              </w:rPr>
              <w:t>Sugar</w:t>
            </w:r>
            <w:r w:rsidRPr="002B3323">
              <w:rPr>
                <w:sz w:val="20"/>
                <w:szCs w:val="20"/>
                <w:lang w:val="ru-RU"/>
              </w:rPr>
              <w:t xml:space="preserve"> </w:t>
            </w:r>
            <w:r w:rsidRPr="002B3323">
              <w:rPr>
                <w:sz w:val="20"/>
                <w:szCs w:val="20"/>
                <w:lang w:val="en-GB"/>
              </w:rPr>
              <w:t>Lab</w:t>
            </w:r>
            <w:r w:rsidRPr="002B3323">
              <w:rPr>
                <w:sz w:val="20"/>
                <w:szCs w:val="20"/>
                <w:lang w:val="ru-RU"/>
              </w:rPr>
              <w:t xml:space="preserve"> - компания, использующая 3</w:t>
            </w:r>
            <w:r w:rsidRPr="002B3323">
              <w:rPr>
                <w:sz w:val="20"/>
                <w:szCs w:val="20"/>
                <w:lang w:val="en-GB"/>
              </w:rPr>
              <w:t>D</w:t>
            </w:r>
            <w:r w:rsidRPr="002B3323">
              <w:rPr>
                <w:sz w:val="20"/>
                <w:szCs w:val="20"/>
                <w:lang w:val="ru-RU"/>
              </w:rPr>
              <w:t>-печать для создания сложных и уникальных декоративных элементов для кондитерских изделий.</w:t>
            </w:r>
          </w:p>
          <w:p w14:paraId="262B890A" w14:textId="2CFB2DED" w:rsidR="002822E4" w:rsidRPr="002B3323" w:rsidRDefault="002822E4" w:rsidP="002B332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5. </w:t>
            </w:r>
            <w:r w:rsidRPr="002B3323">
              <w:rPr>
                <w:sz w:val="20"/>
                <w:szCs w:val="20"/>
                <w:lang w:val="en-GB"/>
              </w:rPr>
              <w:t>BeeHex</w:t>
            </w:r>
            <w:r w:rsidRPr="002B3323">
              <w:rPr>
                <w:sz w:val="20"/>
                <w:szCs w:val="20"/>
                <w:lang w:val="ru-RU"/>
              </w:rPr>
              <w:t xml:space="preserve"> - стартап, специализирующийся на 3</w:t>
            </w:r>
            <w:r w:rsidRPr="002B3323">
              <w:rPr>
                <w:sz w:val="20"/>
                <w:szCs w:val="20"/>
                <w:lang w:val="en-GB"/>
              </w:rPr>
              <w:t>D</w:t>
            </w:r>
            <w:r w:rsidRPr="002B3323">
              <w:rPr>
                <w:sz w:val="20"/>
                <w:szCs w:val="20"/>
                <w:lang w:val="ru-RU"/>
              </w:rPr>
              <w:t>-печати пищевых продуктов, включая десерты и пиццу, с возможностью персонализации дизайнов и ингредиентов.</w:t>
            </w:r>
          </w:p>
        </w:tc>
      </w:tr>
      <w:tr w:rsidR="002822E4" w14:paraId="74D1B5E0" w14:textId="77777777" w:rsidTr="00F17059">
        <w:tc>
          <w:tcPr>
            <w:tcW w:w="568" w:type="dxa"/>
          </w:tcPr>
          <w:p w14:paraId="629168A1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7F67D38F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4D2C0471" w14:textId="77777777" w:rsidR="002822E4" w:rsidRDefault="002822E4" w:rsidP="002822E4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14:paraId="2CB347AE" w14:textId="6954E018" w:rsidR="002822E4" w:rsidRPr="002B3323" w:rsidRDefault="002822E4" w:rsidP="002B332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Ценностное предложение проекта CakeArt3D заключается в предоставлении клиентам возможности создания полностью персонализированных и индивидуальных тортов, сочетающих в себе высокое качество ингредиентов, инновационные технологии 3D-печати и беспрецедентный уровень креативности. Наши преимущества включают быструю и точную реализацию заказов, а также превосходное качество продукции. Мы стремимся обеспечить клиентов уникальным и незабываемым опытом, где они могут воплотить свои  смелые и креативные идеи в кондитерские шедевры, подчеркивающие уникальность и особенность каждого события.</w:t>
            </w:r>
          </w:p>
        </w:tc>
      </w:tr>
      <w:tr w:rsidR="002822E4" w14:paraId="09E0A469" w14:textId="77777777" w:rsidTr="00F17059">
        <w:trPr>
          <w:trHeight w:val="1011"/>
        </w:trPr>
        <w:tc>
          <w:tcPr>
            <w:tcW w:w="568" w:type="dxa"/>
          </w:tcPr>
          <w:p w14:paraId="2C3B4026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</w:tcPr>
          <w:p w14:paraId="7818A953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524C5D8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EC6D080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4E5831B6" w14:textId="4D9EC3F2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CakeArt3D обладает рядом конкурентных преимуществ, обеспечивающих устойчивость и успешность бизнеса:</w:t>
            </w:r>
          </w:p>
          <w:p w14:paraId="63444883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1. Уникальная технология 3D-печати в кондитерской отрасли:</w:t>
            </w:r>
          </w:p>
          <w:p w14:paraId="1D067674" w14:textId="5ED00C81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Наличие передовой технологии 3D-печати в кондитерской отрасли создает уникальное конкурентное преимущество, отличающее наш продукт от традиционных тортов и других конкурентов на рынке.</w:t>
            </w:r>
          </w:p>
          <w:p w14:paraId="065DBAB2" w14:textId="6B7EF1D2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2. Партнерство с крупными индустриальными партнерами: Установление долгосрочных партнерских отношений с ведущими поставщиками ингредиентов и производителями пищевых 3D-принтеров обеспечивает доступ к качественным и инновационным ресурсам.</w:t>
            </w:r>
          </w:p>
          <w:p w14:paraId="45DCFF88" w14:textId="39BCF002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3. Уникальные интеллектуальные ресурсы дизайна: Разработка собственного программного обеспечения для создания и настройки дизайнов тортов позволяет нам предлагать клиентам широкий выбор индивидуальных вариантов, усиливая привлекательность нашего продукта.</w:t>
            </w:r>
          </w:p>
          <w:p w14:paraId="44F90BA4" w14:textId="77777777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4. Повышенный спрос на индивидуальные и персонализированные продукты: </w:t>
            </w:r>
          </w:p>
          <w:p w14:paraId="2622860C" w14:textId="5E214511" w:rsidR="002822E4" w:rsidRPr="002B3323" w:rsidRDefault="002822E4" w:rsidP="002B3323">
            <w:pPr>
              <w:pStyle w:val="TableText"/>
              <w:spacing w:after="0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Растущий спрос на индивидуальные дизайны в различных областях, таких как свадьбы, дни рождения и корпоративные мероприятия, подтверждает высокую востребованность и полезность продукта CakeArt3D.</w:t>
            </w:r>
          </w:p>
          <w:p w14:paraId="421D5D5B" w14:textId="77777777" w:rsidR="002822E4" w:rsidRPr="002B3323" w:rsidRDefault="002822E4" w:rsidP="002B332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 xml:space="preserve">5.Гибкость и адаптивность к трендам рынка: </w:t>
            </w:r>
          </w:p>
          <w:p w14:paraId="3C39A0F5" w14:textId="277156D8" w:rsidR="002822E4" w:rsidRPr="002B3323" w:rsidRDefault="002822E4" w:rsidP="002B3323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B3323">
              <w:rPr>
                <w:sz w:val="20"/>
                <w:szCs w:val="20"/>
                <w:lang w:val="ru-RU"/>
              </w:rPr>
              <w:t>Способность быстро реагировать на изменения вкусов и предпочтений клиентов, а также адаптировать технологические процессы под новые требования рынка, обеспечивает устойчивость и прибыльность бизнеса в долгосрочной перспективе.</w:t>
            </w:r>
          </w:p>
        </w:tc>
      </w:tr>
      <w:tr w:rsidR="002822E4" w14:paraId="50456E29" w14:textId="77777777" w:rsidTr="00F17059">
        <w:trPr>
          <w:trHeight w:val="553"/>
        </w:trPr>
        <w:tc>
          <w:tcPr>
            <w:tcW w:w="568" w:type="dxa"/>
          </w:tcPr>
          <w:p w14:paraId="0A0FF59D" w14:textId="77777777" w:rsidR="002822E4" w:rsidRDefault="002822E4" w:rsidP="002822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214E349F" w14:textId="77777777" w:rsidR="002822E4" w:rsidRPr="002B3323" w:rsidRDefault="002822E4" w:rsidP="002B3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332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2822E4" w14:paraId="7C965739" w14:textId="77777777" w:rsidTr="00F17059">
        <w:tc>
          <w:tcPr>
            <w:tcW w:w="568" w:type="dxa"/>
          </w:tcPr>
          <w:p w14:paraId="129FEFCB" w14:textId="77777777" w:rsidR="002822E4" w:rsidRDefault="002822E4" w:rsidP="002822E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1CBEEA82" w14:textId="77777777" w:rsidR="002822E4" w:rsidRDefault="002822E4" w:rsidP="002822E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633733B3" w14:textId="77777777" w:rsidR="002822E4" w:rsidRDefault="002822E4" w:rsidP="002822E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7C735E3" w14:textId="77777777" w:rsidR="002822E4" w:rsidRDefault="002822E4" w:rsidP="002822E4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14:paraId="528D2716" w14:textId="1CCF8273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Основные технические параметры продукта CakeArt3D включают:</w:t>
            </w:r>
          </w:p>
          <w:p w14:paraId="789F0516" w14:textId="6FD07633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1. Высокая разрешающая способность 3D-печати: Гарантирует точное воплощение сложных дизайнов и уникальных элементов на поверхности тортов, обеспечивая высокое качество и точность деталей.</w:t>
            </w:r>
          </w:p>
          <w:p w14:paraId="30A6066B" w14:textId="2B537C5D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2. Биосовместимые материалы для 3D-печати: Использование безопасных и качественных пищевых материалов для печати тортов, соответствующих стандартам безопасности пищевых продуктов.</w:t>
            </w:r>
          </w:p>
          <w:p w14:paraId="5DDC8468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3. Интеграция специализированного программного обеспечения:</w:t>
            </w:r>
          </w:p>
          <w:p w14:paraId="78C4F848" w14:textId="5EA18650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интуитивно понятного и легко настраиваемого программного обеспечения, обеспечивающего возможность клиентам создавать индивидуальные дизайны тортов и вносить коррективы в процессе проектирования.</w:t>
            </w:r>
          </w:p>
          <w:p w14:paraId="5275EF61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4. Автоматизированные механизмы обработки:</w:t>
            </w:r>
          </w:p>
          <w:p w14:paraId="420C2310" w14:textId="75AA8E0A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автоматизированных механизмов, обеспечивающих быстрое производство тортов, сокращая время изготовления и улучшая производительность.</w:t>
            </w:r>
          </w:p>
          <w:p w14:paraId="6F34FB81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5. Гибкая настройка параметров печати:</w:t>
            </w:r>
          </w:p>
          <w:p w14:paraId="66A9FBAB" w14:textId="4F89A969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возможности клиентам выбирать размер, форму, текстуру и цвет торта, подстраивая его под конкретные требования и предпочтения заказчика.</w:t>
            </w:r>
          </w:p>
          <w:p w14:paraId="106B39D5" w14:textId="2D0A634E" w:rsidR="002822E4" w:rsidRPr="002B3323" w:rsidRDefault="002822E4" w:rsidP="002B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6. Совместимость с индустрией пищевых технологий: Обеспечение соответствия стандартам пищевой безопасности и совместимости с другими индустриальными технологиями в области производства пищевых продуктов.</w:t>
            </w:r>
          </w:p>
        </w:tc>
      </w:tr>
      <w:tr w:rsidR="002822E4" w14:paraId="38B0C6F4" w14:textId="77777777" w:rsidTr="00F17059">
        <w:tc>
          <w:tcPr>
            <w:tcW w:w="568" w:type="dxa"/>
          </w:tcPr>
          <w:p w14:paraId="2E9D246A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4683" w:type="dxa"/>
          </w:tcPr>
          <w:p w14:paraId="5D8AAFFA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14:paraId="2C8DEFE0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C3826FC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14:paraId="17B279CD" w14:textId="1A0A9BB5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Организационные, производственные и финансовые параметры бизнеса CakeArt3D включают следующие аспекты, согласно видению основателя:</w:t>
            </w:r>
          </w:p>
          <w:p w14:paraId="34F766F2" w14:textId="0FA7238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1. Организационные параметры:</w:t>
            </w:r>
          </w:p>
          <w:p w14:paraId="1235119B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  - Создание эффективной команды, включающей опытных кондитеров, инженеров и специалистов по программному обеспечению для обеспечения качества и инноваций продукции.</w:t>
            </w:r>
          </w:p>
          <w:p w14:paraId="76E20891" w14:textId="68920016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  - Установление четкой системы управления и контроля качества продукции для обеспечения соответствия высоким стандартам в процессе производства.</w:t>
            </w:r>
          </w:p>
          <w:p w14:paraId="586F879A" w14:textId="326FBDF1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2. Производственные параметры:</w:t>
            </w:r>
          </w:p>
          <w:p w14:paraId="49B2128F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  - Использование современных технологий 3D-печати и автоматизированных систем для обеспечения высокой производительности и точности при изготовлении тортов.</w:t>
            </w:r>
          </w:p>
          <w:p w14:paraId="50D29214" w14:textId="5C73FBDC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  - Организация гибкого производственного процесса, позволяющего быстро реагировать на изменения в заказах и предпочтениях клиентов.</w:t>
            </w:r>
          </w:p>
          <w:p w14:paraId="393AE547" w14:textId="79187D8D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3. Финансовые параметры:</w:t>
            </w:r>
          </w:p>
          <w:p w14:paraId="237AB0BB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  - Эффективное финансовое планирование, включая оптимизацию расходов на материалы, оборудование и персонал, при сохранении высокого качества продукции.</w:t>
            </w:r>
          </w:p>
          <w:p w14:paraId="48A6D902" w14:textId="61D8FD22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  - Притяжение инвестиций для расширения производства, масштабирования бизнеса и увеличения доли на рынке.</w:t>
            </w:r>
          </w:p>
          <w:p w14:paraId="43DFFA71" w14:textId="0A509B81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4. Партнерские возможности:</w:t>
            </w:r>
          </w:p>
          <w:p w14:paraId="54426D25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  - Установление партнерских отношений с ведущими производителями пищевых ингредиентов для обеспечения доступа к высококачественным и разнообразным материалам.</w:t>
            </w:r>
          </w:p>
          <w:p w14:paraId="713C7DBE" w14:textId="2E0A728B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   - Взаимодействие с производителями 3D-принтеров для постоянного обновления технологий и обеспечения совместимости с новыми инновациями в области 3D-печати.</w:t>
            </w:r>
          </w:p>
        </w:tc>
      </w:tr>
      <w:tr w:rsidR="002822E4" w14:paraId="73EF4AAA" w14:textId="77777777" w:rsidTr="00F17059">
        <w:tc>
          <w:tcPr>
            <w:tcW w:w="568" w:type="dxa"/>
          </w:tcPr>
          <w:p w14:paraId="70CD4BE4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4683" w:type="dxa"/>
          </w:tcPr>
          <w:p w14:paraId="0EE54E16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0DF156D2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E9C6BEF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14:paraId="72939DEC" w14:textId="229E0603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Основные конкурентные преимущества CakeArt3D включают:</w:t>
            </w:r>
          </w:p>
          <w:p w14:paraId="4698A1B5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1. Инновационная технология 3D-печати:</w:t>
            </w:r>
          </w:p>
          <w:p w14:paraId="3DFDEFBF" w14:textId="0723A4F0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передовой 3D-печати в кондитерском производстве позволяет создавать сложные и уникальные дизайны тортов бенто, которые трудно воссоздать с помощью традиционных методов, обеспечивая высокую точность и качество продукции.</w:t>
            </w:r>
          </w:p>
          <w:p w14:paraId="11E8B08E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2. Персонализация и гибкость дизайна:</w:t>
            </w:r>
          </w:p>
          <w:p w14:paraId="1865F971" w14:textId="2D328BA3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Возможность создания индивидуальных и уникальных дизайнов, соответствующих потребностям и предпочтениям каждого клиента, обеспечивает высокую степень персонализации и уникальности продукции.</w:t>
            </w:r>
          </w:p>
          <w:p w14:paraId="21C83E6A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3. Быстрое время производства:</w:t>
            </w:r>
          </w:p>
          <w:p w14:paraId="1631E10D" w14:textId="7023EC71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Автоматизированный процесс 3D-печати позволяет сократить время производства тортов бенто по сравнению с традиционными методами, обеспечивая более быструю и эффективную подготовку заказов.</w:t>
            </w:r>
          </w:p>
          <w:p w14:paraId="12935E2E" w14:textId="3D171B7E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4.Высокое качество и безопасность продукции: Использование качественных и безопасных материалов для 3D-печати обеспечивает высокий уровень безопасности пищевых продуктов, соответствующий стандартам безопасности и качества.</w:t>
            </w:r>
          </w:p>
          <w:p w14:paraId="77180926" w14:textId="77777777" w:rsidR="002822E4" w:rsidRPr="002B3323" w:rsidRDefault="002822E4" w:rsidP="002B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5. Гибкая настройка и адаптация: </w:t>
            </w:r>
          </w:p>
          <w:p w14:paraId="51E5B220" w14:textId="5E9E39B0" w:rsidR="002822E4" w:rsidRPr="002B3323" w:rsidRDefault="002822E4" w:rsidP="002B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Возможность легкой настройки параметров производства и дизайна в соответствии с запросами клиентов обеспечивает гибкость и адаптивность производства, что позволяет быстро реагировать на изменяющиеся требования рынка и предпочтения клиентов.</w:t>
            </w:r>
          </w:p>
        </w:tc>
      </w:tr>
      <w:tr w:rsidR="002822E4" w14:paraId="466570FB" w14:textId="77777777" w:rsidTr="00F17059">
        <w:tc>
          <w:tcPr>
            <w:tcW w:w="568" w:type="dxa"/>
          </w:tcPr>
          <w:p w14:paraId="3E10622E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4683" w:type="dxa"/>
          </w:tcPr>
          <w:p w14:paraId="1593534F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4FEFB3F2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9D7383C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14:paraId="4DF0885B" w14:textId="301CA73B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Для создания продукции CakeArt3D необходимы следующие научно-технические решения и результаты:</w:t>
            </w:r>
          </w:p>
          <w:p w14:paraId="22C0A2FA" w14:textId="0BF77A54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1. Технологии 3D-печати: Использование передовых технологий 3D-печати, способных работать с пищевыми материалами, позволяет достичь высокой точности и детализации в создании уникальных дизайнов тортов бенто.</w:t>
            </w:r>
          </w:p>
          <w:p w14:paraId="4E71FD41" w14:textId="71816473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2.Инновационные материалы:Разработка специальных пищевых материалов, пригодных для использования в 3D-печати и обладающих высокой безопасностью и качеством, обеспечивает возможность создания безопасных и высококачественных продуктов для конечных потребителей.</w:t>
            </w:r>
          </w:p>
          <w:p w14:paraId="1095302A" w14:textId="5AB1C939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3. Программное обеспечение для моделирования: Применение программного обеспечения для создания и моделирования дизайнов тортов, совместимого с 3D-печатью, позволяет точно и детально воплощать творческие идеи клиентов, обеспечивая индивидуальный подход к каждому заказу.</w:t>
            </w:r>
          </w:p>
        </w:tc>
      </w:tr>
      <w:tr w:rsidR="002822E4" w14:paraId="39D0FD1C" w14:textId="77777777" w:rsidTr="00F17059">
        <w:tc>
          <w:tcPr>
            <w:tcW w:w="568" w:type="dxa"/>
          </w:tcPr>
          <w:p w14:paraId="3CAC3017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14:paraId="34BDB334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6C90AB5A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50A9742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14:paraId="02596053" w14:textId="1ADDE3C5" w:rsidR="002822E4" w:rsidRPr="002B3323" w:rsidRDefault="002822E4" w:rsidP="002B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Cake Art 3D находится на уровне готовности TRL (Technology Readiness Level) 3.: Анализ и отбор концепции. Это означает,</w:t>
            </w:r>
            <w:r w:rsidR="000E4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что проводится анализ технической и экономической осуществимости разработки и выбирается конкретная концепция.</w:t>
            </w:r>
          </w:p>
        </w:tc>
      </w:tr>
      <w:tr w:rsidR="002822E4" w14:paraId="14B7FE73" w14:textId="77777777" w:rsidTr="00F17059">
        <w:tc>
          <w:tcPr>
            <w:tcW w:w="568" w:type="dxa"/>
          </w:tcPr>
          <w:p w14:paraId="218AF46A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14:paraId="6ACF5DCC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304E4C67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42B15357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1. Инновационное использование технологий:</w:t>
            </w:r>
          </w:p>
          <w:p w14:paraId="23E4564C" w14:textId="10EBD75A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Проект активно использует передовые технологии 3D-печати и инженерные решения, что соответствует приоритетам развития высокотехнологичных производственных процессов и инновационных методов в области кондитерского производства.</w:t>
            </w:r>
          </w:p>
          <w:p w14:paraId="1AC08AF7" w14:textId="6AECBC70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2. Стимулирование научных исследований:</w:t>
            </w:r>
          </w:p>
          <w:p w14:paraId="46D5D778" w14:textId="0EA8FE6F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CakeArt3D поддерживает научные исследования в области материалов для 3D-печати и технологий пищевой промышленности, способствуя развитию научного потенциала в регионе и обогащению научно-технической базы.</w:t>
            </w:r>
          </w:p>
        </w:tc>
      </w:tr>
      <w:tr w:rsidR="002822E4" w14:paraId="6E698843" w14:textId="77777777" w:rsidTr="00F17059">
        <w:tc>
          <w:tcPr>
            <w:tcW w:w="568" w:type="dxa"/>
          </w:tcPr>
          <w:p w14:paraId="71A92BCF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14:paraId="0202A096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39D73BB0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1199454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1D5C0647" w14:textId="38AB10E5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Онлайн-продажи: Один из наиболее эффективных и популярных способов продвижения продукции в современном мире. Онлайн-магазины, веб-сайты, социальные сети и мобильные приложения могут использоваться для представления и продажи продуктов Cake Art 3D. Это позволяет достигнуть широкой аудитории и обеспечить удобство</w:t>
            </w:r>
          </w:p>
        </w:tc>
      </w:tr>
      <w:tr w:rsidR="002822E4" w14:paraId="2480222A" w14:textId="77777777" w:rsidTr="00F17059">
        <w:tc>
          <w:tcPr>
            <w:tcW w:w="568" w:type="dxa"/>
          </w:tcPr>
          <w:p w14:paraId="619D7490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24</w:t>
            </w:r>
          </w:p>
        </w:tc>
        <w:tc>
          <w:tcPr>
            <w:tcW w:w="4683" w:type="dxa"/>
          </w:tcPr>
          <w:p w14:paraId="708DACAC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06264610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55A85CB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27117DA7" w14:textId="14D53B25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1. Социальные медиа: Будем активно использовать социальные медиа платформы, такие как Instagram,Telegram, Вконтакте для продвижения нашего продукта. Это поможет увеличить узнаваемость бренда, привлечь потенциальных клиентов и поддерживать связь с существующими клиентами.</w:t>
            </w:r>
          </w:p>
          <w:p w14:paraId="6C9A7AC3" w14:textId="534AA72C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2. Партнерство с кафе и кондитерскими: Установление партнерских отношений с кафе и кондитерскими позволит нам предлагать нашу продукцию через них. Это даст нам доступ к новой аудитории и повысит доверие потенциальных клиентов к нашим изделиям.</w:t>
            </w:r>
          </w:p>
          <w:p w14:paraId="7CCB7623" w14:textId="7D64887E" w:rsidR="002822E4" w:rsidRPr="002B3323" w:rsidRDefault="002822E4" w:rsidP="002B332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3.Розничные точки продаж(Торговые центры): Расположение вендиговых аппаратов в торговых центрах позволит нам достичь более широкой аудитории, особенно тех, кто предпочитает традиционные покупки в магазинах.</w:t>
            </w:r>
          </w:p>
        </w:tc>
      </w:tr>
      <w:tr w:rsidR="002822E4" w14:paraId="521ABC46" w14:textId="77777777" w:rsidTr="00F17059">
        <w:tc>
          <w:tcPr>
            <w:tcW w:w="568" w:type="dxa"/>
          </w:tcPr>
          <w:p w14:paraId="62AB6C10" w14:textId="77777777" w:rsidR="002822E4" w:rsidRDefault="002822E4" w:rsidP="002822E4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655D949A" w14:textId="77777777" w:rsidR="002822E4" w:rsidRPr="002B3323" w:rsidRDefault="002822E4" w:rsidP="002B3323">
            <w:pPr>
              <w:pStyle w:val="aff8"/>
              <w:spacing w:before="0" w:after="0" w:line="240" w:lineRule="auto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 w:rsidRPr="002B3323"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2822E4" w14:paraId="39A7CA80" w14:textId="77777777" w:rsidTr="00F17059">
        <w:tc>
          <w:tcPr>
            <w:tcW w:w="568" w:type="dxa"/>
          </w:tcPr>
          <w:p w14:paraId="66B5AB95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62847162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0DFE98EB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B3D1A74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14:paraId="2966E30D" w14:textId="6A8AE066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Проблема долгого времени ожидания подготовки уникального торта бенто может быть вызвана несколькими факторами:</w:t>
            </w:r>
          </w:p>
          <w:p w14:paraId="50AC446D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1. Ручная подготовка и декорирование:</w:t>
            </w:r>
          </w:p>
          <w:p w14:paraId="73D6B7C1" w14:textId="76E92DB1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Традиционные методы кондитерского искусства требуют значительного времени для ручной подготовки и декорирования тортов бенто, особенно если они содержат сложные и уникальные элементы дизайна.</w:t>
            </w:r>
          </w:p>
          <w:p w14:paraId="2F9A1363" w14:textId="718E308B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2. Ограниченное количество кондитерских мастеров: Необходимость наличия опытных кондитеров с умением вручную создавать сложные и красочные элементы может ограничивать возможности масштабирования производства и увеличивать время ожидания заказов.</w:t>
            </w:r>
          </w:p>
          <w:p w14:paraId="490367B2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3. Сложности в индивидуальной настройке:</w:t>
            </w:r>
          </w:p>
          <w:p w14:paraId="44E68BA4" w14:textId="6E7992D8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уникальных тортов бенто требует внимательной индивидуальной настройки каждого заказа, что может вызывать задержки из-за необходимости внесения изменений и корректировок по запросам клиентов.</w:t>
            </w:r>
          </w:p>
          <w:p w14:paraId="722CBEFC" w14:textId="2346E364" w:rsidR="002822E4" w:rsidRPr="002B3323" w:rsidRDefault="002822E4" w:rsidP="002B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4.Требования к хранению и транспортировке: Особенности хранения и транспортировки уникальных тортов бенто, особенно тех, которые содержат хрупкие элементы дизайна, также могут приводить к дополнительным задержкам в процессе ожидания.</w:t>
            </w:r>
          </w:p>
        </w:tc>
      </w:tr>
      <w:tr w:rsidR="002822E4" w14:paraId="09178073" w14:textId="77777777" w:rsidTr="00F17059">
        <w:tc>
          <w:tcPr>
            <w:tcW w:w="568" w:type="dxa"/>
          </w:tcPr>
          <w:p w14:paraId="75105B33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14:paraId="0F87B768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Какая часть проблемы решается (может быть решена)*</w:t>
            </w:r>
          </w:p>
          <w:p w14:paraId="6493B844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210FE58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14:paraId="496B84C5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Стартап-проект CakeArt3D позволяет решить значительную часть проблемы долгого времени ожидания подготовки уникальных тортов бенто путем следующих мер:</w:t>
            </w:r>
          </w:p>
          <w:p w14:paraId="3CD15C53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AAA15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1. Автоматизированный процесс производства:</w:t>
            </w:r>
          </w:p>
          <w:p w14:paraId="46CF9F10" w14:textId="06BF71BA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Внедрение инновационных технологий 3D-печати позволяет автоматизировать процесс создания сложных и уникальных дизайнов тортов бенто, сокращая время производства и уменьшая зависимость от ручной работы кондитеров.</w:t>
            </w:r>
          </w:p>
          <w:p w14:paraId="26160A85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994FD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2. Точная и быстрая реализация заказов:</w:t>
            </w:r>
          </w:p>
          <w:p w14:paraId="369E64C3" w14:textId="61A29E8E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3D-принтеров позволяет создавать дизайны тортов бенто с высокой точностью и скоростью, что сокращает время ожидания клиентов и ускоряет процесс подготовки заказов.</w:t>
            </w:r>
          </w:p>
          <w:p w14:paraId="758C5B83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6ADD9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3. Гибкость в настройке дизайна:</w:t>
            </w:r>
          </w:p>
          <w:p w14:paraId="249FA628" w14:textId="6125AEFB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Клиенты могут выбирать дизайн, форму и декор тортов бенто в соответствии с их индивидуальными предпочтениями, и все это может быть настроено в программном обеспечении перед печатью, минимизируя возможные задержки из-за несоответствий ожиданиям.</w:t>
            </w:r>
          </w:p>
          <w:p w14:paraId="55E01678" w14:textId="77777777" w:rsidR="002822E4" w:rsidRPr="002B3323" w:rsidRDefault="002822E4" w:rsidP="002B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4.Повышенная производительность:</w:t>
            </w:r>
          </w:p>
          <w:p w14:paraId="30FA3030" w14:textId="27E34BCF" w:rsidR="002822E4" w:rsidRPr="002B3323" w:rsidRDefault="002822E4" w:rsidP="002B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Благодаря автоматизации производственного процесса и точной настройке дизайнов, стартап-проект способствует повышению производительности, что позволяет удовлетворить спрос на уникальные торты бенто в более короткие сроки, устраняя задержки, связанные с ожиданием.</w:t>
            </w:r>
          </w:p>
        </w:tc>
      </w:tr>
      <w:tr w:rsidR="002822E4" w14:paraId="6FC28CE9" w14:textId="77777777" w:rsidTr="00F17059">
        <w:tc>
          <w:tcPr>
            <w:tcW w:w="568" w:type="dxa"/>
          </w:tcPr>
          <w:p w14:paraId="65A77B8A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14:paraId="653B4D13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2F08B9FB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CD3911F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14:paraId="1D61AA11" w14:textId="23DB3B44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"Держатель" проблемы, в контексте CakeArt3D, представляет собой широкий круг потребителей, включающий организаторов мероприятий, рестораны, кондитерские и физических лиц, желающих заказать уникальные торты бенто. Их мотивация заключается в желании получить высококачественные и уникальные кондитерские изделия, отвечающие их индивидуальным предпочтениям и тематике мероприятий. CakeArt3D предоставляет им возможность решить проблему долгого ожидания путем предоставления быстрого, точного и персонализированного производства уникальных тортов бенто. </w:t>
            </w:r>
          </w:p>
          <w:p w14:paraId="5B734247" w14:textId="46C617D5" w:rsidR="002822E4" w:rsidRPr="002B3323" w:rsidRDefault="002822E4" w:rsidP="002B332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Организаторы мероприятий могут сократить время подготовки и получить высококачественные торты, соответствующие тематике мероприятий, что повышает уровень обслуживания и удовлетворяет потребности их клиентов. Рестораны и кондитерские могут предложить индивидуальные десерты своим клиентам, привлекая новых покупателей и улучшая общее впечатление от их услуг. Физические лица, заказывая торты для особых событий, могут получить уникальные и персонализированные изделия, отражающие их индивидуальность и создающие незабываемые впечатления на празднике. CakeArt3D обеспечивает этим "держателям" возможность реализовать свои творческие идеи без длительного ожидания, обеспечивая высокое качество и индивидуальный подход к каждому заказу.</w:t>
            </w:r>
          </w:p>
        </w:tc>
      </w:tr>
      <w:tr w:rsidR="002822E4" w14:paraId="613382EE" w14:textId="77777777" w:rsidTr="00F17059">
        <w:tc>
          <w:tcPr>
            <w:tcW w:w="568" w:type="dxa"/>
          </w:tcPr>
          <w:p w14:paraId="15A4AECC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28</w:t>
            </w:r>
          </w:p>
        </w:tc>
        <w:tc>
          <w:tcPr>
            <w:tcW w:w="4683" w:type="dxa"/>
          </w:tcPr>
          <w:p w14:paraId="69D28E04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4D9F1B59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BE914BF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14:paraId="17A689CE" w14:textId="11A78615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CakeArt3D, представленный в виде вендингового прозрачного автомата с 3D-принтером, решает проблему долгого времени ожидания подготовки уникального торта следующим образом:</w:t>
            </w:r>
          </w:p>
          <w:p w14:paraId="6B01615A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1. Быстрое выполнение заказа:</w:t>
            </w:r>
          </w:p>
          <w:p w14:paraId="2F009868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передовых технологий 3D-печати позволяет быстро создавать дизайны тортов на месте, сокращая время ожидания и уменьшая временные затраты на подготовку уникальных десертов.</w:t>
            </w:r>
          </w:p>
          <w:p w14:paraId="44E39809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2. Удобство и доступность:</w:t>
            </w:r>
          </w:p>
          <w:p w14:paraId="6A4C6B55" w14:textId="7777777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Автомат расположен в удобном месте, что обеспечивает клиентам возможность заказа и получения уникального торта непосредственно на мероприятии или в точке продажи, что устраняет необходимость долгого предварительного заказа.</w:t>
            </w:r>
          </w:p>
          <w:p w14:paraId="11161C57" w14:textId="6565E8F9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3. Гибкость и персонализация:</w:t>
            </w:r>
          </w:p>
          <w:p w14:paraId="10BE8275" w14:textId="16B0A0D0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Клиенты могут выбирать дизайн, форму и материалы для тортов на месте, внося изменения в реальном времени, что обеспечивает уникальность каждого десерта и отвечает индивидуальным предпочтениям клиентов.</w:t>
            </w:r>
          </w:p>
          <w:p w14:paraId="52BDFF7E" w14:textId="77777777" w:rsidR="002822E4" w:rsidRPr="002B3323" w:rsidRDefault="002822E4" w:rsidP="002B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4.Точность и качество продукции:</w:t>
            </w:r>
          </w:p>
          <w:p w14:paraId="67CDE769" w14:textId="6DF45DC3" w:rsidR="002822E4" w:rsidRPr="002B3323" w:rsidRDefault="002822E4" w:rsidP="002B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высококачественных материалов и передовых технологий гарантирует точность и качество каждого изготовленного торта, устраняя возможные ошибки, связанные с ручной подготовкой и декорированием</w:t>
            </w:r>
          </w:p>
        </w:tc>
      </w:tr>
      <w:tr w:rsidR="002822E4" w14:paraId="55B1C4BE" w14:textId="77777777" w:rsidTr="00F17059">
        <w:tc>
          <w:tcPr>
            <w:tcW w:w="568" w:type="dxa"/>
          </w:tcPr>
          <w:p w14:paraId="1032D1DC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14:paraId="08A99FE5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6E67C5CB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E1BE007" w14:textId="77777777" w:rsidR="002822E4" w:rsidRDefault="002822E4" w:rsidP="002822E4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14:paraId="6DE9AF34" w14:textId="7085FBA7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CakeArt3D оценивает потенциал рынка кондитерских изделий, основанных на инновационной 3D-печати, который обладает значительным потенциалом для роста. Сегмент рынка включает в себя организаторов мероприятий, рестораны, кондитерские и физических лиц, заинтересованных в заказе уникальных тортов бенто для различных событий и праздников.</w:t>
            </w:r>
          </w:p>
          <w:p w14:paraId="673D60A1" w14:textId="7407F66F" w:rsidR="002822E4" w:rsidRPr="002B3323" w:rsidRDefault="002822E4" w:rsidP="002B3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CakeArt3D стремится к постепенному захвату доли рынка за счет предоставления инновационного продукта, который сочетает в себе индивидуальность, качество и высокую скорость производства. Потенциальные возможности для масштабирования бизнеса включают расширение производственных мощностей, расширение ассортимента продукции и развитие дополнительных услуг, таких как обучение и консультации по дизайну.</w:t>
            </w:r>
          </w:p>
          <w:p w14:paraId="2E6E39F2" w14:textId="38B0DC80" w:rsidR="002822E4" w:rsidRPr="002B3323" w:rsidRDefault="002822E4" w:rsidP="002B332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323">
              <w:rPr>
                <w:rFonts w:ascii="Times New Roman" w:hAnsi="Times New Roman" w:cs="Times New Roman"/>
                <w:sz w:val="20"/>
                <w:szCs w:val="20"/>
              </w:rPr>
              <w:t>С учетом роста спроса на персонализированные и креативные кондитерские изделия, CakeArt3D ожидает повышенного интереса к своим продуктам и услугам, что способствует увеличению общего объема рынка. Это создает благоприятные условия для устойчивого развития бизнеса и обеспечивает потенциальную рентабельность в средне- и долгосрочной перспективе.</w:t>
            </w:r>
          </w:p>
        </w:tc>
      </w:tr>
    </w:tbl>
    <w:p w14:paraId="1FD57FF9" w14:textId="77777777" w:rsidR="00220846" w:rsidRDefault="00FA1E4A">
      <w:pPr>
        <w:pStyle w:val="aff7"/>
        <w:rPr>
          <w:rFonts w:ascii="Times New Roman" w:hAnsi="Times New Roman"/>
        </w:rPr>
      </w:pPr>
      <w:bookmarkStart w:id="0" w:name="_Hlk137147919"/>
      <w:r>
        <w:rPr>
          <w:rFonts w:ascii="Times New Roman" w:hAnsi="Times New Roman"/>
        </w:rPr>
        <w:t>план дальнейшего развития стартап-проекта</w:t>
      </w:r>
    </w:p>
    <w:p w14:paraId="5C9B29DB" w14:textId="77777777" w:rsidR="00220846" w:rsidRDefault="00220846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2"/>
        <w:gridCol w:w="3260"/>
        <w:gridCol w:w="2105"/>
        <w:gridCol w:w="2100"/>
      </w:tblGrid>
      <w:tr w:rsidR="00220846" w14:paraId="369CB59E" w14:textId="77777777" w:rsidTr="000E47D6">
        <w:trPr>
          <w:trHeight w:val="982"/>
          <w:jc w:val="center"/>
        </w:trPr>
        <w:tc>
          <w:tcPr>
            <w:tcW w:w="2122" w:type="dxa"/>
            <w:vAlign w:val="center"/>
          </w:tcPr>
          <w:p w14:paraId="47A18B74" w14:textId="4C0533BE" w:rsidR="00220846" w:rsidRDefault="000E4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60" w:type="dxa"/>
            <w:vAlign w:val="center"/>
          </w:tcPr>
          <w:p w14:paraId="1B6FB344" w14:textId="78835544" w:rsidR="00220846" w:rsidRDefault="000E47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Апрель 2024</w:t>
            </w:r>
          </w:p>
        </w:tc>
        <w:tc>
          <w:tcPr>
            <w:tcW w:w="2105" w:type="dxa"/>
            <w:vAlign w:val="center"/>
          </w:tcPr>
          <w:p w14:paraId="273CEE2E" w14:textId="51427CA4" w:rsidR="00220846" w:rsidRDefault="000E4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2100" w:type="dxa"/>
            <w:vAlign w:val="center"/>
          </w:tcPr>
          <w:p w14:paraId="678A1035" w14:textId="4B6394FB" w:rsidR="00220846" w:rsidRDefault="00A935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дальнейшем</w:t>
            </w:r>
          </w:p>
        </w:tc>
      </w:tr>
      <w:tr w:rsidR="000E47D6" w14:paraId="5E43B298" w14:textId="77777777" w:rsidTr="000E47D6">
        <w:trPr>
          <w:trHeight w:val="982"/>
          <w:jc w:val="center"/>
        </w:trPr>
        <w:tc>
          <w:tcPr>
            <w:tcW w:w="2122" w:type="dxa"/>
            <w:vAlign w:val="center"/>
          </w:tcPr>
          <w:p w14:paraId="56F16261" w14:textId="417DC599" w:rsidR="000E47D6" w:rsidRDefault="000E4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Проработка аспектов создания вендингового аппарате – поиск потенциальных изготовителей </w:t>
            </w:r>
          </w:p>
        </w:tc>
        <w:tc>
          <w:tcPr>
            <w:tcW w:w="3260" w:type="dxa"/>
            <w:vAlign w:val="center"/>
          </w:tcPr>
          <w:p w14:paraId="0557F5D0" w14:textId="2A454518" w:rsidR="000E47D6" w:rsidRDefault="000E47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Разработка схемы и конструкторских чертежей для создания вендингового аппарата, получение патента на изобретение</w:t>
            </w:r>
          </w:p>
        </w:tc>
        <w:tc>
          <w:tcPr>
            <w:tcW w:w="2105" w:type="dxa"/>
            <w:vAlign w:val="center"/>
          </w:tcPr>
          <w:p w14:paraId="1A7DF1F3" w14:textId="204105E9" w:rsidR="000E47D6" w:rsidRDefault="000E4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прототипа и его аппробация</w:t>
            </w:r>
          </w:p>
        </w:tc>
        <w:tc>
          <w:tcPr>
            <w:tcW w:w="2100" w:type="dxa"/>
            <w:vAlign w:val="center"/>
          </w:tcPr>
          <w:p w14:paraId="6CB7B265" w14:textId="5A8C6337" w:rsidR="000E47D6" w:rsidRDefault="000E47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инвесторов для запуска аппарата в производство </w:t>
            </w:r>
          </w:p>
        </w:tc>
      </w:tr>
      <w:bookmarkEnd w:id="0"/>
    </w:tbl>
    <w:p w14:paraId="34F04B9C" w14:textId="77777777" w:rsidR="00220846" w:rsidRDefault="00220846">
      <w:pPr>
        <w:rPr>
          <w:rFonts w:ascii="Times New Roman" w:hAnsi="Times New Roman" w:cs="Times New Roman"/>
          <w:lang w:eastAsia="en-US"/>
        </w:rPr>
      </w:pPr>
    </w:p>
    <w:p w14:paraId="01917804" w14:textId="77777777" w:rsidR="00220846" w:rsidRDefault="00220846">
      <w:pPr>
        <w:rPr>
          <w:rFonts w:ascii="Times New Roman" w:hAnsi="Times New Roman" w:cs="Times New Roman"/>
        </w:rPr>
      </w:pPr>
    </w:p>
    <w:p w14:paraId="66451632" w14:textId="77777777" w:rsidR="00220846" w:rsidRDefault="00220846">
      <w:pPr>
        <w:pStyle w:val="ConsPlusNormal"/>
        <w:jc w:val="right"/>
        <w:rPr>
          <w:color w:val="000000" w:themeColor="text1"/>
        </w:rPr>
      </w:pPr>
    </w:p>
    <w:sectPr w:rsidR="00220846">
      <w:footerReference w:type="default" r:id="rId8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B3F8" w14:textId="77777777" w:rsidR="0051735D" w:rsidRDefault="0051735D">
      <w:pPr>
        <w:spacing w:after="0" w:line="240" w:lineRule="auto"/>
      </w:pPr>
      <w:r>
        <w:separator/>
      </w:r>
    </w:p>
  </w:endnote>
  <w:endnote w:type="continuationSeparator" w:id="0">
    <w:p w14:paraId="697BBDB6" w14:textId="77777777" w:rsidR="0051735D" w:rsidRDefault="0051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LSHauss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819E" w14:textId="77777777" w:rsidR="00220846" w:rsidRDefault="00220846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703C" w14:textId="77777777" w:rsidR="0051735D" w:rsidRDefault="0051735D">
      <w:pPr>
        <w:spacing w:after="0" w:line="240" w:lineRule="auto"/>
      </w:pPr>
      <w:r>
        <w:separator/>
      </w:r>
    </w:p>
  </w:footnote>
  <w:footnote w:type="continuationSeparator" w:id="0">
    <w:p w14:paraId="1FD2087C" w14:textId="77777777" w:rsidR="0051735D" w:rsidRDefault="00517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ED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97496A"/>
    <w:multiLevelType w:val="hybridMultilevel"/>
    <w:tmpl w:val="FFFFFFFF"/>
    <w:lvl w:ilvl="0" w:tplc="7602A3B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7AEE4F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E1A1FB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2AEFE9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332A0B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26AB05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6F6CDB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C6ED30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0142A4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BF87E24"/>
    <w:multiLevelType w:val="hybridMultilevel"/>
    <w:tmpl w:val="FFFFFFFF"/>
    <w:lvl w:ilvl="0" w:tplc="17B2758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5852B27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5EA88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222F71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7C38D11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A88575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D52DC6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8AF43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9B6E6CC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EF47773"/>
    <w:multiLevelType w:val="hybridMultilevel"/>
    <w:tmpl w:val="FFFFFFFF"/>
    <w:lvl w:ilvl="0" w:tplc="6EA659A6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BBAEA30C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71D6A522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8474D978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7A860004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DAFA3FD6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8342FA6C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B3E877A2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27C87AE8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4" w15:restartNumberingAfterBreak="0">
    <w:nsid w:val="35CE5972"/>
    <w:multiLevelType w:val="hybridMultilevel"/>
    <w:tmpl w:val="FFFFFFFF"/>
    <w:lvl w:ilvl="0" w:tplc="820A272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3BEF81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1D2D19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CBC3EA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A48684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2AC70E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3CAED4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4B2DB8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C1E43B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6121D1"/>
    <w:multiLevelType w:val="hybridMultilevel"/>
    <w:tmpl w:val="FFFFFFFF"/>
    <w:lvl w:ilvl="0" w:tplc="2C02919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9BE823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3709FC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D74EDC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95AA68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3B083F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878F22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46C05D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1DE973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7B0862"/>
    <w:multiLevelType w:val="hybridMultilevel"/>
    <w:tmpl w:val="FFFFFFFF"/>
    <w:lvl w:ilvl="0" w:tplc="96781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D9C7D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1014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020A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64D8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0D6B5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5C37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CE07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A414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89059C"/>
    <w:multiLevelType w:val="hybridMultilevel"/>
    <w:tmpl w:val="FFFFFFFF"/>
    <w:lvl w:ilvl="0" w:tplc="A51A4978">
      <w:start w:val="1"/>
      <w:numFmt w:val="decimal"/>
      <w:lvlText w:val="%1)"/>
      <w:lvlJc w:val="left"/>
      <w:pPr>
        <w:ind w:left="720" w:hanging="360"/>
      </w:pPr>
    </w:lvl>
    <w:lvl w:ilvl="1" w:tplc="CE44BB14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932A5A22">
      <w:start w:val="1"/>
      <w:numFmt w:val="decimal"/>
      <w:lvlText w:val="%3."/>
      <w:lvlJc w:val="left"/>
      <w:pPr>
        <w:ind w:left="3338" w:hanging="360"/>
      </w:pPr>
    </w:lvl>
    <w:lvl w:ilvl="3" w:tplc="390E5456">
      <w:start w:val="1"/>
      <w:numFmt w:val="decimal"/>
      <w:lvlText w:val="%4."/>
      <w:lvlJc w:val="left"/>
      <w:pPr>
        <w:ind w:left="2880" w:hanging="360"/>
      </w:pPr>
    </w:lvl>
    <w:lvl w:ilvl="4" w:tplc="C1B0FAB4">
      <w:start w:val="1"/>
      <w:numFmt w:val="lowerLetter"/>
      <w:lvlText w:val="%5."/>
      <w:lvlJc w:val="left"/>
      <w:pPr>
        <w:ind w:left="3600" w:hanging="360"/>
      </w:pPr>
    </w:lvl>
    <w:lvl w:ilvl="5" w:tplc="94D2A1D8">
      <w:start w:val="1"/>
      <w:numFmt w:val="lowerRoman"/>
      <w:lvlText w:val="%6."/>
      <w:lvlJc w:val="right"/>
      <w:pPr>
        <w:ind w:left="4320" w:hanging="180"/>
      </w:pPr>
    </w:lvl>
    <w:lvl w:ilvl="6" w:tplc="4942F868">
      <w:start w:val="1"/>
      <w:numFmt w:val="decimal"/>
      <w:lvlText w:val="%7."/>
      <w:lvlJc w:val="left"/>
      <w:pPr>
        <w:ind w:left="5040" w:hanging="360"/>
      </w:pPr>
    </w:lvl>
    <w:lvl w:ilvl="7" w:tplc="708E60EC">
      <w:start w:val="1"/>
      <w:numFmt w:val="lowerLetter"/>
      <w:lvlText w:val="%8."/>
      <w:lvlJc w:val="left"/>
      <w:pPr>
        <w:ind w:left="5760" w:hanging="360"/>
      </w:pPr>
    </w:lvl>
    <w:lvl w:ilvl="8" w:tplc="C56C78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4EB0"/>
    <w:multiLevelType w:val="hybridMultilevel"/>
    <w:tmpl w:val="FFFFFFFF"/>
    <w:lvl w:ilvl="0" w:tplc="1AC67C96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EB7480B6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48F8CD0E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45AC6CE2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9F645684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8806C456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C794FF9A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69A08EBE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995A8FF4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num w:numId="1" w16cid:durableId="1804883188">
    <w:abstractNumId w:val="1"/>
  </w:num>
  <w:num w:numId="2" w16cid:durableId="44305345">
    <w:abstractNumId w:val="8"/>
  </w:num>
  <w:num w:numId="3" w16cid:durableId="2066483985">
    <w:abstractNumId w:val="3"/>
  </w:num>
  <w:num w:numId="4" w16cid:durableId="459153526">
    <w:abstractNumId w:val="7"/>
  </w:num>
  <w:num w:numId="5" w16cid:durableId="548300231">
    <w:abstractNumId w:val="4"/>
  </w:num>
  <w:num w:numId="6" w16cid:durableId="863254587">
    <w:abstractNumId w:val="6"/>
  </w:num>
  <w:num w:numId="7" w16cid:durableId="1174488837">
    <w:abstractNumId w:val="2"/>
  </w:num>
  <w:num w:numId="8" w16cid:durableId="951479943">
    <w:abstractNumId w:val="5"/>
  </w:num>
  <w:num w:numId="9" w16cid:durableId="564224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46"/>
    <w:rsid w:val="00037ED5"/>
    <w:rsid w:val="00045DB6"/>
    <w:rsid w:val="00046B72"/>
    <w:rsid w:val="0008490C"/>
    <w:rsid w:val="000870CF"/>
    <w:rsid w:val="000B057B"/>
    <w:rsid w:val="000B576B"/>
    <w:rsid w:val="000D61A3"/>
    <w:rsid w:val="000E47D6"/>
    <w:rsid w:val="00127C71"/>
    <w:rsid w:val="0013688C"/>
    <w:rsid w:val="00154F8B"/>
    <w:rsid w:val="001643C5"/>
    <w:rsid w:val="00170F0E"/>
    <w:rsid w:val="0017593F"/>
    <w:rsid w:val="001B2C4D"/>
    <w:rsid w:val="001D5A77"/>
    <w:rsid w:val="002162FA"/>
    <w:rsid w:val="00220846"/>
    <w:rsid w:val="00224B60"/>
    <w:rsid w:val="00272BB1"/>
    <w:rsid w:val="002822E4"/>
    <w:rsid w:val="0028329B"/>
    <w:rsid w:val="002A1CF9"/>
    <w:rsid w:val="002B3323"/>
    <w:rsid w:val="002E69EB"/>
    <w:rsid w:val="003331D0"/>
    <w:rsid w:val="00371D85"/>
    <w:rsid w:val="0037655E"/>
    <w:rsid w:val="00382154"/>
    <w:rsid w:val="00386066"/>
    <w:rsid w:val="003C15C4"/>
    <w:rsid w:val="003D32E8"/>
    <w:rsid w:val="00415AD3"/>
    <w:rsid w:val="00420843"/>
    <w:rsid w:val="00435DD1"/>
    <w:rsid w:val="004443E8"/>
    <w:rsid w:val="004564C1"/>
    <w:rsid w:val="00492D78"/>
    <w:rsid w:val="004C6515"/>
    <w:rsid w:val="004D7A4A"/>
    <w:rsid w:val="00502DAB"/>
    <w:rsid w:val="0051735D"/>
    <w:rsid w:val="00540A23"/>
    <w:rsid w:val="00587FFB"/>
    <w:rsid w:val="005E5E51"/>
    <w:rsid w:val="0061517F"/>
    <w:rsid w:val="006412D5"/>
    <w:rsid w:val="00644117"/>
    <w:rsid w:val="006B117E"/>
    <w:rsid w:val="006E7ED1"/>
    <w:rsid w:val="00712DAA"/>
    <w:rsid w:val="00713AC1"/>
    <w:rsid w:val="00795DC2"/>
    <w:rsid w:val="007A571C"/>
    <w:rsid w:val="007B3019"/>
    <w:rsid w:val="007D47E9"/>
    <w:rsid w:val="007D48F2"/>
    <w:rsid w:val="007D5258"/>
    <w:rsid w:val="008306E4"/>
    <w:rsid w:val="00845443"/>
    <w:rsid w:val="00861A64"/>
    <w:rsid w:val="00875E05"/>
    <w:rsid w:val="008A1EE6"/>
    <w:rsid w:val="008A58F8"/>
    <w:rsid w:val="008D55C7"/>
    <w:rsid w:val="009121C3"/>
    <w:rsid w:val="00934BD5"/>
    <w:rsid w:val="009354CB"/>
    <w:rsid w:val="0096162D"/>
    <w:rsid w:val="00975820"/>
    <w:rsid w:val="00987D78"/>
    <w:rsid w:val="00992346"/>
    <w:rsid w:val="00995722"/>
    <w:rsid w:val="009B2E68"/>
    <w:rsid w:val="009B492A"/>
    <w:rsid w:val="009C21B0"/>
    <w:rsid w:val="009C692F"/>
    <w:rsid w:val="009D018A"/>
    <w:rsid w:val="00A35081"/>
    <w:rsid w:val="00A4622A"/>
    <w:rsid w:val="00A5222E"/>
    <w:rsid w:val="00A71873"/>
    <w:rsid w:val="00A93550"/>
    <w:rsid w:val="00AA78F9"/>
    <w:rsid w:val="00AB1851"/>
    <w:rsid w:val="00AB4BA9"/>
    <w:rsid w:val="00AD7B73"/>
    <w:rsid w:val="00AE2E60"/>
    <w:rsid w:val="00AF0D46"/>
    <w:rsid w:val="00AF2AE5"/>
    <w:rsid w:val="00B34788"/>
    <w:rsid w:val="00B433CD"/>
    <w:rsid w:val="00B86D88"/>
    <w:rsid w:val="00BC458E"/>
    <w:rsid w:val="00BD3B9E"/>
    <w:rsid w:val="00C13C5F"/>
    <w:rsid w:val="00C3320D"/>
    <w:rsid w:val="00C60655"/>
    <w:rsid w:val="00C60894"/>
    <w:rsid w:val="00C73CF6"/>
    <w:rsid w:val="00C83197"/>
    <w:rsid w:val="00CB608F"/>
    <w:rsid w:val="00CE7F46"/>
    <w:rsid w:val="00D07F16"/>
    <w:rsid w:val="00D34CDD"/>
    <w:rsid w:val="00D4625A"/>
    <w:rsid w:val="00DC7061"/>
    <w:rsid w:val="00E52EF5"/>
    <w:rsid w:val="00E93D44"/>
    <w:rsid w:val="00EA062E"/>
    <w:rsid w:val="00ED5D6B"/>
    <w:rsid w:val="00F0078B"/>
    <w:rsid w:val="00F02E2F"/>
    <w:rsid w:val="00F17059"/>
    <w:rsid w:val="00F34326"/>
    <w:rsid w:val="00F37345"/>
    <w:rsid w:val="00F55D06"/>
    <w:rsid w:val="00F61B5F"/>
    <w:rsid w:val="00FA1E4A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D30F"/>
  <w15:docId w15:val="{9479C9FA-4132-EB43-A0FD-005A53B1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3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  <w:style w:type="paragraph" w:customStyle="1" w:styleId="p1">
    <w:name w:val="p1"/>
    <w:basedOn w:val="a"/>
    <w:rsid w:val="003331D0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a0"/>
    <w:rsid w:val="003331D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a"/>
    <w:rsid w:val="007D47E9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AA77-37A8-4B4A-AFF2-6F6981DC4F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Иван Коломийцев</cp:lastModifiedBy>
  <cp:revision>2</cp:revision>
  <dcterms:created xsi:type="dcterms:W3CDTF">2023-10-20T20:58:00Z</dcterms:created>
  <dcterms:modified xsi:type="dcterms:W3CDTF">2023-10-20T20:58:00Z</dcterms:modified>
</cp:coreProperties>
</file>