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25D" w:rsidRPr="0014325D" w:rsidRDefault="0014325D" w:rsidP="0014325D">
      <w:pPr>
        <w:widowControl w:val="0"/>
        <w:autoSpaceDE w:val="0"/>
        <w:autoSpaceDN w:val="0"/>
        <w:spacing w:before="72" w:line="240" w:lineRule="auto"/>
        <w:ind w:left="387" w:right="717" w:hanging="5"/>
        <w:jc w:val="center"/>
        <w:rPr>
          <w:rFonts w:eastAsia="Times New Roman" w:cs="Times New Roman"/>
          <w:b/>
          <w:sz w:val="20"/>
        </w:rPr>
      </w:pPr>
      <w:r w:rsidRPr="0014325D">
        <w:rPr>
          <w:rFonts w:eastAsia="Times New Roman" w:cs="Times New Roman"/>
          <w:b/>
          <w:sz w:val="20"/>
        </w:rPr>
        <w:t>МИНИСТЕРСТВО НАУКИ И ВЫСШЕГО ОБРАЗОВАНИЯ РОССИЙСКОЙ ФЕДЕРАЦИИ ФЕДЕРАЛЬНОЕ</w:t>
      </w:r>
      <w:r w:rsidRPr="0014325D">
        <w:rPr>
          <w:rFonts w:eastAsia="Times New Roman" w:cs="Times New Roman"/>
          <w:b/>
          <w:spacing w:val="-10"/>
          <w:sz w:val="20"/>
        </w:rPr>
        <w:t xml:space="preserve"> </w:t>
      </w:r>
      <w:r w:rsidRPr="0014325D">
        <w:rPr>
          <w:rFonts w:eastAsia="Times New Roman" w:cs="Times New Roman"/>
          <w:b/>
          <w:sz w:val="20"/>
        </w:rPr>
        <w:t>ГОСУДАРСТВЕННОЕ</w:t>
      </w:r>
      <w:r w:rsidRPr="0014325D">
        <w:rPr>
          <w:rFonts w:eastAsia="Times New Roman" w:cs="Times New Roman"/>
          <w:b/>
          <w:spacing w:val="-10"/>
          <w:sz w:val="20"/>
        </w:rPr>
        <w:t xml:space="preserve"> </w:t>
      </w:r>
      <w:r w:rsidRPr="0014325D">
        <w:rPr>
          <w:rFonts w:eastAsia="Times New Roman" w:cs="Times New Roman"/>
          <w:b/>
          <w:sz w:val="20"/>
        </w:rPr>
        <w:t>БЮДЖЕТНОЕ</w:t>
      </w:r>
      <w:r w:rsidRPr="0014325D">
        <w:rPr>
          <w:rFonts w:eastAsia="Times New Roman" w:cs="Times New Roman"/>
          <w:b/>
          <w:spacing w:val="-10"/>
          <w:sz w:val="20"/>
        </w:rPr>
        <w:t xml:space="preserve"> </w:t>
      </w:r>
      <w:r w:rsidRPr="0014325D">
        <w:rPr>
          <w:rFonts w:eastAsia="Times New Roman" w:cs="Times New Roman"/>
          <w:b/>
          <w:sz w:val="20"/>
        </w:rPr>
        <w:t>ОБРАЗОВАТЕЛЬНОЕ</w:t>
      </w:r>
      <w:r w:rsidRPr="0014325D">
        <w:rPr>
          <w:rFonts w:eastAsia="Times New Roman" w:cs="Times New Roman"/>
          <w:b/>
          <w:spacing w:val="-10"/>
          <w:sz w:val="20"/>
        </w:rPr>
        <w:t xml:space="preserve"> </w:t>
      </w:r>
      <w:r w:rsidRPr="0014325D">
        <w:rPr>
          <w:rFonts w:eastAsia="Times New Roman" w:cs="Times New Roman"/>
          <w:b/>
          <w:sz w:val="20"/>
        </w:rPr>
        <w:t>УЧРЕЖДЕНИЕ ВЫСШЕГО ОБРАЗОВАНИЯ</w:t>
      </w:r>
    </w:p>
    <w:p w:rsidR="0014325D" w:rsidRPr="0014325D" w:rsidRDefault="0014325D" w:rsidP="0014325D">
      <w:pPr>
        <w:widowControl w:val="0"/>
        <w:autoSpaceDE w:val="0"/>
        <w:autoSpaceDN w:val="0"/>
        <w:spacing w:before="2" w:line="240" w:lineRule="auto"/>
        <w:ind w:left="71" w:right="353" w:firstLine="0"/>
        <w:jc w:val="center"/>
        <w:rPr>
          <w:rFonts w:eastAsia="Times New Roman" w:cs="Times New Roman"/>
          <w:b/>
          <w:sz w:val="20"/>
        </w:rPr>
      </w:pPr>
      <w:r w:rsidRPr="0014325D">
        <w:rPr>
          <w:rFonts w:eastAsia="Times New Roman" w:cs="Times New Roman"/>
          <w:b/>
          <w:sz w:val="20"/>
        </w:rPr>
        <w:t>«РОССИЙСКИЙ</w:t>
      </w:r>
      <w:r w:rsidRPr="0014325D">
        <w:rPr>
          <w:rFonts w:eastAsia="Times New Roman" w:cs="Times New Roman"/>
          <w:b/>
          <w:spacing w:val="-8"/>
          <w:sz w:val="20"/>
        </w:rPr>
        <w:t xml:space="preserve"> </w:t>
      </w:r>
      <w:r w:rsidRPr="0014325D">
        <w:rPr>
          <w:rFonts w:eastAsia="Times New Roman" w:cs="Times New Roman"/>
          <w:b/>
          <w:sz w:val="20"/>
        </w:rPr>
        <w:t>ЭКОНОМИЧЕСКИЙ</w:t>
      </w:r>
      <w:r w:rsidRPr="0014325D">
        <w:rPr>
          <w:rFonts w:eastAsia="Times New Roman" w:cs="Times New Roman"/>
          <w:b/>
          <w:spacing w:val="-8"/>
          <w:sz w:val="20"/>
        </w:rPr>
        <w:t xml:space="preserve"> </w:t>
      </w:r>
      <w:r w:rsidRPr="0014325D">
        <w:rPr>
          <w:rFonts w:eastAsia="Times New Roman" w:cs="Times New Roman"/>
          <w:b/>
          <w:sz w:val="20"/>
        </w:rPr>
        <w:t>УНИВЕРСИТЕТ</w:t>
      </w:r>
      <w:r w:rsidRPr="0014325D">
        <w:rPr>
          <w:rFonts w:eastAsia="Times New Roman" w:cs="Times New Roman"/>
          <w:b/>
          <w:spacing w:val="-10"/>
          <w:sz w:val="20"/>
        </w:rPr>
        <w:t xml:space="preserve"> </w:t>
      </w:r>
      <w:r w:rsidRPr="0014325D">
        <w:rPr>
          <w:rFonts w:eastAsia="Times New Roman" w:cs="Times New Roman"/>
          <w:b/>
          <w:sz w:val="20"/>
        </w:rPr>
        <w:t>ИМЕНИ</w:t>
      </w:r>
      <w:r w:rsidRPr="0014325D">
        <w:rPr>
          <w:rFonts w:eastAsia="Times New Roman" w:cs="Times New Roman"/>
          <w:b/>
          <w:spacing w:val="-8"/>
          <w:sz w:val="20"/>
        </w:rPr>
        <w:t xml:space="preserve"> </w:t>
      </w:r>
      <w:r w:rsidRPr="0014325D">
        <w:rPr>
          <w:rFonts w:eastAsia="Times New Roman" w:cs="Times New Roman"/>
          <w:b/>
          <w:sz w:val="20"/>
        </w:rPr>
        <w:t>Г.В.</w:t>
      </w:r>
      <w:r w:rsidRPr="0014325D">
        <w:rPr>
          <w:rFonts w:eastAsia="Times New Roman" w:cs="Times New Roman"/>
          <w:b/>
          <w:spacing w:val="-9"/>
          <w:sz w:val="20"/>
        </w:rPr>
        <w:t xml:space="preserve"> </w:t>
      </w:r>
      <w:r w:rsidRPr="0014325D">
        <w:rPr>
          <w:rFonts w:eastAsia="Times New Roman" w:cs="Times New Roman"/>
          <w:b/>
          <w:sz w:val="20"/>
        </w:rPr>
        <w:t>ПЛЕХАНОВА» ОРЕНБУРГСКИЙ ФИЛИАЛ РЭУ ИМ. Г.В. ПЛЕХАНОВА</w:t>
      </w:r>
    </w:p>
    <w:p w:rsidR="0014325D" w:rsidRPr="0014325D" w:rsidRDefault="0014325D" w:rsidP="0014325D">
      <w:pPr>
        <w:widowControl w:val="0"/>
        <w:autoSpaceDE w:val="0"/>
        <w:autoSpaceDN w:val="0"/>
        <w:spacing w:before="222" w:line="240" w:lineRule="auto"/>
        <w:ind w:left="204" w:right="353" w:firstLine="0"/>
        <w:jc w:val="center"/>
        <w:rPr>
          <w:rFonts w:eastAsia="Times New Roman" w:cs="Times New Roman"/>
          <w:sz w:val="32"/>
        </w:rPr>
      </w:pPr>
      <w:r w:rsidRPr="0014325D">
        <w:rPr>
          <w:rFonts w:eastAsia="Times New Roman" w:cs="Times New Roman"/>
          <w:sz w:val="32"/>
        </w:rPr>
        <w:t>Кафедра</w:t>
      </w:r>
      <w:r w:rsidRPr="0014325D">
        <w:rPr>
          <w:rFonts w:eastAsia="Times New Roman" w:cs="Times New Roman"/>
          <w:spacing w:val="-11"/>
          <w:sz w:val="32"/>
        </w:rPr>
        <w:t xml:space="preserve"> </w:t>
      </w:r>
      <w:r w:rsidRPr="0014325D">
        <w:rPr>
          <w:rFonts w:eastAsia="Times New Roman" w:cs="Times New Roman"/>
          <w:sz w:val="32"/>
        </w:rPr>
        <w:t>финансов</w:t>
      </w:r>
      <w:r w:rsidRPr="0014325D">
        <w:rPr>
          <w:rFonts w:eastAsia="Times New Roman" w:cs="Times New Roman"/>
          <w:spacing w:val="-11"/>
          <w:sz w:val="32"/>
        </w:rPr>
        <w:t xml:space="preserve"> </w:t>
      </w:r>
      <w:r w:rsidRPr="0014325D">
        <w:rPr>
          <w:rFonts w:eastAsia="Times New Roman" w:cs="Times New Roman"/>
          <w:sz w:val="32"/>
        </w:rPr>
        <w:t>и</w:t>
      </w:r>
      <w:r w:rsidRPr="0014325D">
        <w:rPr>
          <w:rFonts w:eastAsia="Times New Roman" w:cs="Times New Roman"/>
          <w:spacing w:val="-11"/>
          <w:sz w:val="32"/>
        </w:rPr>
        <w:t xml:space="preserve"> </w:t>
      </w:r>
      <w:r w:rsidRPr="0014325D">
        <w:rPr>
          <w:rFonts w:eastAsia="Times New Roman" w:cs="Times New Roman"/>
          <w:spacing w:val="-2"/>
          <w:sz w:val="32"/>
        </w:rPr>
        <w:t>менеджмента</w:t>
      </w:r>
    </w:p>
    <w:p w:rsidR="0014325D" w:rsidRPr="0014325D" w:rsidRDefault="0014325D" w:rsidP="0014325D">
      <w:pPr>
        <w:widowControl w:val="0"/>
        <w:autoSpaceDE w:val="0"/>
        <w:autoSpaceDN w:val="0"/>
        <w:spacing w:line="240" w:lineRule="auto"/>
        <w:ind w:firstLine="0"/>
        <w:jc w:val="left"/>
        <w:rPr>
          <w:rFonts w:eastAsia="Times New Roman" w:cs="Times New Roman"/>
          <w:sz w:val="20"/>
          <w:szCs w:val="28"/>
        </w:rPr>
      </w:pPr>
    </w:p>
    <w:p w:rsidR="0014325D" w:rsidRPr="0014325D" w:rsidRDefault="0014325D" w:rsidP="0014325D">
      <w:pPr>
        <w:widowControl w:val="0"/>
        <w:autoSpaceDE w:val="0"/>
        <w:autoSpaceDN w:val="0"/>
        <w:spacing w:before="106" w:line="240" w:lineRule="auto"/>
        <w:ind w:firstLine="0"/>
        <w:jc w:val="left"/>
        <w:rPr>
          <w:rFonts w:eastAsia="Times New Roman" w:cs="Times New Roman"/>
          <w:sz w:val="20"/>
          <w:szCs w:val="28"/>
        </w:rPr>
      </w:pPr>
    </w:p>
    <w:tbl>
      <w:tblPr>
        <w:tblStyle w:val="TableNormal"/>
        <w:tblW w:w="0" w:type="auto"/>
        <w:tblInd w:w="5914" w:type="dxa"/>
        <w:tblLayout w:type="fixed"/>
        <w:tblLook w:val="01E0" w:firstRow="1" w:lastRow="1" w:firstColumn="1" w:lastColumn="1" w:noHBand="0" w:noVBand="0"/>
      </w:tblPr>
      <w:tblGrid>
        <w:gridCol w:w="3370"/>
      </w:tblGrid>
      <w:tr w:rsidR="0014325D" w:rsidRPr="0014325D" w:rsidTr="0014325D">
        <w:trPr>
          <w:trHeight w:val="477"/>
        </w:trPr>
        <w:tc>
          <w:tcPr>
            <w:tcW w:w="3370" w:type="dxa"/>
          </w:tcPr>
          <w:p w:rsidR="0014325D" w:rsidRPr="0014325D" w:rsidRDefault="0014325D" w:rsidP="0014325D">
            <w:pPr>
              <w:spacing w:line="311" w:lineRule="exact"/>
              <w:ind w:left="645" w:firstLine="0"/>
              <w:jc w:val="left"/>
              <w:rPr>
                <w:rFonts w:eastAsia="Times New Roman" w:cs="Times New Roman"/>
              </w:rPr>
            </w:pPr>
            <w:r w:rsidRPr="0014325D">
              <w:rPr>
                <w:rFonts w:eastAsia="Times New Roman" w:cs="Times New Roman"/>
              </w:rPr>
              <w:t>«</w:t>
            </w:r>
            <w:proofErr w:type="spellStart"/>
            <w:r w:rsidRPr="0014325D">
              <w:rPr>
                <w:rFonts w:eastAsia="Times New Roman" w:cs="Times New Roman"/>
              </w:rPr>
              <w:t>Допустить</w:t>
            </w:r>
            <w:proofErr w:type="spellEnd"/>
            <w:r w:rsidRPr="0014325D">
              <w:rPr>
                <w:rFonts w:eastAsia="Times New Roman" w:cs="Times New Roman"/>
                <w:spacing w:val="-6"/>
              </w:rPr>
              <w:t xml:space="preserve"> </w:t>
            </w:r>
            <w:r w:rsidRPr="0014325D">
              <w:rPr>
                <w:rFonts w:eastAsia="Times New Roman" w:cs="Times New Roman"/>
              </w:rPr>
              <w:t>к</w:t>
            </w:r>
            <w:r w:rsidRPr="0014325D">
              <w:rPr>
                <w:rFonts w:eastAsia="Times New Roman" w:cs="Times New Roman"/>
                <w:spacing w:val="-4"/>
              </w:rPr>
              <w:t xml:space="preserve"> </w:t>
            </w:r>
            <w:proofErr w:type="spellStart"/>
            <w:r w:rsidRPr="0014325D">
              <w:rPr>
                <w:rFonts w:eastAsia="Times New Roman" w:cs="Times New Roman"/>
                <w:spacing w:val="-2"/>
              </w:rPr>
              <w:t>защите</w:t>
            </w:r>
            <w:proofErr w:type="spellEnd"/>
            <w:r w:rsidRPr="0014325D">
              <w:rPr>
                <w:rFonts w:eastAsia="Times New Roman" w:cs="Times New Roman"/>
                <w:spacing w:val="-2"/>
              </w:rPr>
              <w:t>»</w:t>
            </w:r>
          </w:p>
        </w:tc>
      </w:tr>
      <w:tr w:rsidR="0014325D" w:rsidRPr="0014325D" w:rsidTr="0014325D">
        <w:trPr>
          <w:trHeight w:val="1626"/>
        </w:trPr>
        <w:tc>
          <w:tcPr>
            <w:tcW w:w="3370" w:type="dxa"/>
          </w:tcPr>
          <w:p w:rsidR="0014325D" w:rsidRPr="0014325D" w:rsidRDefault="0014325D" w:rsidP="0014325D">
            <w:pPr>
              <w:spacing w:before="155" w:line="240" w:lineRule="auto"/>
              <w:ind w:left="263" w:right="51" w:firstLine="314"/>
              <w:jc w:val="right"/>
              <w:rPr>
                <w:rFonts w:eastAsia="Times New Roman" w:cs="Times New Roman"/>
                <w:lang w:val="ru-RU"/>
              </w:rPr>
            </w:pPr>
            <w:r w:rsidRPr="0014325D">
              <w:rPr>
                <w:rFonts w:eastAsia="Times New Roman" w:cs="Times New Roman"/>
                <w:lang w:val="ru-RU"/>
              </w:rPr>
              <w:t>Заведующий</w:t>
            </w:r>
            <w:r w:rsidRPr="0014325D">
              <w:rPr>
                <w:rFonts w:eastAsia="Times New Roman" w:cs="Times New Roman"/>
                <w:spacing w:val="-18"/>
                <w:lang w:val="ru-RU"/>
              </w:rPr>
              <w:t xml:space="preserve"> </w:t>
            </w:r>
            <w:r w:rsidRPr="0014325D">
              <w:rPr>
                <w:rFonts w:eastAsia="Times New Roman" w:cs="Times New Roman"/>
                <w:lang w:val="ru-RU"/>
              </w:rPr>
              <w:t>кафедрой финансов</w:t>
            </w:r>
            <w:r w:rsidRPr="0014325D">
              <w:rPr>
                <w:rFonts w:eastAsia="Times New Roman" w:cs="Times New Roman"/>
                <w:spacing w:val="-4"/>
                <w:lang w:val="ru-RU"/>
              </w:rPr>
              <w:t xml:space="preserve"> </w:t>
            </w:r>
            <w:r w:rsidRPr="0014325D">
              <w:rPr>
                <w:rFonts w:eastAsia="Times New Roman" w:cs="Times New Roman"/>
                <w:lang w:val="ru-RU"/>
              </w:rPr>
              <w:t>и</w:t>
            </w:r>
            <w:r w:rsidRPr="0014325D">
              <w:rPr>
                <w:rFonts w:eastAsia="Times New Roman" w:cs="Times New Roman"/>
                <w:spacing w:val="-2"/>
                <w:lang w:val="ru-RU"/>
              </w:rPr>
              <w:t xml:space="preserve"> менеджмента</w:t>
            </w:r>
          </w:p>
          <w:p w:rsidR="0014325D" w:rsidRPr="0014325D" w:rsidRDefault="0014325D" w:rsidP="0014325D">
            <w:pPr>
              <w:tabs>
                <w:tab w:val="left" w:pos="982"/>
              </w:tabs>
              <w:spacing w:line="321" w:lineRule="exact"/>
              <w:ind w:right="81" w:firstLine="0"/>
              <w:jc w:val="right"/>
              <w:rPr>
                <w:rFonts w:eastAsia="Times New Roman" w:cs="Times New Roman"/>
                <w:lang w:val="ru-RU"/>
              </w:rPr>
            </w:pPr>
            <w:r w:rsidRPr="0014325D">
              <w:rPr>
                <w:rFonts w:eastAsia="Times New Roman" w:cs="Times New Roman"/>
                <w:u w:val="single"/>
                <w:lang w:val="ru-RU"/>
              </w:rPr>
              <w:tab/>
            </w:r>
            <w:r w:rsidRPr="0014325D">
              <w:rPr>
                <w:rFonts w:eastAsia="Times New Roman" w:cs="Times New Roman"/>
                <w:lang w:val="ru-RU"/>
              </w:rPr>
              <w:t>Е.В.</w:t>
            </w:r>
            <w:r w:rsidRPr="0014325D">
              <w:rPr>
                <w:rFonts w:eastAsia="Times New Roman" w:cs="Times New Roman"/>
                <w:spacing w:val="-4"/>
                <w:lang w:val="ru-RU"/>
              </w:rPr>
              <w:t xml:space="preserve"> </w:t>
            </w:r>
            <w:r w:rsidRPr="0014325D">
              <w:rPr>
                <w:rFonts w:eastAsia="Times New Roman" w:cs="Times New Roman"/>
                <w:spacing w:val="-2"/>
                <w:lang w:val="ru-RU"/>
              </w:rPr>
              <w:t>Лаптева</w:t>
            </w:r>
          </w:p>
          <w:p w:rsidR="0014325D" w:rsidRPr="0014325D" w:rsidRDefault="0014325D" w:rsidP="0014325D">
            <w:pPr>
              <w:spacing w:before="3" w:line="182" w:lineRule="exact"/>
              <w:ind w:left="782" w:firstLine="0"/>
              <w:jc w:val="left"/>
              <w:rPr>
                <w:rFonts w:eastAsia="Times New Roman" w:cs="Times New Roman"/>
                <w:sz w:val="16"/>
              </w:rPr>
            </w:pPr>
            <w:r w:rsidRPr="0014325D">
              <w:rPr>
                <w:rFonts w:eastAsia="Times New Roman" w:cs="Times New Roman"/>
                <w:spacing w:val="-2"/>
                <w:sz w:val="16"/>
              </w:rPr>
              <w:t>(</w:t>
            </w:r>
            <w:proofErr w:type="spellStart"/>
            <w:r w:rsidRPr="0014325D">
              <w:rPr>
                <w:rFonts w:eastAsia="Times New Roman" w:cs="Times New Roman"/>
                <w:spacing w:val="-2"/>
                <w:sz w:val="16"/>
              </w:rPr>
              <w:t>подпись</w:t>
            </w:r>
            <w:proofErr w:type="spellEnd"/>
            <w:r w:rsidRPr="0014325D">
              <w:rPr>
                <w:rFonts w:eastAsia="Times New Roman" w:cs="Times New Roman"/>
                <w:spacing w:val="-2"/>
                <w:sz w:val="16"/>
              </w:rPr>
              <w:t>)</w:t>
            </w:r>
          </w:p>
          <w:p w:rsidR="0014325D" w:rsidRPr="0014325D" w:rsidRDefault="0014325D" w:rsidP="0014325D">
            <w:pPr>
              <w:tabs>
                <w:tab w:val="left" w:pos="702"/>
                <w:tab w:val="left" w:pos="2520"/>
              </w:tabs>
              <w:spacing w:line="301" w:lineRule="exact"/>
              <w:ind w:right="47" w:firstLine="0"/>
              <w:jc w:val="right"/>
              <w:rPr>
                <w:rFonts w:eastAsia="Times New Roman" w:cs="Times New Roman"/>
              </w:rPr>
            </w:pPr>
            <w:r w:rsidRPr="0014325D">
              <w:rPr>
                <w:rFonts w:eastAsia="Times New Roman" w:cs="Times New Roman"/>
                <w:spacing w:val="-10"/>
              </w:rPr>
              <w:t>«</w:t>
            </w:r>
            <w:r w:rsidRPr="0014325D">
              <w:rPr>
                <w:rFonts w:eastAsia="Times New Roman" w:cs="Times New Roman"/>
                <w:u w:val="single"/>
              </w:rPr>
              <w:tab/>
            </w:r>
            <w:r w:rsidRPr="0014325D">
              <w:rPr>
                <w:rFonts w:eastAsia="Times New Roman" w:cs="Times New Roman"/>
                <w:spacing w:val="-10"/>
              </w:rPr>
              <w:t>»</w:t>
            </w:r>
            <w:r w:rsidRPr="0014325D">
              <w:rPr>
                <w:rFonts w:eastAsia="Times New Roman" w:cs="Times New Roman"/>
                <w:u w:val="single"/>
              </w:rPr>
              <w:tab/>
            </w:r>
            <w:r w:rsidRPr="0014325D">
              <w:rPr>
                <w:rFonts w:eastAsia="Times New Roman" w:cs="Times New Roman"/>
                <w:spacing w:val="-2"/>
              </w:rPr>
              <w:t>2024г.</w:t>
            </w:r>
          </w:p>
        </w:tc>
      </w:tr>
    </w:tbl>
    <w:p w:rsidR="0014325D" w:rsidRPr="0014325D" w:rsidRDefault="0014325D" w:rsidP="0014325D">
      <w:pPr>
        <w:widowControl w:val="0"/>
        <w:autoSpaceDE w:val="0"/>
        <w:autoSpaceDN w:val="0"/>
        <w:spacing w:line="240" w:lineRule="auto"/>
        <w:ind w:firstLine="0"/>
        <w:jc w:val="left"/>
        <w:rPr>
          <w:rFonts w:eastAsia="Times New Roman" w:cs="Times New Roman"/>
          <w:sz w:val="44"/>
          <w:szCs w:val="28"/>
        </w:rPr>
      </w:pPr>
    </w:p>
    <w:p w:rsidR="0014325D" w:rsidRPr="0014325D" w:rsidRDefault="0014325D" w:rsidP="0014325D">
      <w:pPr>
        <w:widowControl w:val="0"/>
        <w:autoSpaceDE w:val="0"/>
        <w:autoSpaceDN w:val="0"/>
        <w:spacing w:before="51" w:line="240" w:lineRule="auto"/>
        <w:ind w:firstLine="0"/>
        <w:jc w:val="left"/>
        <w:rPr>
          <w:rFonts w:eastAsia="Times New Roman" w:cs="Times New Roman"/>
          <w:sz w:val="44"/>
          <w:szCs w:val="28"/>
        </w:rPr>
      </w:pPr>
    </w:p>
    <w:p w:rsidR="0014325D" w:rsidRPr="0014325D" w:rsidRDefault="0014325D" w:rsidP="0014325D">
      <w:pPr>
        <w:widowControl w:val="0"/>
        <w:autoSpaceDE w:val="0"/>
        <w:autoSpaceDN w:val="0"/>
        <w:spacing w:line="240" w:lineRule="auto"/>
        <w:ind w:left="3102" w:right="860" w:hanging="2262"/>
        <w:jc w:val="left"/>
        <w:rPr>
          <w:rFonts w:eastAsia="Times New Roman" w:cs="Times New Roman"/>
          <w:b/>
          <w:bCs/>
          <w:spacing w:val="-9"/>
          <w:sz w:val="44"/>
          <w:szCs w:val="44"/>
        </w:rPr>
      </w:pPr>
      <w:r w:rsidRPr="0014325D">
        <w:rPr>
          <w:rFonts w:eastAsia="Times New Roman" w:cs="Times New Roman"/>
          <w:b/>
          <w:bCs/>
          <w:sz w:val="44"/>
          <w:szCs w:val="44"/>
        </w:rPr>
        <w:t>Выпускная</w:t>
      </w:r>
      <w:r w:rsidRPr="0014325D">
        <w:rPr>
          <w:rFonts w:eastAsia="Times New Roman" w:cs="Times New Roman"/>
          <w:b/>
          <w:bCs/>
          <w:spacing w:val="-10"/>
          <w:sz w:val="44"/>
          <w:szCs w:val="44"/>
        </w:rPr>
        <w:t xml:space="preserve"> </w:t>
      </w:r>
      <w:r w:rsidRPr="0014325D">
        <w:rPr>
          <w:rFonts w:eastAsia="Times New Roman" w:cs="Times New Roman"/>
          <w:b/>
          <w:bCs/>
          <w:sz w:val="44"/>
          <w:szCs w:val="44"/>
        </w:rPr>
        <w:t>квалификационная</w:t>
      </w:r>
      <w:r w:rsidRPr="0014325D">
        <w:rPr>
          <w:rFonts w:eastAsia="Times New Roman" w:cs="Times New Roman"/>
          <w:b/>
          <w:bCs/>
          <w:spacing w:val="-12"/>
          <w:sz w:val="44"/>
          <w:szCs w:val="44"/>
        </w:rPr>
        <w:t xml:space="preserve"> </w:t>
      </w:r>
      <w:r w:rsidRPr="0014325D">
        <w:rPr>
          <w:rFonts w:eastAsia="Times New Roman" w:cs="Times New Roman"/>
          <w:b/>
          <w:bCs/>
          <w:sz w:val="44"/>
          <w:szCs w:val="44"/>
        </w:rPr>
        <w:t>работа</w:t>
      </w:r>
      <w:r w:rsidRPr="0014325D">
        <w:rPr>
          <w:rFonts w:eastAsia="Times New Roman" w:cs="Times New Roman"/>
          <w:b/>
          <w:bCs/>
          <w:spacing w:val="-9"/>
          <w:sz w:val="44"/>
          <w:szCs w:val="44"/>
        </w:rPr>
        <w:t xml:space="preserve"> </w:t>
      </w:r>
    </w:p>
    <w:p w:rsidR="0014325D" w:rsidRPr="0014325D" w:rsidRDefault="0014325D" w:rsidP="0014325D">
      <w:pPr>
        <w:widowControl w:val="0"/>
        <w:autoSpaceDE w:val="0"/>
        <w:autoSpaceDN w:val="0"/>
        <w:spacing w:line="240" w:lineRule="auto"/>
        <w:ind w:left="3102" w:right="860" w:hanging="2262"/>
        <w:jc w:val="center"/>
        <w:rPr>
          <w:rFonts w:eastAsia="Times New Roman" w:cs="Times New Roman"/>
          <w:b/>
          <w:bCs/>
          <w:sz w:val="44"/>
          <w:szCs w:val="44"/>
        </w:rPr>
      </w:pPr>
      <w:r w:rsidRPr="0014325D">
        <w:rPr>
          <w:rFonts w:eastAsia="Times New Roman" w:cs="Times New Roman"/>
          <w:b/>
          <w:bCs/>
          <w:sz w:val="44"/>
          <w:szCs w:val="44"/>
        </w:rPr>
        <w:t xml:space="preserve">в формате </w:t>
      </w:r>
      <w:proofErr w:type="spellStart"/>
      <w:r w:rsidRPr="0014325D">
        <w:rPr>
          <w:rFonts w:eastAsia="Times New Roman" w:cs="Times New Roman"/>
          <w:b/>
          <w:bCs/>
          <w:sz w:val="44"/>
          <w:szCs w:val="44"/>
        </w:rPr>
        <w:t>стартапа</w:t>
      </w:r>
      <w:proofErr w:type="spellEnd"/>
    </w:p>
    <w:p w:rsidR="0014325D" w:rsidRDefault="0014325D" w:rsidP="0014325D">
      <w:pPr>
        <w:widowControl w:val="0"/>
        <w:autoSpaceDE w:val="0"/>
        <w:autoSpaceDN w:val="0"/>
        <w:spacing w:before="237" w:line="417" w:lineRule="auto"/>
        <w:ind w:right="-1" w:firstLine="0"/>
        <w:jc w:val="center"/>
        <w:rPr>
          <w:rFonts w:eastAsia="Times New Roman" w:cs="Times New Roman"/>
          <w:szCs w:val="28"/>
        </w:rPr>
      </w:pPr>
      <w:r w:rsidRPr="0014325D">
        <w:rPr>
          <w:rFonts w:eastAsia="Times New Roman" w:cs="Times New Roman"/>
          <w:szCs w:val="28"/>
        </w:rPr>
        <w:t>Направление 38.03.02 «Менеджмент»</w:t>
      </w:r>
    </w:p>
    <w:p w:rsidR="0014325D" w:rsidRPr="0014325D" w:rsidRDefault="0014325D" w:rsidP="0014325D">
      <w:pPr>
        <w:widowControl w:val="0"/>
        <w:autoSpaceDE w:val="0"/>
        <w:autoSpaceDN w:val="0"/>
        <w:spacing w:before="237" w:line="417" w:lineRule="auto"/>
        <w:ind w:right="-1" w:firstLine="0"/>
        <w:jc w:val="center"/>
        <w:rPr>
          <w:rFonts w:eastAsia="Times New Roman" w:cs="Times New Roman"/>
          <w:szCs w:val="28"/>
        </w:rPr>
      </w:pPr>
      <w:r w:rsidRPr="0014325D">
        <w:rPr>
          <w:rFonts w:eastAsia="Times New Roman" w:cs="Times New Roman"/>
          <w:szCs w:val="28"/>
        </w:rPr>
        <w:t>Направленность</w:t>
      </w:r>
      <w:r w:rsidRPr="0014325D">
        <w:rPr>
          <w:rFonts w:eastAsia="Times New Roman" w:cs="Times New Roman"/>
          <w:spacing w:val="-7"/>
          <w:szCs w:val="28"/>
        </w:rPr>
        <w:t xml:space="preserve"> </w:t>
      </w:r>
      <w:r w:rsidRPr="0014325D">
        <w:rPr>
          <w:rFonts w:eastAsia="Times New Roman" w:cs="Times New Roman"/>
          <w:szCs w:val="28"/>
        </w:rPr>
        <w:t>(профиль)</w:t>
      </w:r>
      <w:r w:rsidRPr="0014325D">
        <w:rPr>
          <w:rFonts w:eastAsia="Times New Roman" w:cs="Times New Roman"/>
          <w:spacing w:val="-6"/>
          <w:szCs w:val="28"/>
        </w:rPr>
        <w:t xml:space="preserve"> </w:t>
      </w:r>
      <w:r w:rsidRPr="0014325D">
        <w:rPr>
          <w:rFonts w:eastAsia="Times New Roman" w:cs="Times New Roman"/>
          <w:szCs w:val="28"/>
        </w:rPr>
        <w:t>программы</w:t>
      </w:r>
      <w:r w:rsidRPr="0014325D">
        <w:rPr>
          <w:rFonts w:eastAsia="Times New Roman" w:cs="Times New Roman"/>
          <w:spacing w:val="-9"/>
          <w:szCs w:val="28"/>
        </w:rPr>
        <w:t xml:space="preserve"> </w:t>
      </w:r>
      <w:r w:rsidRPr="0014325D">
        <w:rPr>
          <w:rFonts w:eastAsia="Times New Roman" w:cs="Times New Roman"/>
          <w:szCs w:val="28"/>
        </w:rPr>
        <w:t>«Менеджмент</w:t>
      </w:r>
      <w:r w:rsidRPr="0014325D">
        <w:rPr>
          <w:rFonts w:eastAsia="Times New Roman" w:cs="Times New Roman"/>
          <w:spacing w:val="-7"/>
          <w:szCs w:val="28"/>
        </w:rPr>
        <w:t xml:space="preserve"> </w:t>
      </w:r>
      <w:r>
        <w:rPr>
          <w:rFonts w:eastAsia="Times New Roman" w:cs="Times New Roman"/>
          <w:spacing w:val="-7"/>
          <w:szCs w:val="28"/>
        </w:rPr>
        <w:t>о</w:t>
      </w:r>
      <w:r w:rsidRPr="0014325D">
        <w:rPr>
          <w:rFonts w:eastAsia="Times New Roman" w:cs="Times New Roman"/>
          <w:szCs w:val="28"/>
        </w:rPr>
        <w:t>рганизации»</w:t>
      </w:r>
    </w:p>
    <w:p w:rsidR="00870840" w:rsidRDefault="00870840" w:rsidP="0014325D">
      <w:pPr>
        <w:spacing w:line="240" w:lineRule="auto"/>
        <w:ind w:firstLine="0"/>
        <w:jc w:val="center"/>
        <w:rPr>
          <w:rFonts w:eastAsia="Times New Roman" w:cs="Times New Roman"/>
          <w:b/>
          <w:sz w:val="36"/>
          <w:szCs w:val="36"/>
          <w:lang w:eastAsia="ru-RU"/>
        </w:rPr>
      </w:pPr>
    </w:p>
    <w:p w:rsidR="00870840" w:rsidRPr="00870840" w:rsidRDefault="00870840" w:rsidP="0014325D">
      <w:pPr>
        <w:ind w:firstLine="0"/>
        <w:rPr>
          <w:rFonts w:eastAsia="Times New Roman" w:cs="Times New Roman"/>
          <w:szCs w:val="36"/>
          <w:lang w:eastAsia="ru-RU"/>
        </w:rPr>
      </w:pPr>
      <w:r w:rsidRPr="00870840">
        <w:rPr>
          <w:rFonts w:eastAsia="Times New Roman" w:cs="Times New Roman"/>
          <w:szCs w:val="36"/>
          <w:lang w:eastAsia="ru-RU"/>
        </w:rPr>
        <w:t xml:space="preserve">ТЕМА Приложение для выгула собак </w:t>
      </w:r>
    </w:p>
    <w:p w:rsidR="00870840" w:rsidRPr="00870840" w:rsidRDefault="00870840" w:rsidP="0014325D">
      <w:pPr>
        <w:ind w:firstLine="0"/>
        <w:rPr>
          <w:rFonts w:eastAsia="Times New Roman" w:cs="Times New Roman"/>
          <w:szCs w:val="36"/>
          <w:lang w:eastAsia="ru-RU"/>
        </w:rPr>
      </w:pPr>
      <w:r w:rsidRPr="00870840">
        <w:rPr>
          <w:rFonts w:eastAsia="Times New Roman" w:cs="Times New Roman"/>
          <w:szCs w:val="36"/>
          <w:lang w:eastAsia="ru-RU"/>
        </w:rPr>
        <w:t>Выполнил студент Спирин Артем В</w:t>
      </w:r>
      <w:bookmarkStart w:id="0" w:name="_GoBack"/>
      <w:bookmarkEnd w:id="0"/>
      <w:r w:rsidRPr="00870840">
        <w:rPr>
          <w:rFonts w:eastAsia="Times New Roman" w:cs="Times New Roman"/>
          <w:szCs w:val="36"/>
          <w:lang w:eastAsia="ru-RU"/>
        </w:rPr>
        <w:t xml:space="preserve">ладимирович </w:t>
      </w:r>
    </w:p>
    <w:p w:rsidR="00870840" w:rsidRPr="00870840" w:rsidRDefault="00870840" w:rsidP="00870840">
      <w:pPr>
        <w:spacing w:line="240" w:lineRule="auto"/>
        <w:rPr>
          <w:rFonts w:eastAsia="Times New Roman" w:cs="Times New Roman"/>
          <w:b/>
          <w:sz w:val="36"/>
          <w:szCs w:val="36"/>
          <w:lang w:eastAsia="ru-RU"/>
        </w:rPr>
      </w:pPr>
    </w:p>
    <w:p w:rsidR="00870840" w:rsidRPr="00870840" w:rsidRDefault="00870840" w:rsidP="00870840">
      <w:pPr>
        <w:spacing w:line="240" w:lineRule="auto"/>
        <w:rPr>
          <w:rFonts w:eastAsia="Times New Roman" w:cs="Times New Roman"/>
          <w:b/>
          <w:sz w:val="36"/>
          <w:szCs w:val="36"/>
          <w:lang w:eastAsia="ru-RU"/>
        </w:rPr>
      </w:pPr>
    </w:p>
    <w:tbl>
      <w:tblPr>
        <w:tblStyle w:val="TableNormal"/>
        <w:tblW w:w="0" w:type="auto"/>
        <w:tblInd w:w="5042" w:type="dxa"/>
        <w:tblLayout w:type="fixed"/>
        <w:tblLook w:val="01E0" w:firstRow="1" w:lastRow="1" w:firstColumn="1" w:lastColumn="1" w:noHBand="0" w:noVBand="0"/>
      </w:tblPr>
      <w:tblGrid>
        <w:gridCol w:w="4277"/>
      </w:tblGrid>
      <w:tr w:rsidR="0014325D" w:rsidTr="0014325D">
        <w:trPr>
          <w:trHeight w:val="1629"/>
        </w:trPr>
        <w:tc>
          <w:tcPr>
            <w:tcW w:w="4277" w:type="dxa"/>
          </w:tcPr>
          <w:p w:rsidR="0014325D" w:rsidRPr="0014325D" w:rsidRDefault="0014325D" w:rsidP="0014325D">
            <w:pPr>
              <w:pStyle w:val="TableParagraph"/>
              <w:ind w:left="3"/>
              <w:jc w:val="center"/>
              <w:rPr>
                <w:sz w:val="28"/>
                <w:lang w:val="ru-RU"/>
              </w:rPr>
            </w:pPr>
            <w:r w:rsidRPr="0014325D">
              <w:rPr>
                <w:sz w:val="28"/>
                <w:lang w:val="ru-RU"/>
              </w:rPr>
              <w:t>Научный</w:t>
            </w:r>
            <w:r w:rsidRPr="0014325D">
              <w:rPr>
                <w:spacing w:val="-18"/>
                <w:sz w:val="28"/>
                <w:lang w:val="ru-RU"/>
              </w:rPr>
              <w:t xml:space="preserve"> </w:t>
            </w:r>
            <w:r w:rsidRPr="0014325D">
              <w:rPr>
                <w:sz w:val="28"/>
                <w:lang w:val="ru-RU"/>
              </w:rPr>
              <w:t>руководитель</w:t>
            </w:r>
            <w:r w:rsidRPr="0014325D">
              <w:rPr>
                <w:spacing w:val="-17"/>
                <w:sz w:val="28"/>
                <w:lang w:val="ru-RU"/>
              </w:rPr>
              <w:t xml:space="preserve"> </w:t>
            </w:r>
            <w:r w:rsidRPr="0014325D">
              <w:rPr>
                <w:sz w:val="28"/>
                <w:lang w:val="ru-RU"/>
              </w:rPr>
              <w:t xml:space="preserve">выпускной квалификационной работы </w:t>
            </w:r>
            <w:r>
              <w:rPr>
                <w:sz w:val="28"/>
                <w:lang w:val="ru-RU"/>
              </w:rPr>
              <w:t>Огородникова Е.П</w:t>
            </w:r>
            <w:r w:rsidRPr="0014325D">
              <w:rPr>
                <w:sz w:val="28"/>
                <w:lang w:val="ru-RU"/>
              </w:rPr>
              <w:t>., к.э.н., доцент</w:t>
            </w:r>
          </w:p>
          <w:p w:rsidR="0014325D" w:rsidRPr="0014325D" w:rsidRDefault="0014325D" w:rsidP="0014325D">
            <w:pPr>
              <w:pStyle w:val="TableParagraph"/>
              <w:spacing w:before="76"/>
              <w:rPr>
                <w:sz w:val="20"/>
                <w:lang w:val="ru-RU"/>
              </w:rPr>
            </w:pPr>
          </w:p>
          <w:p w:rsidR="0014325D" w:rsidRDefault="0014325D" w:rsidP="0014325D">
            <w:pPr>
              <w:pStyle w:val="TableParagraph"/>
              <w:spacing w:line="20" w:lineRule="exact"/>
              <w:ind w:left="669"/>
              <w:rPr>
                <w:sz w:val="2"/>
              </w:rPr>
            </w:pPr>
            <w:r>
              <w:rPr>
                <w:noProof/>
                <w:sz w:val="2"/>
                <w:lang w:eastAsia="ru-RU"/>
              </w:rPr>
              <mc:AlternateContent>
                <mc:Choice Requires="wpg">
                  <w:drawing>
                    <wp:inline distT="0" distB="0" distL="0" distR="0" wp14:anchorId="7BDFE539" wp14:editId="5769B7A3">
                      <wp:extent cx="1866900" cy="7620"/>
                      <wp:effectExtent l="9525" t="0" r="0" b="1905"/>
                      <wp:docPr id="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7620"/>
                                <a:chOff x="0" y="0"/>
                                <a:chExt cx="1866900" cy="7620"/>
                              </a:xfrm>
                            </wpg:grpSpPr>
                            <wps:wsp>
                              <wps:cNvPr id="13" name="Graphic 2"/>
                              <wps:cNvSpPr/>
                              <wps:spPr>
                                <a:xfrm>
                                  <a:off x="0" y="3619"/>
                                  <a:ext cx="1866900" cy="1270"/>
                                </a:xfrm>
                                <a:custGeom>
                                  <a:avLst/>
                                  <a:gdLst/>
                                  <a:ahLst/>
                                  <a:cxnLst/>
                                  <a:rect l="l" t="t" r="r" b="b"/>
                                  <a:pathLst>
                                    <a:path w="1866900">
                                      <a:moveTo>
                                        <a:pt x="0" y="0"/>
                                      </a:moveTo>
                                      <a:lnTo>
                                        <a:pt x="1866706"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D291C6" id="Group 1" o:spid="_x0000_s1026" style="width:147pt;height:.6pt;mso-position-horizontal-relative:char;mso-position-vertical-relative:line" coordsize="186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">
                      <v:shape id="Graphic 2" o:spid="_x0000_s1027" style="position:absolute;top:36;width:18669;height:12;visibility:visible;mso-wrap-style:square;v-text-anchor:top" coordsize="18669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cMIA&#10;AADbAAAADwAAAGRycy9kb3ducmV2LnhtbERPTWvCQBC9F/oflhG81Y0GSomuIkpR6EGMEq9DdsxG&#10;s7Mhu2raX98tFLzN433ObNHbRtyp87VjBeNRAoK4dLrmSsHx8Pn2AcIHZI2NY1LwTR4W89eXGWba&#10;PXhP9zxUIoawz1CBCaHNpPSlIYt+5FriyJ1dZzFE2FVSd/iI4baRkyR5lxZrjg0GW1oZKq/5zSoo&#10;NiY9JMVujftml+bV189psr4oNRz0yymIQH14iv/dWx3np/D3Sz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twwgAAANsAAAAPAAAAAAAAAAAAAAAAAJgCAABkcnMvZG93&#10;bnJldi54bWxQSwUGAAAAAAQABAD1AAAAhwMAAAAA&#10;" path="m,l1866706,e" filled="f" strokeweight=".20106mm">
                        <v:path arrowok="t"/>
                      </v:shape>
                      <w10:anchorlock/>
                    </v:group>
                  </w:pict>
                </mc:Fallback>
              </mc:AlternateContent>
            </w:r>
          </w:p>
          <w:p w:rsidR="0014325D" w:rsidRDefault="0014325D" w:rsidP="0014325D">
            <w:pPr>
              <w:pStyle w:val="TableParagraph"/>
              <w:ind w:left="1"/>
              <w:jc w:val="center"/>
              <w:rPr>
                <w:sz w:val="16"/>
              </w:rPr>
            </w:pPr>
            <w:r>
              <w:rPr>
                <w:spacing w:val="-2"/>
                <w:sz w:val="16"/>
              </w:rPr>
              <w:t>(</w:t>
            </w:r>
            <w:proofErr w:type="spellStart"/>
            <w:r>
              <w:rPr>
                <w:spacing w:val="-2"/>
                <w:sz w:val="16"/>
              </w:rPr>
              <w:t>подпись</w:t>
            </w:r>
            <w:proofErr w:type="spellEnd"/>
            <w:r>
              <w:rPr>
                <w:spacing w:val="-2"/>
                <w:sz w:val="16"/>
              </w:rPr>
              <w:t>)</w:t>
            </w:r>
          </w:p>
        </w:tc>
      </w:tr>
      <w:tr w:rsidR="0014325D" w:rsidTr="0014325D">
        <w:trPr>
          <w:trHeight w:val="662"/>
        </w:trPr>
        <w:tc>
          <w:tcPr>
            <w:tcW w:w="4277" w:type="dxa"/>
          </w:tcPr>
          <w:p w:rsidR="0014325D" w:rsidRDefault="0014325D" w:rsidP="0014325D">
            <w:pPr>
              <w:pStyle w:val="TableParagraph"/>
              <w:tabs>
                <w:tab w:val="left" w:pos="3805"/>
              </w:tabs>
              <w:spacing w:before="155"/>
              <w:ind w:left="63"/>
              <w:jc w:val="center"/>
              <w:rPr>
                <w:sz w:val="28"/>
              </w:rPr>
            </w:pPr>
            <w:proofErr w:type="spellStart"/>
            <w:r>
              <w:rPr>
                <w:spacing w:val="-2"/>
                <w:sz w:val="28"/>
              </w:rPr>
              <w:t>Автор</w:t>
            </w:r>
            <w:proofErr w:type="spellEnd"/>
            <w:r>
              <w:rPr>
                <w:spacing w:val="-2"/>
                <w:sz w:val="28"/>
                <w:lang w:val="ru-RU"/>
              </w:rPr>
              <w:t xml:space="preserve"> </w:t>
            </w:r>
            <w:r>
              <w:rPr>
                <w:sz w:val="28"/>
                <w:u w:val="single"/>
              </w:rPr>
              <w:tab/>
            </w:r>
          </w:p>
          <w:p w:rsidR="0014325D" w:rsidRDefault="0014325D" w:rsidP="0014325D">
            <w:pPr>
              <w:pStyle w:val="TableParagraph"/>
              <w:spacing w:before="1" w:line="164" w:lineRule="exact"/>
              <w:ind w:left="1"/>
              <w:jc w:val="center"/>
              <w:rPr>
                <w:sz w:val="16"/>
              </w:rPr>
            </w:pPr>
            <w:r>
              <w:rPr>
                <w:spacing w:val="-2"/>
                <w:sz w:val="16"/>
              </w:rPr>
              <w:t>(</w:t>
            </w:r>
            <w:proofErr w:type="spellStart"/>
            <w:r>
              <w:rPr>
                <w:spacing w:val="-2"/>
                <w:sz w:val="16"/>
              </w:rPr>
              <w:t>подпись</w:t>
            </w:r>
            <w:proofErr w:type="spellEnd"/>
            <w:r>
              <w:rPr>
                <w:spacing w:val="-2"/>
                <w:sz w:val="16"/>
              </w:rPr>
              <w:t>)</w:t>
            </w:r>
          </w:p>
        </w:tc>
      </w:tr>
    </w:tbl>
    <w:p w:rsidR="00870840" w:rsidRDefault="00870840" w:rsidP="00870840">
      <w:pPr>
        <w:spacing w:line="240" w:lineRule="auto"/>
        <w:jc w:val="right"/>
        <w:rPr>
          <w:rFonts w:eastAsia="Times New Roman" w:cs="Times New Roman"/>
          <w:szCs w:val="28"/>
          <w:lang w:eastAsia="ru-RU"/>
        </w:rPr>
      </w:pPr>
    </w:p>
    <w:p w:rsidR="00870840" w:rsidRDefault="00870840" w:rsidP="00870840">
      <w:pPr>
        <w:spacing w:line="240" w:lineRule="auto"/>
        <w:jc w:val="right"/>
        <w:rPr>
          <w:rFonts w:eastAsia="Times New Roman" w:cs="Times New Roman"/>
          <w:szCs w:val="28"/>
          <w:lang w:eastAsia="ru-RU"/>
        </w:rPr>
      </w:pPr>
    </w:p>
    <w:p w:rsidR="00870840" w:rsidRDefault="00870840" w:rsidP="00870840">
      <w:pPr>
        <w:spacing w:line="240" w:lineRule="auto"/>
        <w:jc w:val="right"/>
        <w:rPr>
          <w:rFonts w:eastAsia="Times New Roman" w:cs="Times New Roman"/>
          <w:szCs w:val="28"/>
          <w:lang w:eastAsia="ru-RU"/>
        </w:rPr>
      </w:pPr>
    </w:p>
    <w:p w:rsidR="00870840" w:rsidRDefault="00870840" w:rsidP="00870840">
      <w:pPr>
        <w:spacing w:line="240" w:lineRule="auto"/>
        <w:jc w:val="right"/>
        <w:rPr>
          <w:rFonts w:eastAsia="Times New Roman" w:cs="Times New Roman"/>
          <w:szCs w:val="28"/>
          <w:lang w:eastAsia="ru-RU"/>
        </w:rPr>
      </w:pPr>
    </w:p>
    <w:p w:rsidR="00870840" w:rsidRDefault="00870840" w:rsidP="0014325D">
      <w:pPr>
        <w:spacing w:line="240" w:lineRule="auto"/>
        <w:ind w:firstLine="0"/>
        <w:jc w:val="center"/>
        <w:rPr>
          <w:rFonts w:eastAsia="Times New Roman" w:cs="Times New Roman"/>
          <w:szCs w:val="28"/>
          <w:lang w:eastAsia="ru-RU"/>
        </w:rPr>
      </w:pPr>
      <w:r>
        <w:rPr>
          <w:rFonts w:eastAsia="Times New Roman" w:cs="Times New Roman"/>
          <w:szCs w:val="28"/>
          <w:lang w:eastAsia="ru-RU"/>
        </w:rPr>
        <w:t>Оренбург 2024</w:t>
      </w:r>
      <w:r>
        <w:rPr>
          <w:rFonts w:eastAsia="Times New Roman" w:cs="Times New Roman"/>
          <w:szCs w:val="28"/>
          <w:lang w:eastAsia="ru-RU"/>
        </w:rPr>
        <w:br w:type="page"/>
      </w:r>
    </w:p>
    <w:sdt>
      <w:sdtPr>
        <w:rPr>
          <w:rFonts w:ascii="Times New Roman" w:eastAsiaTheme="minorHAnsi" w:hAnsi="Times New Roman" w:cstheme="minorBidi"/>
          <w:b w:val="0"/>
          <w:bCs w:val="0"/>
          <w:color w:val="auto"/>
          <w:szCs w:val="22"/>
          <w:lang w:eastAsia="en-US"/>
        </w:rPr>
        <w:id w:val="2023972956"/>
        <w:docPartObj>
          <w:docPartGallery w:val="Table of Contents"/>
          <w:docPartUnique/>
        </w:docPartObj>
      </w:sdtPr>
      <w:sdtContent>
        <w:p w:rsidR="00F20655" w:rsidRDefault="0014325D" w:rsidP="00D9164D">
          <w:pPr>
            <w:pStyle w:val="aa"/>
            <w:jc w:val="center"/>
            <w:rPr>
              <w:rFonts w:ascii="Times New Roman" w:hAnsi="Times New Roman" w:cs="Times New Roman"/>
              <w:color w:val="auto"/>
            </w:rPr>
          </w:pPr>
          <w:r w:rsidRPr="00F20655">
            <w:rPr>
              <w:rFonts w:ascii="Times New Roman" w:hAnsi="Times New Roman" w:cs="Times New Roman"/>
              <w:color w:val="auto"/>
            </w:rPr>
            <w:t>СОДЕРЖАНИЕ</w:t>
          </w:r>
        </w:p>
        <w:p w:rsidR="0014325D" w:rsidRPr="0014325D" w:rsidRDefault="0014325D" w:rsidP="0014325D">
          <w:pPr>
            <w:ind w:firstLine="0"/>
            <w:rPr>
              <w:lang w:eastAsia="ru-RU"/>
            </w:rPr>
          </w:pPr>
        </w:p>
        <w:p w:rsidR="003F1E33" w:rsidRDefault="00F20655" w:rsidP="0014325D">
          <w:pPr>
            <w:pStyle w:val="11"/>
            <w:tabs>
              <w:tab w:val="right" w:leader="dot" w:pos="9638"/>
            </w:tabs>
            <w:spacing w:after="0" w:line="276" w:lineRule="auto"/>
            <w:ind w:firstLine="0"/>
            <w:rPr>
              <w:rFonts w:asciiTheme="minorHAnsi" w:eastAsiaTheme="minorEastAsia" w:hAnsiTheme="minorHAnsi"/>
              <w:noProof/>
              <w:sz w:val="22"/>
              <w:lang w:eastAsia="ru-RU"/>
            </w:rPr>
          </w:pPr>
          <w:r w:rsidRPr="00F20655">
            <w:rPr>
              <w:rFonts w:cs="Times New Roman"/>
            </w:rPr>
            <w:fldChar w:fldCharType="begin"/>
          </w:r>
          <w:r w:rsidRPr="00F20655">
            <w:rPr>
              <w:rFonts w:cs="Times New Roman"/>
            </w:rPr>
            <w:instrText xml:space="preserve"> TOC \o "1-3" \h \z \u </w:instrText>
          </w:r>
          <w:r w:rsidRPr="00F20655">
            <w:rPr>
              <w:rFonts w:cs="Times New Roman"/>
            </w:rPr>
            <w:fldChar w:fldCharType="separate"/>
          </w:r>
          <w:hyperlink w:anchor="_Toc168405234" w:history="1">
            <w:r w:rsidR="003F1E33" w:rsidRPr="00AB1711">
              <w:rPr>
                <w:rStyle w:val="a9"/>
                <w:noProof/>
              </w:rPr>
              <w:t>Введение</w:t>
            </w:r>
            <w:r w:rsidR="003F1E33">
              <w:rPr>
                <w:noProof/>
                <w:webHidden/>
              </w:rPr>
              <w:tab/>
            </w:r>
            <w:r w:rsidR="003F1E33">
              <w:rPr>
                <w:noProof/>
                <w:webHidden/>
              </w:rPr>
              <w:fldChar w:fldCharType="begin"/>
            </w:r>
            <w:r w:rsidR="003F1E33">
              <w:rPr>
                <w:noProof/>
                <w:webHidden/>
              </w:rPr>
              <w:instrText xml:space="preserve"> PAGEREF _Toc168405234 \h </w:instrText>
            </w:r>
            <w:r w:rsidR="003F1E33">
              <w:rPr>
                <w:noProof/>
                <w:webHidden/>
              </w:rPr>
            </w:r>
            <w:r w:rsidR="003F1E33">
              <w:rPr>
                <w:noProof/>
                <w:webHidden/>
              </w:rPr>
              <w:fldChar w:fldCharType="separate"/>
            </w:r>
            <w:r w:rsidR="003F1E33">
              <w:rPr>
                <w:noProof/>
                <w:webHidden/>
              </w:rPr>
              <w:t>3</w:t>
            </w:r>
            <w:r w:rsidR="003F1E33">
              <w:rPr>
                <w:noProof/>
                <w:webHidden/>
              </w:rPr>
              <w:fldChar w:fldCharType="end"/>
            </w:r>
          </w:hyperlink>
        </w:p>
        <w:p w:rsidR="003F1E33" w:rsidRDefault="0014325D" w:rsidP="0014325D">
          <w:pPr>
            <w:pStyle w:val="11"/>
            <w:tabs>
              <w:tab w:val="right" w:leader="dot" w:pos="9638"/>
            </w:tabs>
            <w:spacing w:after="0" w:line="276" w:lineRule="auto"/>
            <w:ind w:firstLine="0"/>
            <w:rPr>
              <w:rFonts w:asciiTheme="minorHAnsi" w:eastAsiaTheme="minorEastAsia" w:hAnsiTheme="minorHAnsi"/>
              <w:noProof/>
              <w:sz w:val="22"/>
              <w:lang w:eastAsia="ru-RU"/>
            </w:rPr>
          </w:pPr>
          <w:hyperlink w:anchor="_Toc168405235" w:history="1">
            <w:r w:rsidR="003F1E33" w:rsidRPr="00AB1711">
              <w:rPr>
                <w:rStyle w:val="a9"/>
                <w:noProof/>
              </w:rPr>
              <w:t xml:space="preserve">Глава 1. </w:t>
            </w:r>
            <w:r w:rsidR="003F1E33" w:rsidRPr="0014325D">
              <w:rPr>
                <w:rStyle w:val="a9"/>
                <w:b/>
                <w:noProof/>
              </w:rPr>
              <w:t>Исследование рынка и к</w:t>
            </w:r>
            <w:r w:rsidRPr="0014325D">
              <w:rPr>
                <w:rStyle w:val="a9"/>
                <w:b/>
                <w:noProof/>
              </w:rPr>
              <w:t>онкурентных преимуществ проекта</w:t>
            </w:r>
          </w:hyperlink>
          <w:r>
            <w:rPr>
              <w:rFonts w:asciiTheme="minorHAnsi" w:eastAsiaTheme="minorEastAsia" w:hAnsiTheme="minorHAnsi"/>
              <w:noProof/>
              <w:sz w:val="22"/>
              <w:lang w:eastAsia="ru-RU"/>
            </w:rPr>
            <w:t xml:space="preserve"> </w:t>
          </w:r>
        </w:p>
        <w:p w:rsidR="003F1E33" w:rsidRDefault="0014325D" w:rsidP="0014325D">
          <w:pPr>
            <w:pStyle w:val="11"/>
            <w:tabs>
              <w:tab w:val="right" w:leader="dot" w:pos="9638"/>
            </w:tabs>
            <w:spacing w:after="0" w:line="276" w:lineRule="auto"/>
            <w:ind w:firstLine="567"/>
            <w:rPr>
              <w:rFonts w:asciiTheme="minorHAnsi" w:eastAsiaTheme="minorEastAsia" w:hAnsiTheme="minorHAnsi"/>
              <w:noProof/>
              <w:sz w:val="22"/>
              <w:lang w:eastAsia="ru-RU"/>
            </w:rPr>
          </w:pPr>
          <w:hyperlink w:anchor="_Toc168405236" w:history="1">
            <w:r w:rsidR="003F1E33" w:rsidRPr="00AB1711">
              <w:rPr>
                <w:rStyle w:val="a9"/>
                <w:noProof/>
              </w:rPr>
              <w:t>1.1 Анализ рынка</w:t>
            </w:r>
            <w:r w:rsidR="003F1E33">
              <w:rPr>
                <w:noProof/>
                <w:webHidden/>
              </w:rPr>
              <w:tab/>
            </w:r>
            <w:r w:rsidR="003F1E33">
              <w:rPr>
                <w:noProof/>
                <w:webHidden/>
              </w:rPr>
              <w:fldChar w:fldCharType="begin"/>
            </w:r>
            <w:r w:rsidR="003F1E33">
              <w:rPr>
                <w:noProof/>
                <w:webHidden/>
              </w:rPr>
              <w:instrText xml:space="preserve"> PAGEREF _Toc168405236 \h </w:instrText>
            </w:r>
            <w:r w:rsidR="003F1E33">
              <w:rPr>
                <w:noProof/>
                <w:webHidden/>
              </w:rPr>
            </w:r>
            <w:r w:rsidR="003F1E33">
              <w:rPr>
                <w:noProof/>
                <w:webHidden/>
              </w:rPr>
              <w:fldChar w:fldCharType="separate"/>
            </w:r>
            <w:r w:rsidR="003F1E33">
              <w:rPr>
                <w:noProof/>
                <w:webHidden/>
              </w:rPr>
              <w:t>5</w:t>
            </w:r>
            <w:r w:rsidR="003F1E33">
              <w:rPr>
                <w:noProof/>
                <w:webHidden/>
              </w:rPr>
              <w:fldChar w:fldCharType="end"/>
            </w:r>
          </w:hyperlink>
        </w:p>
        <w:p w:rsidR="003F1E33" w:rsidRDefault="0014325D" w:rsidP="0014325D">
          <w:pPr>
            <w:pStyle w:val="11"/>
            <w:tabs>
              <w:tab w:val="right" w:leader="dot" w:pos="9638"/>
            </w:tabs>
            <w:spacing w:after="0" w:line="276" w:lineRule="auto"/>
            <w:ind w:firstLine="567"/>
            <w:rPr>
              <w:rFonts w:asciiTheme="minorHAnsi" w:eastAsiaTheme="minorEastAsia" w:hAnsiTheme="minorHAnsi"/>
              <w:noProof/>
              <w:sz w:val="22"/>
              <w:lang w:eastAsia="ru-RU"/>
            </w:rPr>
          </w:pPr>
          <w:hyperlink w:anchor="_Toc168405237" w:history="1">
            <w:r w:rsidR="003F1E33" w:rsidRPr="00AB1711">
              <w:rPr>
                <w:rStyle w:val="a9"/>
                <w:noProof/>
              </w:rPr>
              <w:t>1.2 Общая характеристика стартап проекта</w:t>
            </w:r>
            <w:r w:rsidR="003F1E33">
              <w:rPr>
                <w:noProof/>
                <w:webHidden/>
              </w:rPr>
              <w:tab/>
            </w:r>
            <w:r w:rsidR="003F1E33">
              <w:rPr>
                <w:noProof/>
                <w:webHidden/>
              </w:rPr>
              <w:fldChar w:fldCharType="begin"/>
            </w:r>
            <w:r w:rsidR="003F1E33">
              <w:rPr>
                <w:noProof/>
                <w:webHidden/>
              </w:rPr>
              <w:instrText xml:space="preserve"> PAGEREF _Toc168405237 \h </w:instrText>
            </w:r>
            <w:r w:rsidR="003F1E33">
              <w:rPr>
                <w:noProof/>
                <w:webHidden/>
              </w:rPr>
            </w:r>
            <w:r w:rsidR="003F1E33">
              <w:rPr>
                <w:noProof/>
                <w:webHidden/>
              </w:rPr>
              <w:fldChar w:fldCharType="separate"/>
            </w:r>
            <w:r w:rsidR="003F1E33">
              <w:rPr>
                <w:noProof/>
                <w:webHidden/>
              </w:rPr>
              <w:t>14</w:t>
            </w:r>
            <w:r w:rsidR="003F1E33">
              <w:rPr>
                <w:noProof/>
                <w:webHidden/>
              </w:rPr>
              <w:fldChar w:fldCharType="end"/>
            </w:r>
          </w:hyperlink>
        </w:p>
        <w:p w:rsidR="003F1E33" w:rsidRDefault="0014325D" w:rsidP="0014325D">
          <w:pPr>
            <w:pStyle w:val="11"/>
            <w:tabs>
              <w:tab w:val="right" w:leader="dot" w:pos="9638"/>
            </w:tabs>
            <w:spacing w:after="0" w:line="276" w:lineRule="auto"/>
            <w:ind w:firstLine="567"/>
            <w:rPr>
              <w:rFonts w:asciiTheme="minorHAnsi" w:eastAsiaTheme="minorEastAsia" w:hAnsiTheme="minorHAnsi"/>
              <w:noProof/>
              <w:sz w:val="22"/>
              <w:lang w:eastAsia="ru-RU"/>
            </w:rPr>
          </w:pPr>
          <w:hyperlink w:anchor="_Toc168405238" w:history="1">
            <w:r w:rsidR="003F1E33" w:rsidRPr="00AB1711">
              <w:rPr>
                <w:rStyle w:val="a9"/>
                <w:noProof/>
              </w:rPr>
              <w:t>1.3 Юридические вопросы</w:t>
            </w:r>
            <w:r w:rsidR="003F1E33">
              <w:rPr>
                <w:noProof/>
                <w:webHidden/>
              </w:rPr>
              <w:tab/>
            </w:r>
            <w:r w:rsidR="003F1E33">
              <w:rPr>
                <w:noProof/>
                <w:webHidden/>
              </w:rPr>
              <w:fldChar w:fldCharType="begin"/>
            </w:r>
            <w:r w:rsidR="003F1E33">
              <w:rPr>
                <w:noProof/>
                <w:webHidden/>
              </w:rPr>
              <w:instrText xml:space="preserve"> PAGEREF _Toc168405238 \h </w:instrText>
            </w:r>
            <w:r w:rsidR="003F1E33">
              <w:rPr>
                <w:noProof/>
                <w:webHidden/>
              </w:rPr>
            </w:r>
            <w:r w:rsidR="003F1E33">
              <w:rPr>
                <w:noProof/>
                <w:webHidden/>
              </w:rPr>
              <w:fldChar w:fldCharType="separate"/>
            </w:r>
            <w:r w:rsidR="003F1E33">
              <w:rPr>
                <w:noProof/>
                <w:webHidden/>
              </w:rPr>
              <w:t>16</w:t>
            </w:r>
            <w:r w:rsidR="003F1E33">
              <w:rPr>
                <w:noProof/>
                <w:webHidden/>
              </w:rPr>
              <w:fldChar w:fldCharType="end"/>
            </w:r>
          </w:hyperlink>
        </w:p>
        <w:p w:rsidR="003F1E33" w:rsidRDefault="0014325D" w:rsidP="0014325D">
          <w:pPr>
            <w:pStyle w:val="11"/>
            <w:tabs>
              <w:tab w:val="right" w:leader="dot" w:pos="9638"/>
            </w:tabs>
            <w:spacing w:after="0" w:line="276" w:lineRule="auto"/>
            <w:ind w:firstLine="0"/>
            <w:rPr>
              <w:rFonts w:asciiTheme="minorHAnsi" w:eastAsiaTheme="minorEastAsia" w:hAnsiTheme="minorHAnsi"/>
              <w:noProof/>
              <w:sz w:val="22"/>
              <w:lang w:eastAsia="ru-RU"/>
            </w:rPr>
          </w:pPr>
          <w:hyperlink w:anchor="_Toc168405239" w:history="1">
            <w:r w:rsidR="003F1E33" w:rsidRPr="00AB1711">
              <w:rPr>
                <w:rStyle w:val="a9"/>
                <w:noProof/>
              </w:rPr>
              <w:t xml:space="preserve">Глава 2. </w:t>
            </w:r>
            <w:r w:rsidR="003F1E33" w:rsidRPr="0014325D">
              <w:rPr>
                <w:rStyle w:val="a9"/>
                <w:b/>
                <w:noProof/>
              </w:rPr>
              <w:t>Описание продукта. Производственный, финансовый и маркетинговый план</w:t>
            </w:r>
          </w:hyperlink>
        </w:p>
        <w:p w:rsidR="003F1E33" w:rsidRDefault="0014325D" w:rsidP="0014325D">
          <w:pPr>
            <w:pStyle w:val="11"/>
            <w:tabs>
              <w:tab w:val="right" w:leader="dot" w:pos="9638"/>
            </w:tabs>
            <w:spacing w:after="0" w:line="276" w:lineRule="auto"/>
            <w:ind w:firstLine="567"/>
            <w:rPr>
              <w:rFonts w:asciiTheme="minorHAnsi" w:eastAsiaTheme="minorEastAsia" w:hAnsiTheme="minorHAnsi"/>
              <w:noProof/>
              <w:sz w:val="22"/>
              <w:lang w:eastAsia="ru-RU"/>
            </w:rPr>
          </w:pPr>
          <w:hyperlink w:anchor="_Toc168405240" w:history="1">
            <w:r w:rsidR="003F1E33" w:rsidRPr="00AB1711">
              <w:rPr>
                <w:rStyle w:val="a9"/>
                <w:noProof/>
              </w:rPr>
              <w:t>2.1 Описание продукта</w:t>
            </w:r>
            <w:r w:rsidR="003F1E33">
              <w:rPr>
                <w:noProof/>
                <w:webHidden/>
              </w:rPr>
              <w:tab/>
            </w:r>
            <w:r w:rsidR="003F1E33">
              <w:rPr>
                <w:noProof/>
                <w:webHidden/>
              </w:rPr>
              <w:fldChar w:fldCharType="begin"/>
            </w:r>
            <w:r w:rsidR="003F1E33">
              <w:rPr>
                <w:noProof/>
                <w:webHidden/>
              </w:rPr>
              <w:instrText xml:space="preserve"> PAGEREF _Toc168405240 \h </w:instrText>
            </w:r>
            <w:r w:rsidR="003F1E33">
              <w:rPr>
                <w:noProof/>
                <w:webHidden/>
              </w:rPr>
            </w:r>
            <w:r w:rsidR="003F1E33">
              <w:rPr>
                <w:noProof/>
                <w:webHidden/>
              </w:rPr>
              <w:fldChar w:fldCharType="separate"/>
            </w:r>
            <w:r w:rsidR="003F1E33">
              <w:rPr>
                <w:noProof/>
                <w:webHidden/>
              </w:rPr>
              <w:t>20</w:t>
            </w:r>
            <w:r w:rsidR="003F1E33">
              <w:rPr>
                <w:noProof/>
                <w:webHidden/>
              </w:rPr>
              <w:fldChar w:fldCharType="end"/>
            </w:r>
          </w:hyperlink>
        </w:p>
        <w:p w:rsidR="003F1E33" w:rsidRDefault="0014325D" w:rsidP="0014325D">
          <w:pPr>
            <w:pStyle w:val="11"/>
            <w:tabs>
              <w:tab w:val="right" w:leader="dot" w:pos="9638"/>
            </w:tabs>
            <w:spacing w:after="0" w:line="276" w:lineRule="auto"/>
            <w:ind w:firstLine="567"/>
            <w:rPr>
              <w:rFonts w:asciiTheme="minorHAnsi" w:eastAsiaTheme="minorEastAsia" w:hAnsiTheme="minorHAnsi"/>
              <w:noProof/>
              <w:sz w:val="22"/>
              <w:lang w:eastAsia="ru-RU"/>
            </w:rPr>
          </w:pPr>
          <w:hyperlink w:anchor="_Toc168405241" w:history="1">
            <w:r w:rsidR="003F1E33" w:rsidRPr="00AB1711">
              <w:rPr>
                <w:rStyle w:val="a9"/>
                <w:noProof/>
              </w:rPr>
              <w:t>2.2 Производственный план</w:t>
            </w:r>
            <w:r w:rsidR="003F1E33">
              <w:rPr>
                <w:noProof/>
                <w:webHidden/>
              </w:rPr>
              <w:tab/>
            </w:r>
            <w:r w:rsidR="003F1E33">
              <w:rPr>
                <w:noProof/>
                <w:webHidden/>
              </w:rPr>
              <w:fldChar w:fldCharType="begin"/>
            </w:r>
            <w:r w:rsidR="003F1E33">
              <w:rPr>
                <w:noProof/>
                <w:webHidden/>
              </w:rPr>
              <w:instrText xml:space="preserve"> PAGEREF _Toc168405241 \h </w:instrText>
            </w:r>
            <w:r w:rsidR="003F1E33">
              <w:rPr>
                <w:noProof/>
                <w:webHidden/>
              </w:rPr>
            </w:r>
            <w:r w:rsidR="003F1E33">
              <w:rPr>
                <w:noProof/>
                <w:webHidden/>
              </w:rPr>
              <w:fldChar w:fldCharType="separate"/>
            </w:r>
            <w:r w:rsidR="003F1E33">
              <w:rPr>
                <w:noProof/>
                <w:webHidden/>
              </w:rPr>
              <w:t>29</w:t>
            </w:r>
            <w:r w:rsidR="003F1E33">
              <w:rPr>
                <w:noProof/>
                <w:webHidden/>
              </w:rPr>
              <w:fldChar w:fldCharType="end"/>
            </w:r>
          </w:hyperlink>
        </w:p>
        <w:p w:rsidR="003F1E33" w:rsidRDefault="0014325D" w:rsidP="0014325D">
          <w:pPr>
            <w:pStyle w:val="11"/>
            <w:tabs>
              <w:tab w:val="right" w:leader="dot" w:pos="9638"/>
            </w:tabs>
            <w:spacing w:after="0" w:line="276" w:lineRule="auto"/>
            <w:ind w:firstLine="567"/>
            <w:rPr>
              <w:rFonts w:asciiTheme="minorHAnsi" w:eastAsiaTheme="minorEastAsia" w:hAnsiTheme="minorHAnsi"/>
              <w:noProof/>
              <w:sz w:val="22"/>
              <w:lang w:eastAsia="ru-RU"/>
            </w:rPr>
          </w:pPr>
          <w:hyperlink w:anchor="_Toc168405242" w:history="1">
            <w:r w:rsidR="003F1E33" w:rsidRPr="00AB1711">
              <w:rPr>
                <w:rStyle w:val="a9"/>
                <w:noProof/>
              </w:rPr>
              <w:t>2.3 Финансовый план</w:t>
            </w:r>
            <w:r w:rsidR="003F1E33">
              <w:rPr>
                <w:noProof/>
                <w:webHidden/>
              </w:rPr>
              <w:tab/>
            </w:r>
            <w:r w:rsidR="003F1E33">
              <w:rPr>
                <w:noProof/>
                <w:webHidden/>
              </w:rPr>
              <w:fldChar w:fldCharType="begin"/>
            </w:r>
            <w:r w:rsidR="003F1E33">
              <w:rPr>
                <w:noProof/>
                <w:webHidden/>
              </w:rPr>
              <w:instrText xml:space="preserve"> PAGEREF _Toc168405242 \h </w:instrText>
            </w:r>
            <w:r w:rsidR="003F1E33">
              <w:rPr>
                <w:noProof/>
                <w:webHidden/>
              </w:rPr>
            </w:r>
            <w:r w:rsidR="003F1E33">
              <w:rPr>
                <w:noProof/>
                <w:webHidden/>
              </w:rPr>
              <w:fldChar w:fldCharType="separate"/>
            </w:r>
            <w:r w:rsidR="003F1E33">
              <w:rPr>
                <w:noProof/>
                <w:webHidden/>
              </w:rPr>
              <w:t>43</w:t>
            </w:r>
            <w:r w:rsidR="003F1E33">
              <w:rPr>
                <w:noProof/>
                <w:webHidden/>
              </w:rPr>
              <w:fldChar w:fldCharType="end"/>
            </w:r>
          </w:hyperlink>
        </w:p>
        <w:p w:rsidR="003F1E33" w:rsidRDefault="0014325D" w:rsidP="0014325D">
          <w:pPr>
            <w:pStyle w:val="11"/>
            <w:tabs>
              <w:tab w:val="right" w:leader="dot" w:pos="9638"/>
            </w:tabs>
            <w:spacing w:after="0" w:line="276" w:lineRule="auto"/>
            <w:ind w:firstLine="567"/>
            <w:rPr>
              <w:rFonts w:asciiTheme="minorHAnsi" w:eastAsiaTheme="minorEastAsia" w:hAnsiTheme="minorHAnsi"/>
              <w:noProof/>
              <w:sz w:val="22"/>
              <w:lang w:eastAsia="ru-RU"/>
            </w:rPr>
          </w:pPr>
          <w:hyperlink w:anchor="_Toc168405243" w:history="1">
            <w:r w:rsidR="003F1E33" w:rsidRPr="00AB1711">
              <w:rPr>
                <w:rStyle w:val="a9"/>
                <w:noProof/>
              </w:rPr>
              <w:t>2.4 Маркетинговый план</w:t>
            </w:r>
            <w:r w:rsidR="003F1E33">
              <w:rPr>
                <w:noProof/>
                <w:webHidden/>
              </w:rPr>
              <w:tab/>
            </w:r>
            <w:r w:rsidR="003F1E33">
              <w:rPr>
                <w:noProof/>
                <w:webHidden/>
              </w:rPr>
              <w:fldChar w:fldCharType="begin"/>
            </w:r>
            <w:r w:rsidR="003F1E33">
              <w:rPr>
                <w:noProof/>
                <w:webHidden/>
              </w:rPr>
              <w:instrText xml:space="preserve"> PAGEREF _Toc168405243 \h </w:instrText>
            </w:r>
            <w:r w:rsidR="003F1E33">
              <w:rPr>
                <w:noProof/>
                <w:webHidden/>
              </w:rPr>
            </w:r>
            <w:r w:rsidR="003F1E33">
              <w:rPr>
                <w:noProof/>
                <w:webHidden/>
              </w:rPr>
              <w:fldChar w:fldCharType="separate"/>
            </w:r>
            <w:r w:rsidR="003F1E33">
              <w:rPr>
                <w:noProof/>
                <w:webHidden/>
              </w:rPr>
              <w:t>47</w:t>
            </w:r>
            <w:r w:rsidR="003F1E33">
              <w:rPr>
                <w:noProof/>
                <w:webHidden/>
              </w:rPr>
              <w:fldChar w:fldCharType="end"/>
            </w:r>
          </w:hyperlink>
        </w:p>
        <w:p w:rsidR="003F1E33" w:rsidRDefault="0014325D" w:rsidP="0014325D">
          <w:pPr>
            <w:pStyle w:val="11"/>
            <w:tabs>
              <w:tab w:val="right" w:leader="dot" w:pos="9638"/>
            </w:tabs>
            <w:spacing w:after="0" w:line="276" w:lineRule="auto"/>
            <w:ind w:firstLine="0"/>
            <w:rPr>
              <w:rFonts w:asciiTheme="minorHAnsi" w:eastAsiaTheme="minorEastAsia" w:hAnsiTheme="minorHAnsi"/>
              <w:noProof/>
              <w:sz w:val="22"/>
              <w:lang w:eastAsia="ru-RU"/>
            </w:rPr>
          </w:pPr>
          <w:hyperlink w:anchor="_Toc168405244" w:history="1">
            <w:r w:rsidR="003F1E33" w:rsidRPr="00AB1711">
              <w:rPr>
                <w:rStyle w:val="a9"/>
                <w:noProof/>
              </w:rPr>
              <w:t xml:space="preserve">Глава 3. </w:t>
            </w:r>
            <w:r w:rsidR="003F1E33" w:rsidRPr="0014325D">
              <w:rPr>
                <w:rStyle w:val="a9"/>
                <w:b/>
                <w:noProof/>
              </w:rPr>
              <w:t>Результативность проекта</w:t>
            </w:r>
          </w:hyperlink>
        </w:p>
        <w:p w:rsidR="003F1E33" w:rsidRDefault="0014325D" w:rsidP="0014325D">
          <w:pPr>
            <w:pStyle w:val="11"/>
            <w:tabs>
              <w:tab w:val="right" w:leader="dot" w:pos="9638"/>
            </w:tabs>
            <w:spacing w:after="0" w:line="276" w:lineRule="auto"/>
            <w:ind w:firstLine="567"/>
            <w:rPr>
              <w:rFonts w:asciiTheme="minorHAnsi" w:eastAsiaTheme="minorEastAsia" w:hAnsiTheme="minorHAnsi"/>
              <w:noProof/>
              <w:sz w:val="22"/>
              <w:lang w:eastAsia="ru-RU"/>
            </w:rPr>
          </w:pPr>
          <w:hyperlink w:anchor="_Toc168405245" w:history="1">
            <w:r w:rsidR="003F1E33" w:rsidRPr="00AB1711">
              <w:rPr>
                <w:rStyle w:val="a9"/>
                <w:noProof/>
              </w:rPr>
              <w:t>3.1 Возможные риски проекта</w:t>
            </w:r>
            <w:r w:rsidR="003F1E33">
              <w:rPr>
                <w:noProof/>
                <w:webHidden/>
              </w:rPr>
              <w:tab/>
            </w:r>
            <w:r w:rsidR="003F1E33">
              <w:rPr>
                <w:noProof/>
                <w:webHidden/>
              </w:rPr>
              <w:fldChar w:fldCharType="begin"/>
            </w:r>
            <w:r w:rsidR="003F1E33">
              <w:rPr>
                <w:noProof/>
                <w:webHidden/>
              </w:rPr>
              <w:instrText xml:space="preserve"> PAGEREF _Toc168405245 \h </w:instrText>
            </w:r>
            <w:r w:rsidR="003F1E33">
              <w:rPr>
                <w:noProof/>
                <w:webHidden/>
              </w:rPr>
            </w:r>
            <w:r w:rsidR="003F1E33">
              <w:rPr>
                <w:noProof/>
                <w:webHidden/>
              </w:rPr>
              <w:fldChar w:fldCharType="separate"/>
            </w:r>
            <w:r w:rsidR="003F1E33">
              <w:rPr>
                <w:noProof/>
                <w:webHidden/>
              </w:rPr>
              <w:t>50</w:t>
            </w:r>
            <w:r w:rsidR="003F1E33">
              <w:rPr>
                <w:noProof/>
                <w:webHidden/>
              </w:rPr>
              <w:fldChar w:fldCharType="end"/>
            </w:r>
          </w:hyperlink>
        </w:p>
        <w:p w:rsidR="003F1E33" w:rsidRDefault="0014325D" w:rsidP="0014325D">
          <w:pPr>
            <w:pStyle w:val="11"/>
            <w:tabs>
              <w:tab w:val="right" w:leader="dot" w:pos="9638"/>
            </w:tabs>
            <w:spacing w:after="0" w:line="276" w:lineRule="auto"/>
            <w:ind w:firstLine="567"/>
            <w:rPr>
              <w:rFonts w:asciiTheme="minorHAnsi" w:eastAsiaTheme="minorEastAsia" w:hAnsiTheme="minorHAnsi"/>
              <w:noProof/>
              <w:sz w:val="22"/>
              <w:lang w:eastAsia="ru-RU"/>
            </w:rPr>
          </w:pPr>
          <w:hyperlink w:anchor="_Toc168405246" w:history="1">
            <w:r w:rsidR="003F1E33" w:rsidRPr="00AB1711">
              <w:rPr>
                <w:rStyle w:val="a9"/>
                <w:noProof/>
              </w:rPr>
              <w:t>3.2 Срок окупаемости проекта</w:t>
            </w:r>
            <w:r w:rsidR="003F1E33">
              <w:rPr>
                <w:noProof/>
                <w:webHidden/>
              </w:rPr>
              <w:tab/>
            </w:r>
            <w:r w:rsidR="003F1E33">
              <w:rPr>
                <w:noProof/>
                <w:webHidden/>
              </w:rPr>
              <w:fldChar w:fldCharType="begin"/>
            </w:r>
            <w:r w:rsidR="003F1E33">
              <w:rPr>
                <w:noProof/>
                <w:webHidden/>
              </w:rPr>
              <w:instrText xml:space="preserve"> PAGEREF _Toc168405246 \h </w:instrText>
            </w:r>
            <w:r w:rsidR="003F1E33">
              <w:rPr>
                <w:noProof/>
                <w:webHidden/>
              </w:rPr>
            </w:r>
            <w:r w:rsidR="003F1E33">
              <w:rPr>
                <w:noProof/>
                <w:webHidden/>
              </w:rPr>
              <w:fldChar w:fldCharType="separate"/>
            </w:r>
            <w:r w:rsidR="003F1E33">
              <w:rPr>
                <w:noProof/>
                <w:webHidden/>
              </w:rPr>
              <w:t>52</w:t>
            </w:r>
            <w:r w:rsidR="003F1E33">
              <w:rPr>
                <w:noProof/>
                <w:webHidden/>
              </w:rPr>
              <w:fldChar w:fldCharType="end"/>
            </w:r>
          </w:hyperlink>
        </w:p>
        <w:p w:rsidR="003F1E33" w:rsidRDefault="0014325D" w:rsidP="0014325D">
          <w:pPr>
            <w:pStyle w:val="11"/>
            <w:tabs>
              <w:tab w:val="right" w:leader="dot" w:pos="9638"/>
            </w:tabs>
            <w:spacing w:after="0" w:line="276" w:lineRule="auto"/>
            <w:ind w:firstLine="0"/>
            <w:rPr>
              <w:rFonts w:asciiTheme="minorHAnsi" w:eastAsiaTheme="minorEastAsia" w:hAnsiTheme="minorHAnsi"/>
              <w:noProof/>
              <w:sz w:val="22"/>
              <w:lang w:eastAsia="ru-RU"/>
            </w:rPr>
          </w:pPr>
          <w:hyperlink w:anchor="_Toc168405247" w:history="1">
            <w:r w:rsidR="003F1E33" w:rsidRPr="00AB1711">
              <w:rPr>
                <w:rStyle w:val="a9"/>
                <w:noProof/>
              </w:rPr>
              <w:t>Заключение</w:t>
            </w:r>
            <w:r w:rsidR="003F1E33">
              <w:rPr>
                <w:noProof/>
                <w:webHidden/>
              </w:rPr>
              <w:tab/>
            </w:r>
            <w:r w:rsidR="003F1E33">
              <w:rPr>
                <w:noProof/>
                <w:webHidden/>
              </w:rPr>
              <w:fldChar w:fldCharType="begin"/>
            </w:r>
            <w:r w:rsidR="003F1E33">
              <w:rPr>
                <w:noProof/>
                <w:webHidden/>
              </w:rPr>
              <w:instrText xml:space="preserve"> PAGEREF _Toc168405247 \h </w:instrText>
            </w:r>
            <w:r w:rsidR="003F1E33">
              <w:rPr>
                <w:noProof/>
                <w:webHidden/>
              </w:rPr>
            </w:r>
            <w:r w:rsidR="003F1E33">
              <w:rPr>
                <w:noProof/>
                <w:webHidden/>
              </w:rPr>
              <w:fldChar w:fldCharType="separate"/>
            </w:r>
            <w:r w:rsidR="003F1E33">
              <w:rPr>
                <w:noProof/>
                <w:webHidden/>
              </w:rPr>
              <w:t>55</w:t>
            </w:r>
            <w:r w:rsidR="003F1E33">
              <w:rPr>
                <w:noProof/>
                <w:webHidden/>
              </w:rPr>
              <w:fldChar w:fldCharType="end"/>
            </w:r>
          </w:hyperlink>
        </w:p>
        <w:p w:rsidR="003F1E33" w:rsidRDefault="0014325D" w:rsidP="0014325D">
          <w:pPr>
            <w:pStyle w:val="11"/>
            <w:tabs>
              <w:tab w:val="right" w:leader="dot" w:pos="9638"/>
            </w:tabs>
            <w:spacing w:after="0" w:line="276" w:lineRule="auto"/>
            <w:ind w:firstLine="0"/>
            <w:rPr>
              <w:rFonts w:asciiTheme="minorHAnsi" w:eastAsiaTheme="minorEastAsia" w:hAnsiTheme="minorHAnsi"/>
              <w:noProof/>
              <w:sz w:val="22"/>
              <w:lang w:eastAsia="ru-RU"/>
            </w:rPr>
          </w:pPr>
          <w:hyperlink w:anchor="_Toc168405248" w:history="1">
            <w:r w:rsidR="003F1E33" w:rsidRPr="00AB1711">
              <w:rPr>
                <w:rStyle w:val="a9"/>
                <w:noProof/>
              </w:rPr>
              <w:t>Список использованный литературы.</w:t>
            </w:r>
            <w:r w:rsidR="003F1E33">
              <w:rPr>
                <w:noProof/>
                <w:webHidden/>
              </w:rPr>
              <w:tab/>
            </w:r>
            <w:r w:rsidR="003F1E33">
              <w:rPr>
                <w:noProof/>
                <w:webHidden/>
              </w:rPr>
              <w:fldChar w:fldCharType="begin"/>
            </w:r>
            <w:r w:rsidR="003F1E33">
              <w:rPr>
                <w:noProof/>
                <w:webHidden/>
              </w:rPr>
              <w:instrText xml:space="preserve"> PAGEREF _Toc168405248 \h </w:instrText>
            </w:r>
            <w:r w:rsidR="003F1E33">
              <w:rPr>
                <w:noProof/>
                <w:webHidden/>
              </w:rPr>
            </w:r>
            <w:r w:rsidR="003F1E33">
              <w:rPr>
                <w:noProof/>
                <w:webHidden/>
              </w:rPr>
              <w:fldChar w:fldCharType="separate"/>
            </w:r>
            <w:r w:rsidR="003F1E33">
              <w:rPr>
                <w:noProof/>
                <w:webHidden/>
              </w:rPr>
              <w:t>57</w:t>
            </w:r>
            <w:r w:rsidR="003F1E33">
              <w:rPr>
                <w:noProof/>
                <w:webHidden/>
              </w:rPr>
              <w:fldChar w:fldCharType="end"/>
            </w:r>
          </w:hyperlink>
        </w:p>
        <w:p w:rsidR="00F20655" w:rsidRDefault="00F20655" w:rsidP="0014325D">
          <w:pPr>
            <w:ind w:firstLine="0"/>
          </w:pPr>
          <w:r w:rsidRPr="00F20655">
            <w:rPr>
              <w:rFonts w:cs="Times New Roman"/>
              <w:b/>
              <w:bCs/>
            </w:rPr>
            <w:fldChar w:fldCharType="end"/>
          </w:r>
        </w:p>
      </w:sdtContent>
    </w:sdt>
    <w:p w:rsidR="00870840" w:rsidRPr="00870840" w:rsidRDefault="00870840" w:rsidP="00870840">
      <w:pPr>
        <w:spacing w:line="240" w:lineRule="auto"/>
        <w:jc w:val="center"/>
        <w:rPr>
          <w:rFonts w:eastAsia="Times New Roman" w:cs="Times New Roman"/>
          <w:szCs w:val="28"/>
          <w:lang w:eastAsia="ru-RU"/>
        </w:rPr>
      </w:pPr>
    </w:p>
    <w:p w:rsidR="00870840" w:rsidRPr="00870840" w:rsidRDefault="00870840" w:rsidP="00870840">
      <w:pPr>
        <w:rPr>
          <w:rFonts w:eastAsia="Times New Roman" w:cs="Times New Roman"/>
          <w:szCs w:val="28"/>
          <w:lang w:eastAsia="ru-RU"/>
        </w:rPr>
      </w:pPr>
    </w:p>
    <w:p w:rsidR="00870840" w:rsidRPr="00870840" w:rsidRDefault="00870840" w:rsidP="00870840">
      <w:pPr>
        <w:rPr>
          <w:rFonts w:eastAsia="Times New Roman" w:cs="Times New Roman"/>
          <w:szCs w:val="28"/>
          <w:lang w:eastAsia="ru-RU"/>
        </w:rPr>
      </w:pPr>
    </w:p>
    <w:p w:rsidR="00870840" w:rsidRPr="00870840" w:rsidRDefault="00870840" w:rsidP="00870840">
      <w:pPr>
        <w:rPr>
          <w:rFonts w:eastAsia="Times New Roman" w:cs="Times New Roman"/>
          <w:szCs w:val="28"/>
          <w:lang w:eastAsia="ru-RU"/>
        </w:rPr>
      </w:pPr>
    </w:p>
    <w:p w:rsidR="00870840" w:rsidRPr="00870840" w:rsidRDefault="00870840" w:rsidP="00870840">
      <w:pPr>
        <w:jc w:val="center"/>
        <w:rPr>
          <w:rFonts w:eastAsia="Times New Roman" w:cs="Times New Roman"/>
          <w:szCs w:val="28"/>
          <w:lang w:eastAsia="ru-RU"/>
        </w:rPr>
      </w:pPr>
    </w:p>
    <w:p w:rsidR="00870840" w:rsidRPr="00870840" w:rsidRDefault="00870840" w:rsidP="00870840">
      <w:pPr>
        <w:jc w:val="center"/>
        <w:rPr>
          <w:rFonts w:eastAsia="Times New Roman" w:cs="Times New Roman"/>
          <w:szCs w:val="28"/>
          <w:lang w:eastAsia="ru-RU"/>
        </w:rPr>
      </w:pPr>
    </w:p>
    <w:p w:rsidR="009B2377" w:rsidRDefault="009B2377" w:rsidP="00B525DA">
      <w:pPr>
        <w:ind w:firstLine="0"/>
      </w:pPr>
    </w:p>
    <w:p w:rsidR="0014325D" w:rsidRDefault="0014325D" w:rsidP="00B525DA">
      <w:pPr>
        <w:ind w:firstLine="0"/>
      </w:pPr>
    </w:p>
    <w:p w:rsidR="0014325D" w:rsidRDefault="0014325D" w:rsidP="00B525DA">
      <w:pPr>
        <w:ind w:firstLine="0"/>
      </w:pPr>
    </w:p>
    <w:p w:rsidR="0014325D" w:rsidRDefault="0014325D" w:rsidP="00B525DA">
      <w:pPr>
        <w:ind w:firstLine="0"/>
      </w:pPr>
    </w:p>
    <w:p w:rsidR="0014325D" w:rsidRDefault="0014325D" w:rsidP="00B525DA">
      <w:pPr>
        <w:ind w:firstLine="0"/>
      </w:pPr>
    </w:p>
    <w:p w:rsidR="0014325D" w:rsidRDefault="0014325D" w:rsidP="00B525DA">
      <w:pPr>
        <w:ind w:firstLine="0"/>
      </w:pPr>
    </w:p>
    <w:p w:rsidR="00217757" w:rsidRDefault="00217757" w:rsidP="00B525DA">
      <w:pPr>
        <w:ind w:firstLine="0"/>
      </w:pPr>
    </w:p>
    <w:p w:rsidR="009B2377" w:rsidRPr="0014325D" w:rsidRDefault="0014325D" w:rsidP="0014325D">
      <w:pPr>
        <w:pStyle w:val="1"/>
        <w:ind w:firstLine="0"/>
        <w:rPr>
          <w:sz w:val="28"/>
        </w:rPr>
      </w:pPr>
      <w:bookmarkStart w:id="1" w:name="_Toc168405234"/>
      <w:r w:rsidRPr="0014325D">
        <w:rPr>
          <w:sz w:val="28"/>
        </w:rPr>
        <w:lastRenderedPageBreak/>
        <w:t>ВВЕДЕНИЕ</w:t>
      </w:r>
      <w:bookmarkEnd w:id="1"/>
      <w:r w:rsidRPr="0014325D">
        <w:rPr>
          <w:sz w:val="28"/>
        </w:rPr>
        <w:t xml:space="preserve"> </w:t>
      </w:r>
    </w:p>
    <w:p w:rsidR="0014325D" w:rsidRPr="0014325D" w:rsidRDefault="0014325D" w:rsidP="0014325D"/>
    <w:p w:rsidR="00FB04D5" w:rsidRPr="00FB04D5" w:rsidRDefault="00FB04D5" w:rsidP="00FB04D5">
      <w:r w:rsidRPr="00FB04D5">
        <w:rPr>
          <w:b/>
        </w:rPr>
        <w:t>Актуальность</w:t>
      </w:r>
      <w:r>
        <w:t xml:space="preserve">. </w:t>
      </w:r>
      <w:r w:rsidRPr="00FB04D5">
        <w:t>Растущее количество домашних собак: С каждым годом количество собак в городах и пригородах растет. Владельцы собак стремятся обеспечить своим питомцам активный образ жизни, но не всегда могут найти достаточно времени для регулярного выгула.</w:t>
      </w:r>
    </w:p>
    <w:p w:rsidR="00FB04D5" w:rsidRPr="00FB04D5" w:rsidRDefault="00FB04D5" w:rsidP="00FB04D5">
      <w:r w:rsidRPr="00FB04D5">
        <w:t xml:space="preserve">Необходимость ухода за собаками в отсутствие владельцев: Многие владельцы собак работают полный рабочий день или часто путешествуют, что оставляет их питомцев без регулярного выгула. Приложение для выгула собак предлагает удобный способ найти надежных </w:t>
      </w:r>
      <w:proofErr w:type="spellStart"/>
      <w:r w:rsidRPr="00FB04D5">
        <w:t>выгульщиков</w:t>
      </w:r>
      <w:proofErr w:type="spellEnd"/>
      <w:r w:rsidRPr="00FB04D5">
        <w:t xml:space="preserve"> для заботы о питомце в отсутствие владельца.</w:t>
      </w:r>
    </w:p>
    <w:p w:rsidR="00FB04D5" w:rsidRDefault="00FB04D5" w:rsidP="00FB04D5">
      <w:r w:rsidRPr="00FB04D5">
        <w:t>Рост интереса к услугам для животных: С развитием общества и повышением уровня жизни люди все больше обращают внимание на благополучие своих домашних животных. Приложение для выгула собак предлагает новый уровень сервиса, который отвечает на растущий спрос владельцев собак на удобные и качественные услуги для их питомцев.</w:t>
      </w:r>
    </w:p>
    <w:p w:rsidR="002A1929" w:rsidRPr="002A1929" w:rsidRDefault="002A1929" w:rsidP="00096B73">
      <w:r w:rsidRPr="002A1929">
        <w:rPr>
          <w:b/>
        </w:rPr>
        <w:t>Целью</w:t>
      </w:r>
      <w:r w:rsidRPr="002A1929">
        <w:t xml:space="preserve"> </w:t>
      </w:r>
      <w:r w:rsidR="00096B73">
        <w:t>работы является разработка приложения</w:t>
      </w:r>
      <w:r w:rsidR="00CA5436">
        <w:t xml:space="preserve"> «Счастливый хвост»</w:t>
      </w:r>
      <w:r w:rsidR="00096B73">
        <w:t xml:space="preserve"> для выгула собак, </w:t>
      </w:r>
      <w:r w:rsidRPr="002A1929">
        <w:t xml:space="preserve">обеспечение удобного и эффективного способа для владельцев собак находить надежных </w:t>
      </w:r>
      <w:proofErr w:type="spellStart"/>
      <w:r w:rsidRPr="002A1929">
        <w:t>выгульщиков</w:t>
      </w:r>
      <w:proofErr w:type="spellEnd"/>
      <w:r w:rsidRPr="002A1929">
        <w:t xml:space="preserve"> для своих питомцев в тех случаях, когда сами владельцы временно не могут выгуливать собаку. </w:t>
      </w:r>
    </w:p>
    <w:p w:rsidR="002A1929" w:rsidRDefault="002A1929" w:rsidP="002A1929">
      <w:r w:rsidRPr="002A1929">
        <w:t xml:space="preserve">Таким образом, цель приложения состоит в том, чтобы обеспечить собакам регулярный и качественный выгул в отсутствие их владельцев, а также предоставить владельцам удобный инструмент для поиска проверенных и надежных </w:t>
      </w:r>
      <w:proofErr w:type="spellStart"/>
      <w:r w:rsidRPr="002A1929">
        <w:t>выгульщиков</w:t>
      </w:r>
      <w:proofErr w:type="spellEnd"/>
      <w:r w:rsidRPr="002A1929">
        <w:t>. Это помогает обеспечить благополучие и комфорт для собак и их владельцев, а также способствует улучшению качества жизни домашних животных.</w:t>
      </w:r>
    </w:p>
    <w:p w:rsidR="002A1929" w:rsidRDefault="002A1929" w:rsidP="002A1929">
      <w:pPr>
        <w:rPr>
          <w:b/>
        </w:rPr>
      </w:pPr>
      <w:r>
        <w:t>В связи с поставленной целью в работе</w:t>
      </w:r>
      <w:r w:rsidR="00A07385">
        <w:t xml:space="preserve"> решены</w:t>
      </w:r>
      <w:r>
        <w:t xml:space="preserve"> следующие </w:t>
      </w:r>
      <w:r>
        <w:rPr>
          <w:b/>
        </w:rPr>
        <w:t>задачи</w:t>
      </w:r>
      <w:r w:rsidRPr="002A1929">
        <w:rPr>
          <w:b/>
        </w:rPr>
        <w:t>:</w:t>
      </w:r>
    </w:p>
    <w:p w:rsidR="002A1929" w:rsidRDefault="002A1929" w:rsidP="0014325D">
      <w:pPr>
        <w:pStyle w:val="a4"/>
        <w:numPr>
          <w:ilvl w:val="0"/>
          <w:numId w:val="1"/>
        </w:numPr>
        <w:ind w:left="0" w:firstLine="709"/>
      </w:pPr>
      <w:r>
        <w:t>Проведен анализ</w:t>
      </w:r>
      <w:r w:rsidR="00A07385">
        <w:t>а</w:t>
      </w:r>
      <w:r>
        <w:t xml:space="preserve"> спроса на данные услуги. </w:t>
      </w:r>
    </w:p>
    <w:p w:rsidR="00A07385" w:rsidRDefault="00A07385" w:rsidP="0014325D">
      <w:pPr>
        <w:pStyle w:val="a4"/>
        <w:numPr>
          <w:ilvl w:val="0"/>
          <w:numId w:val="1"/>
        </w:numPr>
        <w:ind w:left="0" w:firstLine="709"/>
      </w:pPr>
      <w:r>
        <w:t xml:space="preserve">Разработана концепция приложения. </w:t>
      </w:r>
    </w:p>
    <w:p w:rsidR="002A1929" w:rsidRDefault="00A07385" w:rsidP="0014325D">
      <w:pPr>
        <w:pStyle w:val="a4"/>
        <w:numPr>
          <w:ilvl w:val="0"/>
          <w:numId w:val="1"/>
        </w:numPr>
        <w:ind w:left="0" w:firstLine="709"/>
      </w:pPr>
      <w:r>
        <w:t>Разработан производственного</w:t>
      </w:r>
      <w:r w:rsidR="002A1929">
        <w:t xml:space="preserve"> план</w:t>
      </w:r>
      <w:r>
        <w:t>а</w:t>
      </w:r>
      <w:r w:rsidR="002A1929">
        <w:t>.</w:t>
      </w:r>
    </w:p>
    <w:p w:rsidR="002A1929" w:rsidRDefault="002A1929" w:rsidP="0014325D">
      <w:pPr>
        <w:pStyle w:val="a4"/>
        <w:numPr>
          <w:ilvl w:val="0"/>
          <w:numId w:val="1"/>
        </w:numPr>
        <w:ind w:left="0" w:firstLine="709"/>
      </w:pPr>
      <w:r>
        <w:lastRenderedPageBreak/>
        <w:t>Проведен маркетинговый план.</w:t>
      </w:r>
    </w:p>
    <w:p w:rsidR="002A1929" w:rsidRDefault="002A1929" w:rsidP="0014325D">
      <w:pPr>
        <w:pStyle w:val="a4"/>
        <w:numPr>
          <w:ilvl w:val="0"/>
          <w:numId w:val="1"/>
        </w:numPr>
        <w:ind w:left="0" w:firstLine="709"/>
      </w:pPr>
      <w:r>
        <w:t>Проведен финансовый план.</w:t>
      </w:r>
    </w:p>
    <w:p w:rsidR="002A1929" w:rsidRDefault="002A1929" w:rsidP="0014325D">
      <w:pPr>
        <w:pStyle w:val="a4"/>
        <w:numPr>
          <w:ilvl w:val="0"/>
          <w:numId w:val="1"/>
        </w:numPr>
        <w:ind w:left="0" w:firstLine="709"/>
      </w:pPr>
      <w:r>
        <w:t xml:space="preserve">Проведен анализ рисков. </w:t>
      </w:r>
    </w:p>
    <w:p w:rsidR="002A1929" w:rsidRDefault="002A1929" w:rsidP="002A1929">
      <w:r w:rsidRPr="002A1929">
        <w:rPr>
          <w:b/>
        </w:rPr>
        <w:t xml:space="preserve">Объектом </w:t>
      </w:r>
      <w:r w:rsidRPr="002A1929">
        <w:t>исследования</w:t>
      </w:r>
      <w:r>
        <w:t xml:space="preserve"> выступают владельцы собак.</w:t>
      </w:r>
    </w:p>
    <w:p w:rsidR="002A1929" w:rsidRDefault="002A1929" w:rsidP="002A1929">
      <w:r w:rsidRPr="00CD1643">
        <w:rPr>
          <w:b/>
        </w:rPr>
        <w:t>Предметом</w:t>
      </w:r>
      <w:r>
        <w:t xml:space="preserve"> исследования </w:t>
      </w:r>
      <w:r w:rsidR="00CD1643">
        <w:t xml:space="preserve">является приложение по выгулу собак.  </w:t>
      </w:r>
    </w:p>
    <w:p w:rsidR="00CD1643" w:rsidRDefault="00CD1643" w:rsidP="002A1929">
      <w:r w:rsidRPr="002B48FE">
        <w:rPr>
          <w:b/>
        </w:rPr>
        <w:t>Теоретическую и методологическую</w:t>
      </w:r>
      <w:r w:rsidRPr="002B48FE">
        <w:t xml:space="preserve"> </w:t>
      </w:r>
      <w:r w:rsidRPr="002B48FE">
        <w:rPr>
          <w:b/>
        </w:rPr>
        <w:t>основу</w:t>
      </w:r>
      <w:r w:rsidRPr="00CD1643">
        <w:rPr>
          <w:b/>
        </w:rPr>
        <w:t xml:space="preserve"> </w:t>
      </w:r>
      <w:r w:rsidRPr="00CD1643">
        <w:t xml:space="preserve">исследования составили труды отечественных и зарубежных авторов по вопросам менеджмента, экономической теории, рисков и финансов. Среди отечественных авторов можно отметить следующие работы: </w:t>
      </w:r>
      <w:r w:rsidR="002B48FE" w:rsidRPr="001F0969">
        <w:rPr>
          <w:lang w:eastAsia="ru-RU"/>
        </w:rPr>
        <w:t>Аванесов, Ю.А</w:t>
      </w:r>
      <w:r w:rsidR="002B48FE">
        <w:rPr>
          <w:lang w:eastAsia="ru-RU"/>
        </w:rPr>
        <w:t xml:space="preserve">, </w:t>
      </w:r>
      <w:proofErr w:type="spellStart"/>
      <w:r w:rsidR="002B48FE" w:rsidRPr="001F0969">
        <w:rPr>
          <w:lang w:eastAsia="ru-RU"/>
        </w:rPr>
        <w:t>Божук</w:t>
      </w:r>
      <w:proofErr w:type="spellEnd"/>
      <w:r w:rsidR="002B48FE" w:rsidRPr="001F0969">
        <w:rPr>
          <w:lang w:eastAsia="ru-RU"/>
        </w:rPr>
        <w:t>, С. Г.</w:t>
      </w:r>
      <w:r w:rsidR="002B48FE">
        <w:rPr>
          <w:lang w:eastAsia="ru-RU"/>
        </w:rPr>
        <w:t xml:space="preserve">,  </w:t>
      </w:r>
      <w:r w:rsidR="002B48FE" w:rsidRPr="001F0969">
        <w:rPr>
          <w:lang w:eastAsia="ru-RU"/>
        </w:rPr>
        <w:t>Бочаров, В.В.</w:t>
      </w:r>
      <w:r w:rsidR="002B48FE">
        <w:rPr>
          <w:lang w:eastAsia="ru-RU"/>
        </w:rPr>
        <w:t xml:space="preserve">, </w:t>
      </w:r>
      <w:r w:rsidR="002B48FE" w:rsidRPr="001F0969">
        <w:rPr>
          <w:lang w:eastAsia="ru-RU"/>
        </w:rPr>
        <w:t>Голубков, Е. П.</w:t>
      </w:r>
      <w:r w:rsidR="002B48FE">
        <w:rPr>
          <w:lang w:eastAsia="ru-RU"/>
        </w:rPr>
        <w:t xml:space="preserve">, </w:t>
      </w:r>
      <w:proofErr w:type="spellStart"/>
      <w:r w:rsidR="002B48FE" w:rsidRPr="001F0969">
        <w:rPr>
          <w:lang w:eastAsia="ru-RU"/>
        </w:rPr>
        <w:t>Голубкова</w:t>
      </w:r>
      <w:proofErr w:type="spellEnd"/>
      <w:r w:rsidR="002B48FE" w:rsidRPr="001F0969">
        <w:rPr>
          <w:lang w:eastAsia="ru-RU"/>
        </w:rPr>
        <w:t>, Е. Н.</w:t>
      </w:r>
      <w:r w:rsidR="002B48FE">
        <w:rPr>
          <w:lang w:eastAsia="ru-RU"/>
        </w:rPr>
        <w:t xml:space="preserve">, </w:t>
      </w:r>
      <w:r w:rsidR="002B48FE" w:rsidRPr="001F0969">
        <w:rPr>
          <w:lang w:eastAsia="ru-RU"/>
        </w:rPr>
        <w:t>Григорьев, М. Н. </w:t>
      </w:r>
      <w:r w:rsidR="002B48FE">
        <w:rPr>
          <w:lang w:eastAsia="ru-RU"/>
        </w:rPr>
        <w:t xml:space="preserve">, Григорьев, М. Н., Диденко, Н. И., </w:t>
      </w:r>
      <w:r w:rsidR="002B48FE" w:rsidRPr="001F0969">
        <w:rPr>
          <w:lang w:eastAsia="ru-RU"/>
        </w:rPr>
        <w:t>Егоров, Ю. Н.</w:t>
      </w:r>
      <w:r w:rsidR="002B48FE">
        <w:rPr>
          <w:lang w:eastAsia="ru-RU"/>
        </w:rPr>
        <w:t xml:space="preserve">, </w:t>
      </w:r>
      <w:r w:rsidR="002B48FE" w:rsidRPr="001F0969">
        <w:rPr>
          <w:lang w:eastAsia="ru-RU"/>
        </w:rPr>
        <w:t>Кузьмина, Е.Е</w:t>
      </w:r>
      <w:r w:rsidR="002B48FE">
        <w:rPr>
          <w:lang w:eastAsia="ru-RU"/>
        </w:rPr>
        <w:t xml:space="preserve">. </w:t>
      </w:r>
    </w:p>
    <w:p w:rsidR="00FA2739" w:rsidRPr="00FA2739" w:rsidRDefault="00FA2739" w:rsidP="00FA2739">
      <w:r w:rsidRPr="00FA2739">
        <w:t>Информационную базу для данной дипломной работы составили материалы, собранные мной во время учебы в университете, включая учебную и производственную практику, а также преддипломную практику. Также, я использовал информационные ресурсы, такие как научные статьи и форумы.</w:t>
      </w:r>
    </w:p>
    <w:p w:rsidR="00CD1643" w:rsidRDefault="00CD1643" w:rsidP="002A1929">
      <w:r w:rsidRPr="00CD1643">
        <w:rPr>
          <w:b/>
        </w:rPr>
        <w:t>Структура работы.</w:t>
      </w:r>
      <w:r w:rsidRPr="00CD1643">
        <w:t xml:space="preserve"> В первой главе проведён анализ </w:t>
      </w:r>
      <w:r>
        <w:t xml:space="preserve">спроса на услуги </w:t>
      </w:r>
      <w:proofErr w:type="spellStart"/>
      <w:r>
        <w:t>выгульщиков</w:t>
      </w:r>
      <w:proofErr w:type="spellEnd"/>
      <w:r>
        <w:t xml:space="preserve"> собак</w:t>
      </w:r>
      <w:r w:rsidRPr="00CD1643">
        <w:t xml:space="preserve">, представлена общая характеристика </w:t>
      </w:r>
      <w:proofErr w:type="spellStart"/>
      <w:r w:rsidRPr="00CD1643">
        <w:t>стартап</w:t>
      </w:r>
      <w:proofErr w:type="spellEnd"/>
      <w:r w:rsidRPr="00CD1643">
        <w:t>-проекта, где указаны идея проекта, целевая аудитория, конкуренты, необходимый стартовый капитал, срок окупаемости и источники финансирования, и рассмотрены юридические вопросы.</w:t>
      </w:r>
    </w:p>
    <w:p w:rsidR="00CD1643" w:rsidRDefault="00CD1643" w:rsidP="002A1929">
      <w:r w:rsidRPr="00CD1643">
        <w:t xml:space="preserve"> Вторая глава посвящена детальной проработке проекта. В ней даётся описание продукта, производственный план</w:t>
      </w:r>
      <w:r>
        <w:t xml:space="preserve">, </w:t>
      </w:r>
      <w:r w:rsidRPr="00CD1643">
        <w:t xml:space="preserve">финансовый план, в котором указаны статьи расходов, и маркетинговый план. </w:t>
      </w:r>
    </w:p>
    <w:p w:rsidR="00CD1643" w:rsidRPr="009D2B94" w:rsidRDefault="00CD1643" w:rsidP="002A1929">
      <w:r w:rsidRPr="00CD1643">
        <w:t xml:space="preserve">В третьей главе описана результативность проекта, а именно рассмотрены и проанализированы возможные риски </w:t>
      </w:r>
      <w:proofErr w:type="spellStart"/>
      <w:r w:rsidRPr="00CD1643">
        <w:t>стартапа</w:t>
      </w:r>
      <w:proofErr w:type="spellEnd"/>
      <w:r w:rsidRPr="00CD1643">
        <w:t xml:space="preserve"> и рассчитаны срок окупаемости и точка безубыточности</w:t>
      </w:r>
      <w:r>
        <w:t xml:space="preserve">. </w:t>
      </w:r>
    </w:p>
    <w:p w:rsidR="00AD1BA8" w:rsidRDefault="00AD1BA8" w:rsidP="00315589">
      <w:pPr>
        <w:pStyle w:val="1"/>
        <w:spacing w:before="0"/>
        <w:ind w:firstLine="0"/>
        <w:contextualSpacing/>
        <w:rPr>
          <w:sz w:val="28"/>
        </w:rPr>
      </w:pPr>
      <w:r w:rsidRPr="009D2B94">
        <w:br w:type="page"/>
      </w:r>
      <w:bookmarkStart w:id="2" w:name="_Toc168405235"/>
      <w:r w:rsidR="00315589" w:rsidRPr="00315589">
        <w:rPr>
          <w:sz w:val="28"/>
        </w:rPr>
        <w:lastRenderedPageBreak/>
        <w:t>ГЛАВА 1. ИССЛЕДОВАНИЕ РЫНКА И КОНКУРЕНТНЫХ ПРЕИМУЩЕСТВ ПРОЕКТА</w:t>
      </w:r>
      <w:bookmarkEnd w:id="2"/>
    </w:p>
    <w:p w:rsidR="00315589" w:rsidRDefault="00315589" w:rsidP="00315589"/>
    <w:p w:rsidR="00315589" w:rsidRPr="00315589" w:rsidRDefault="00315589" w:rsidP="00315589"/>
    <w:p w:rsidR="009D2B94" w:rsidRDefault="00AD1BA8" w:rsidP="00315589">
      <w:pPr>
        <w:pStyle w:val="1"/>
        <w:numPr>
          <w:ilvl w:val="1"/>
          <w:numId w:val="21"/>
        </w:numPr>
        <w:spacing w:before="0"/>
        <w:rPr>
          <w:sz w:val="28"/>
        </w:rPr>
      </w:pPr>
      <w:bookmarkStart w:id="3" w:name="_Toc168405236"/>
      <w:r w:rsidRPr="00315589">
        <w:rPr>
          <w:sz w:val="28"/>
        </w:rPr>
        <w:t>Анализ рынка</w:t>
      </w:r>
      <w:bookmarkEnd w:id="3"/>
    </w:p>
    <w:p w:rsidR="00315589" w:rsidRPr="00315589" w:rsidRDefault="00315589" w:rsidP="00315589"/>
    <w:p w:rsidR="00440E72" w:rsidRDefault="009D2B94" w:rsidP="009D2B94">
      <w:r>
        <w:t xml:space="preserve">С каждым годом домашних животных становится больше. </w:t>
      </w:r>
      <w:r w:rsidR="00440E72" w:rsidRPr="00440E72">
        <w:t xml:space="preserve">На сегодняшний день более половины россиян — 70 млн человек — являются владельцами домашних питомцев. Согласно данным исследования, в 59% российских семей есть кошка или собака, а в 20% — и кошка, и собака. Преобладают семьи с кошками — 48%, собак содержит 31% домохозяйств. За </w:t>
      </w:r>
      <w:r w:rsidR="00440E72">
        <w:t>пять лет</w:t>
      </w:r>
      <w:r w:rsidR="00440E72" w:rsidRPr="00440E72">
        <w:t xml:space="preserve"> численность домашних кошек и собак выросла на 23% и достигла почти 64 млн особей (далее динамика роста приводится также относительно 2017 года).</w:t>
      </w:r>
      <w:r w:rsidR="00440E72">
        <w:t xml:space="preserve"> Данные представлены на рисунке 1.</w:t>
      </w:r>
      <w:r w:rsidR="00440E72" w:rsidRPr="00440E72">
        <w:t xml:space="preserve"> Конечно, не только количество животных определяет объём рынка, но именно этот показатель является </w:t>
      </w:r>
      <w:r w:rsidR="00440E72">
        <w:t>фундаментом для его дальнейшего </w:t>
      </w:r>
      <w:r w:rsidR="00440E72" w:rsidRPr="00440E72">
        <w:t>роста.</w:t>
      </w:r>
      <w:r w:rsidR="00440E72">
        <w:t xml:space="preserve"> </w:t>
      </w:r>
    </w:p>
    <w:p w:rsidR="00440E72" w:rsidRDefault="00440E72" w:rsidP="003F1E33">
      <w:pPr>
        <w:ind w:firstLine="0"/>
        <w:jc w:val="center"/>
      </w:pPr>
      <w:r>
        <w:rPr>
          <w:noProof/>
          <w:lang w:eastAsia="ru-RU"/>
        </w:rPr>
        <w:drawing>
          <wp:inline distT="0" distB="0" distL="0" distR="0" wp14:anchorId="687BAC19" wp14:editId="6B861FB5">
            <wp:extent cx="5940425" cy="19061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1906160"/>
                    </a:xfrm>
                    <a:prstGeom prst="rect">
                      <a:avLst/>
                    </a:prstGeom>
                  </pic:spPr>
                </pic:pic>
              </a:graphicData>
            </a:graphic>
          </wp:inline>
        </w:drawing>
      </w:r>
      <w:r w:rsidR="009D2B94" w:rsidRPr="009D2B94">
        <w:br/>
      </w:r>
      <w:r w:rsidR="00096B73">
        <w:t>Рисунок 1 – Динамика роста домашних животных в сравнение 2017 г</w:t>
      </w:r>
      <w:r w:rsidR="00315589">
        <w:t>.</w:t>
      </w:r>
      <w:r w:rsidR="00096B73">
        <w:t xml:space="preserve"> к 2023</w:t>
      </w:r>
      <w:r w:rsidR="00315589">
        <w:t xml:space="preserve"> г.</w:t>
      </w:r>
    </w:p>
    <w:p w:rsidR="00315589" w:rsidRDefault="00315589" w:rsidP="003F1E33">
      <w:pPr>
        <w:ind w:firstLine="0"/>
        <w:jc w:val="center"/>
      </w:pPr>
    </w:p>
    <w:p w:rsidR="00096B73" w:rsidRDefault="00D04660" w:rsidP="00096B73">
      <w:r w:rsidRPr="00D04660">
        <w:t xml:space="preserve">Две трети прироста всей популяции дали кошки, за три года их стало больше на 8,1 млн, и рост составил 25%. Число собак выросло «всего» на 4 млн, но и здесь динамика оказалась рекордной — 23%. Максимальный вклад в увеличение популяции внесли семьи, которые впервые завели кошку или </w:t>
      </w:r>
      <w:r w:rsidRPr="00D04660">
        <w:lastRenderedPageBreak/>
        <w:t>собаку. По мнению экспертов, именно они сегодня наиболее це</w:t>
      </w:r>
      <w:r w:rsidR="00096B73">
        <w:t xml:space="preserve">нны для </w:t>
      </w:r>
      <w:proofErr w:type="spellStart"/>
      <w:r w:rsidR="00096B73">
        <w:t>зооиндуст</w:t>
      </w:r>
      <w:r w:rsidRPr="00D04660">
        <w:t>ии</w:t>
      </w:r>
      <w:proofErr w:type="spellEnd"/>
      <w:r w:rsidRPr="00D04660">
        <w:t>, потому что открыты всему новому.</w:t>
      </w:r>
      <w:r>
        <w:t xml:space="preserve"> </w:t>
      </w:r>
    </w:p>
    <w:p w:rsidR="00D04660" w:rsidRDefault="00D04660" w:rsidP="00096B73">
      <w:r w:rsidRPr="00D04660">
        <w:t>Особого внимания заслуживает география увеличения числа домашних питомцев в России. Города показали прирост в 25%, сельская местность — 22%. В Москве популяция увеличилась только на 2%. Число домашних любимцев в «</w:t>
      </w:r>
      <w:proofErr w:type="spellStart"/>
      <w:r w:rsidRPr="00D04660">
        <w:t>миллионниках</w:t>
      </w:r>
      <w:proofErr w:type="spellEnd"/>
      <w:r w:rsidRPr="00D04660">
        <w:t>» выросло на 20%. Наибольший рост популяции домашних животных отмечен в городах с числом жителей от 500 тысяч до 1 млн — 42%. В городах с населением менее 500 тысяч человек прирост составил 24%.</w:t>
      </w:r>
      <w:r>
        <w:t xml:space="preserve"> Данные представлены на рисунке 2. </w:t>
      </w:r>
    </w:p>
    <w:p w:rsidR="00440E72" w:rsidRDefault="00440E72" w:rsidP="009D2B94"/>
    <w:p w:rsidR="00096B73" w:rsidRDefault="00440E72" w:rsidP="003F1E33">
      <w:pPr>
        <w:ind w:firstLine="0"/>
        <w:jc w:val="center"/>
      </w:pPr>
      <w:r>
        <w:rPr>
          <w:noProof/>
          <w:lang w:eastAsia="ru-RU"/>
        </w:rPr>
        <w:drawing>
          <wp:inline distT="0" distB="0" distL="0" distR="0" wp14:anchorId="3EB3A027" wp14:editId="0C13CF50">
            <wp:extent cx="5940425" cy="306861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068617"/>
                    </a:xfrm>
                    <a:prstGeom prst="rect">
                      <a:avLst/>
                    </a:prstGeom>
                  </pic:spPr>
                </pic:pic>
              </a:graphicData>
            </a:graphic>
          </wp:inline>
        </w:drawing>
      </w:r>
    </w:p>
    <w:p w:rsidR="00D04660" w:rsidRDefault="00096B73" w:rsidP="00315589">
      <w:pPr>
        <w:ind w:firstLine="0"/>
        <w:jc w:val="center"/>
      </w:pPr>
      <w:r>
        <w:t>Рисунок 2 – Прирост популяци</w:t>
      </w:r>
      <w:r w:rsidR="00315589">
        <w:t>и домашних животных по регионам</w:t>
      </w:r>
    </w:p>
    <w:p w:rsidR="00315589" w:rsidRDefault="00315589" w:rsidP="00096B73">
      <w:pPr>
        <w:jc w:val="center"/>
      </w:pPr>
    </w:p>
    <w:p w:rsidR="009D2B94" w:rsidRDefault="009D2B94" w:rsidP="009D2B94">
      <w:r w:rsidRPr="009D2B94">
        <w:t xml:space="preserve">Существенным препятствием для того, чтобы завести себе домашнего питомца, по-прежнему остается ограниченное количество времени для ухода за ним. Около 19% россиян утверждают, что не могут позволить себе эту радость из-за нехватки времени для заботы о кошке, а 28% отказываются от идеи завести собаку по той же причине. Также недостаток пространства в квартире является серьезным барьером для того, чтобы завести себе кошку (11%) или собаку (20%). На третьем месте по значимости стоит нежелание иметь </w:t>
      </w:r>
      <w:r w:rsidRPr="009D2B94">
        <w:lastRenderedPageBreak/>
        <w:t>домашнего питомца, будь то кошка (13%) или собака (8%). Аллергия на животных, в свою очередь, сдвинулась с третьего места по сравнению с 2020 годом, теперь составляя 12% и 7% соответственно.</w:t>
      </w:r>
      <w:r w:rsidR="00D04660">
        <w:t xml:space="preserve"> Данные представлены на рисунке 3. </w:t>
      </w:r>
    </w:p>
    <w:p w:rsidR="00D04660" w:rsidRPr="009D2B94" w:rsidRDefault="00D04660" w:rsidP="003F1E33">
      <w:pPr>
        <w:ind w:firstLine="0"/>
        <w:jc w:val="center"/>
      </w:pPr>
      <w:r w:rsidRPr="00D04660">
        <w:rPr>
          <w:noProof/>
          <w:lang w:eastAsia="ru-RU"/>
        </w:rPr>
        <w:drawing>
          <wp:inline distT="0" distB="0" distL="0" distR="0" wp14:anchorId="4989FCAB" wp14:editId="4DAF06C9">
            <wp:extent cx="5940425" cy="2791345"/>
            <wp:effectExtent l="0" t="0" r="3175" b="9525"/>
            <wp:docPr id="9" name="Рисунок 9" descr="https://sun9-48.userapi.com/impg/jWh_-_x9k160P94j9zqIntV5VdLKSNd-DtEX-g/8zJY4UJATgA.jpg?size=1179x554&amp;quality=95&amp;sign=dbd935152245e3029c128c99646fef6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impg/jWh_-_x9k160P94j9zqIntV5VdLKSNd-DtEX-g/8zJY4UJATgA.jpg?size=1179x554&amp;quality=95&amp;sign=dbd935152245e3029c128c99646fef6f&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91345"/>
                    </a:xfrm>
                    <a:prstGeom prst="rect">
                      <a:avLst/>
                    </a:prstGeom>
                    <a:noFill/>
                    <a:ln>
                      <a:noFill/>
                    </a:ln>
                  </pic:spPr>
                </pic:pic>
              </a:graphicData>
            </a:graphic>
          </wp:inline>
        </w:drawing>
      </w:r>
    </w:p>
    <w:p w:rsidR="00096B73" w:rsidRDefault="00A938A4" w:rsidP="00315589">
      <w:pPr>
        <w:ind w:firstLine="0"/>
        <w:jc w:val="center"/>
      </w:pPr>
      <w:r>
        <w:t xml:space="preserve">Рисунок 3 </w:t>
      </w:r>
      <w:proofErr w:type="gramStart"/>
      <w:r>
        <w:t xml:space="preserve">– </w:t>
      </w:r>
      <w:r w:rsidR="00096B73">
        <w:t xml:space="preserve"> Барьер</w:t>
      </w:r>
      <w:r w:rsidR="00315589">
        <w:t>ы</w:t>
      </w:r>
      <w:proofErr w:type="gramEnd"/>
      <w:r w:rsidR="00315589">
        <w:t xml:space="preserve"> к заведению домашнего питомца</w:t>
      </w:r>
    </w:p>
    <w:p w:rsidR="00315589" w:rsidRDefault="00315589" w:rsidP="00096B73">
      <w:pPr>
        <w:jc w:val="center"/>
      </w:pPr>
    </w:p>
    <w:p w:rsidR="00D04660" w:rsidRDefault="00A16F59" w:rsidP="009D2B94">
      <w:r>
        <w:t xml:space="preserve">Соответственно можно сделать вывод, самый популярный причина, недостаток времени, а приложение как раз решает данную проблему. </w:t>
      </w:r>
    </w:p>
    <w:p w:rsidR="00096B73" w:rsidRDefault="00096B73" w:rsidP="00096B73">
      <w:r>
        <w:t xml:space="preserve">Среди домашних собак в России 53% составляют кобели. К наиболее распространенным породам относятся немецкая овчарка, среднеазиатская овчарка, </w:t>
      </w:r>
      <w:proofErr w:type="spellStart"/>
      <w:r>
        <w:t>чихуахуа</w:t>
      </w:r>
      <w:proofErr w:type="spellEnd"/>
      <w:r>
        <w:t xml:space="preserve">, йоркширский терьер и сибирский </w:t>
      </w:r>
      <w:proofErr w:type="spellStart"/>
      <w:r>
        <w:t>хаски</w:t>
      </w:r>
      <w:proofErr w:type="spellEnd"/>
      <w:r>
        <w:t xml:space="preserve">. Популярные клички собак - </w:t>
      </w:r>
      <w:proofErr w:type="spellStart"/>
      <w:r>
        <w:t>Найда</w:t>
      </w:r>
      <w:proofErr w:type="spellEnd"/>
      <w:r>
        <w:t xml:space="preserve">, </w:t>
      </w:r>
      <w:proofErr w:type="spellStart"/>
      <w:r>
        <w:t>Жужа</w:t>
      </w:r>
      <w:proofErr w:type="spellEnd"/>
      <w:r>
        <w:t>, Арчи, Рекс и Шарик.</w:t>
      </w:r>
    </w:p>
    <w:p w:rsidR="00096B73" w:rsidRDefault="00096B73" w:rsidP="00096B73">
      <w:r>
        <w:t>Владельцы собак охватывают все возрастные группы, причем заметно увеличилось число людей в возрасте от 55 до 64 лет, которые становятся страстными любителями собак, несмотря на то, что ранее не проявляли особого интереса. Интересно, что среди владельцев собак этой возрастной группы мужчин немного больше, чем женщин, хотя их покупательское поведение сходно. Как правило, у них есть четкий план покупок, и они предпочитают покупать большие упаковки и технически сложные продукты.</w:t>
      </w:r>
    </w:p>
    <w:p w:rsidR="00096B73" w:rsidRDefault="00096B73" w:rsidP="00096B73">
      <w:r>
        <w:lastRenderedPageBreak/>
        <w:t>Около 52% всех домашних собак в России питаются промышленными кормами, что свидетельствует о значительном спросе и потенциале для электронной коммерции и специализированных каналов сбыта, которые являются основными поставщиками сухих кормов для собак. Как и в случае с кошками, рынок промышленных кормов демонстрирует огромный потенциал роста как для производителей, так и для продавцов.</w:t>
      </w:r>
    </w:p>
    <w:p w:rsidR="00096B73" w:rsidRDefault="00096B73" w:rsidP="00096B73">
      <w:r>
        <w:t>Анализ данных о владельцах домашних животных в России позволяет сделать несколько ключевых выводов:</w:t>
      </w:r>
    </w:p>
    <w:p w:rsidR="00096B73" w:rsidRDefault="00096B73" w:rsidP="00096B73">
      <w:r>
        <w:t>Во-первых, наблюдается устойчивый рост популяции домашних животных, обусловленный увеличением числа домохозяйств и растущей культурой содержания домашних животных. Эта тенденция отражает изменения в обществе и повышение уровня ответственности и заботы о животных.</w:t>
      </w:r>
    </w:p>
    <w:p w:rsidR="00096B73" w:rsidRDefault="00096B73" w:rsidP="00096B73">
      <w:r>
        <w:t>Во-вторых, предпочтения домашних животных сильно различаются, что указывает на разнообразие вкусов и потребностей владельцев. Растущая популярность породистых собак свидетельствует о растущем интересе к высококачественному разведению и готовности инвестировать в домашних животных. Разнообразие пород и названий также подчеркивает индивидуальность предпочтений разных семей.</w:t>
      </w:r>
    </w:p>
    <w:p w:rsidR="00096B73" w:rsidRDefault="00096B73" w:rsidP="00CA5436">
      <w:r>
        <w:t xml:space="preserve">В-третьих, основными препятствиями для владельцев домашних животных остаются нехватка времени и пространства, особенно в квартирах. </w:t>
      </w:r>
    </w:p>
    <w:p w:rsidR="00096B73" w:rsidRDefault="00096B73" w:rsidP="00096B73">
      <w:r>
        <w:t>Учет распределения популяции собак по регионам и полу, а также популярных пород, может помочь в разработке мер по регулированию содержания собак в питомниках с учетом специфики региона.</w:t>
      </w:r>
    </w:p>
    <w:p w:rsidR="00096B73" w:rsidRDefault="00096B73" w:rsidP="00096B73">
      <w:r>
        <w:t>Таким образом, анализ владельцев домашних животных в России не только проливает свет на текущее положение дел, но и помогает выявить возможности для улучшения ухода за домашними животными и условий их проживания в будущем.</w:t>
      </w:r>
    </w:p>
    <w:p w:rsidR="002B2BED" w:rsidRPr="00FB49A2" w:rsidRDefault="002B2BED" w:rsidP="00096B73">
      <w:r>
        <w:lastRenderedPageBreak/>
        <w:t>Так же для выявления актуальности приложения «Счастливый хвост» мною был проведено анкетирование среди знакомых</w:t>
      </w:r>
      <w:r w:rsidR="00FB49A2">
        <w:t xml:space="preserve"> с домашними собаками</w:t>
      </w:r>
      <w:r>
        <w:t xml:space="preserve">. </w:t>
      </w:r>
      <w:r w:rsidR="00FB49A2">
        <w:t xml:space="preserve">В анкетирование приняло участие 60 человек. </w:t>
      </w:r>
      <w:r>
        <w:t>Результаты исследования</w:t>
      </w:r>
      <w:r w:rsidRPr="00FB49A2">
        <w:t xml:space="preserve">: </w:t>
      </w:r>
    </w:p>
    <w:p w:rsidR="002B2BED" w:rsidRDefault="002B2BED" w:rsidP="002B2BED">
      <w:r>
        <w:t xml:space="preserve">1. Как часто вам требуется помощь с выгулом вашей собаки? Результаты представлены на рисунке 4. </w:t>
      </w:r>
    </w:p>
    <w:p w:rsidR="002B2BED" w:rsidRDefault="0040534E" w:rsidP="004D0EAC">
      <w:pPr>
        <w:ind w:left="-142" w:firstLine="0"/>
        <w:jc w:val="center"/>
      </w:pPr>
      <w:r>
        <w:rPr>
          <w:noProof/>
          <w:lang w:eastAsia="ru-RU"/>
        </w:rPr>
        <w:drawing>
          <wp:inline distT="0" distB="0" distL="0" distR="0" wp14:anchorId="1C38FD46" wp14:editId="5159218D">
            <wp:extent cx="6651973" cy="3676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48419" cy="3674686"/>
                    </a:xfrm>
                    <a:prstGeom prst="rect">
                      <a:avLst/>
                    </a:prstGeom>
                  </pic:spPr>
                </pic:pic>
              </a:graphicData>
            </a:graphic>
          </wp:inline>
        </w:drawing>
      </w:r>
    </w:p>
    <w:p w:rsidR="00212C86" w:rsidRDefault="003F1E33" w:rsidP="00212C86">
      <w:pPr>
        <w:ind w:firstLine="0"/>
        <w:jc w:val="center"/>
      </w:pPr>
      <w:r>
        <w:t>Рисунок 4 –</w:t>
      </w:r>
      <w:r w:rsidR="00315589">
        <w:t xml:space="preserve"> Ответ на вопрос «К</w:t>
      </w:r>
      <w:r w:rsidR="00212C86">
        <w:t>ак часто вам требуется помощь с выгулом вашей собаки?</w:t>
      </w:r>
      <w:r w:rsidR="00315589">
        <w:t>»</w:t>
      </w:r>
    </w:p>
    <w:p w:rsidR="00315589" w:rsidRDefault="00315589" w:rsidP="00212C86">
      <w:pPr>
        <w:ind w:firstLine="0"/>
        <w:jc w:val="center"/>
      </w:pPr>
    </w:p>
    <w:p w:rsidR="0040534E" w:rsidRDefault="0040534E" w:rsidP="0040534E">
      <w:pPr>
        <w:ind w:firstLine="0"/>
      </w:pPr>
      <w:r>
        <w:t xml:space="preserve">2. </w:t>
      </w:r>
      <w:r w:rsidRPr="00075230">
        <w:t xml:space="preserve">Насколько удобно было бы для вас использовать приложение для поиска </w:t>
      </w:r>
      <w:proofErr w:type="spellStart"/>
      <w:r w:rsidRPr="00075230">
        <w:t>выгул</w:t>
      </w:r>
      <w:r>
        <w:t>ьщика</w:t>
      </w:r>
      <w:proofErr w:type="spellEnd"/>
      <w:r w:rsidRPr="00075230">
        <w:t xml:space="preserve"> для вашей собаки?</w:t>
      </w:r>
      <w:r>
        <w:t xml:space="preserve"> Результаты представлены на рисунке 5. </w:t>
      </w:r>
    </w:p>
    <w:p w:rsidR="0040534E" w:rsidRPr="00075230" w:rsidRDefault="0040534E" w:rsidP="0040534E">
      <w:pPr>
        <w:ind w:firstLine="0"/>
      </w:pPr>
      <w:r>
        <w:rPr>
          <w:noProof/>
          <w:lang w:eastAsia="ru-RU"/>
        </w:rPr>
        <w:lastRenderedPageBreak/>
        <w:drawing>
          <wp:inline distT="0" distB="0" distL="0" distR="0" wp14:anchorId="426015CA" wp14:editId="7B30C6F6">
            <wp:extent cx="5133975" cy="277739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46659" cy="2784258"/>
                    </a:xfrm>
                    <a:prstGeom prst="rect">
                      <a:avLst/>
                    </a:prstGeom>
                  </pic:spPr>
                </pic:pic>
              </a:graphicData>
            </a:graphic>
          </wp:inline>
        </w:drawing>
      </w:r>
    </w:p>
    <w:p w:rsidR="00FB49A2" w:rsidRDefault="003F1E33" w:rsidP="00212C86">
      <w:pPr>
        <w:ind w:firstLine="0"/>
        <w:jc w:val="center"/>
      </w:pPr>
      <w:r>
        <w:t>Рисунок 5 –</w:t>
      </w:r>
      <w:r w:rsidR="00212C86">
        <w:t xml:space="preserve"> </w:t>
      </w:r>
      <w:r w:rsidR="00315589">
        <w:t xml:space="preserve">Ответ на вопрос </w:t>
      </w:r>
      <w:r w:rsidR="00315589">
        <w:t>«Н</w:t>
      </w:r>
      <w:r w:rsidR="00212C86" w:rsidRPr="00075230">
        <w:t xml:space="preserve">асколько удобно было бы для вас использовать приложение для поиска </w:t>
      </w:r>
      <w:proofErr w:type="spellStart"/>
      <w:r w:rsidR="00212C86" w:rsidRPr="00075230">
        <w:t>выгул</w:t>
      </w:r>
      <w:r w:rsidR="00212C86">
        <w:t>ьщика</w:t>
      </w:r>
      <w:proofErr w:type="spellEnd"/>
      <w:r w:rsidR="00212C86" w:rsidRPr="00075230">
        <w:t xml:space="preserve"> для вашей собаки?</w:t>
      </w:r>
      <w:r w:rsidR="00315589">
        <w:t>»</w:t>
      </w:r>
    </w:p>
    <w:p w:rsidR="00FB49A2" w:rsidRDefault="00FB49A2" w:rsidP="0040534E"/>
    <w:p w:rsidR="00FB49A2" w:rsidRDefault="00FB49A2" w:rsidP="0040534E">
      <w:r>
        <w:t xml:space="preserve">3. </w:t>
      </w:r>
      <w:r w:rsidRPr="00FB49A2">
        <w:t>Как вы решаете проблему выгула вашей собаки, когда у вас нет возможности это сделать самостоятельно?</w:t>
      </w:r>
      <w:r>
        <w:t xml:space="preserve"> Результаты представлены на рисунке 6.</w:t>
      </w:r>
    </w:p>
    <w:p w:rsidR="00FB49A2" w:rsidRDefault="00FB49A2" w:rsidP="00FB49A2">
      <w:pPr>
        <w:ind w:firstLine="0"/>
        <w:jc w:val="center"/>
      </w:pPr>
      <w:r>
        <w:rPr>
          <w:noProof/>
          <w:lang w:eastAsia="ru-RU"/>
        </w:rPr>
        <w:drawing>
          <wp:inline distT="0" distB="0" distL="0" distR="0" wp14:anchorId="2DDE1DC0" wp14:editId="57D48265">
            <wp:extent cx="6639528" cy="336232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35981" cy="3360529"/>
                    </a:xfrm>
                    <a:prstGeom prst="rect">
                      <a:avLst/>
                    </a:prstGeom>
                  </pic:spPr>
                </pic:pic>
              </a:graphicData>
            </a:graphic>
          </wp:inline>
        </w:drawing>
      </w:r>
    </w:p>
    <w:p w:rsidR="00FB49A2" w:rsidRDefault="003F1E33" w:rsidP="00315589">
      <w:pPr>
        <w:ind w:firstLine="0"/>
        <w:jc w:val="center"/>
      </w:pPr>
      <w:r>
        <w:t>Рисунок 6 –</w:t>
      </w:r>
      <w:r w:rsidR="00315589" w:rsidRPr="00315589">
        <w:t xml:space="preserve"> </w:t>
      </w:r>
      <w:r w:rsidR="00315589">
        <w:t>Ответ на вопрос</w:t>
      </w:r>
      <w:r w:rsidR="00212C86">
        <w:t xml:space="preserve"> </w:t>
      </w:r>
      <w:r w:rsidR="00315589">
        <w:t>«К</w:t>
      </w:r>
      <w:r w:rsidR="00212C86" w:rsidRPr="00FB49A2">
        <w:t xml:space="preserve">ак вы решаете проблему выгула вашей собаки, когда у вас нет </w:t>
      </w:r>
      <w:proofErr w:type="gramStart"/>
      <w:r w:rsidR="00212C86" w:rsidRPr="00FB49A2">
        <w:t>возможности это</w:t>
      </w:r>
      <w:proofErr w:type="gramEnd"/>
      <w:r w:rsidR="00212C86" w:rsidRPr="00FB49A2">
        <w:t xml:space="preserve"> сделать самостоятельно?</w:t>
      </w:r>
      <w:r w:rsidR="00315589">
        <w:t>»</w:t>
      </w:r>
    </w:p>
    <w:p w:rsidR="0040534E" w:rsidRDefault="005C0086" w:rsidP="0040534E">
      <w:r>
        <w:lastRenderedPageBreak/>
        <w:t xml:space="preserve">Исходя из этих данных, можно сказать, что приложение «Счастливый хвост», имеет хорошие перспективы и может удовлетворить большую часть целевой аудитории. </w:t>
      </w:r>
    </w:p>
    <w:p w:rsidR="00183505" w:rsidRDefault="00183505" w:rsidP="0040534E">
      <w:r>
        <w:t>Далее</w:t>
      </w:r>
      <w:r w:rsidR="00FB49A2">
        <w:t xml:space="preserve"> вопросы был направлен</w:t>
      </w:r>
      <w:r>
        <w:t xml:space="preserve"> на выявление путей маркетинга для приложения. </w:t>
      </w:r>
      <w:r w:rsidR="00D04AD1">
        <w:t xml:space="preserve">На него отвечали только пользователи, которые заказывали услуги </w:t>
      </w:r>
      <w:proofErr w:type="spellStart"/>
      <w:r w:rsidR="00D04AD1">
        <w:t>выгульщиков</w:t>
      </w:r>
      <w:proofErr w:type="spellEnd"/>
      <w:r w:rsidR="00D04AD1">
        <w:t xml:space="preserve">. </w:t>
      </w:r>
    </w:p>
    <w:p w:rsidR="00D04AD1" w:rsidRDefault="00D04AD1" w:rsidP="0040534E">
      <w:r>
        <w:t xml:space="preserve">4. </w:t>
      </w:r>
      <w:r w:rsidRPr="00D04AD1">
        <w:t xml:space="preserve">Если вы уже пользовались услугами </w:t>
      </w:r>
      <w:proofErr w:type="spellStart"/>
      <w:r w:rsidRPr="00D04AD1">
        <w:t>выгульщиков</w:t>
      </w:r>
      <w:proofErr w:type="spellEnd"/>
      <w:r w:rsidRPr="00D04AD1">
        <w:t>, как вы их находили?</w:t>
      </w:r>
      <w:r>
        <w:t xml:space="preserve"> Данные представлены на рисунке 7. </w:t>
      </w:r>
    </w:p>
    <w:p w:rsidR="00D04AD1" w:rsidRDefault="00D04AD1" w:rsidP="003F1E33">
      <w:pPr>
        <w:ind w:firstLine="0"/>
      </w:pPr>
      <w:r>
        <w:rPr>
          <w:noProof/>
          <w:lang w:eastAsia="ru-RU"/>
        </w:rPr>
        <w:drawing>
          <wp:inline distT="0" distB="0" distL="0" distR="0" wp14:anchorId="140A8B44" wp14:editId="04B559EE">
            <wp:extent cx="5940425" cy="3221894"/>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221894"/>
                    </a:xfrm>
                    <a:prstGeom prst="rect">
                      <a:avLst/>
                    </a:prstGeom>
                  </pic:spPr>
                </pic:pic>
              </a:graphicData>
            </a:graphic>
          </wp:inline>
        </w:drawing>
      </w:r>
    </w:p>
    <w:p w:rsidR="00212C86" w:rsidRDefault="003F1E33" w:rsidP="00315589">
      <w:pPr>
        <w:ind w:firstLine="0"/>
        <w:jc w:val="center"/>
      </w:pPr>
      <w:r>
        <w:t>Рисунок 7 –</w:t>
      </w:r>
      <w:r w:rsidR="00212C86">
        <w:t xml:space="preserve"> </w:t>
      </w:r>
      <w:r w:rsidR="00315589">
        <w:t xml:space="preserve">Ответ на вопрос </w:t>
      </w:r>
      <w:r w:rsidR="00315589">
        <w:t>«Е</w:t>
      </w:r>
      <w:r w:rsidR="00212C86" w:rsidRPr="00D04AD1">
        <w:t xml:space="preserve">сли вы уже пользовались услугами </w:t>
      </w:r>
      <w:proofErr w:type="spellStart"/>
      <w:r w:rsidR="00212C86" w:rsidRPr="00D04AD1">
        <w:t>выгульщиков</w:t>
      </w:r>
      <w:proofErr w:type="spellEnd"/>
      <w:r w:rsidR="00212C86" w:rsidRPr="00D04AD1">
        <w:t>, как вы их находили?</w:t>
      </w:r>
      <w:r w:rsidR="00315589">
        <w:t>»</w:t>
      </w:r>
    </w:p>
    <w:p w:rsidR="00315589" w:rsidRDefault="00315589" w:rsidP="00315589">
      <w:pPr>
        <w:ind w:firstLine="0"/>
        <w:jc w:val="center"/>
      </w:pPr>
    </w:p>
    <w:p w:rsidR="00183505" w:rsidRDefault="00D04AD1" w:rsidP="00D04AD1">
      <w:r>
        <w:t xml:space="preserve">Следовательно, основные усилия, нужно делать на интернет маркетинг. </w:t>
      </w:r>
    </w:p>
    <w:p w:rsidR="005C0086" w:rsidRDefault="005C0086" w:rsidP="0040534E">
      <w:r>
        <w:t xml:space="preserve">Следующие вопросы были направлены на выявление основных потребностей пользователей в функционале приложения. </w:t>
      </w:r>
    </w:p>
    <w:p w:rsidR="005C0086" w:rsidRDefault="00D04AD1" w:rsidP="005C0086">
      <w:r>
        <w:t>5</w:t>
      </w:r>
      <w:r w:rsidR="005C0086">
        <w:t xml:space="preserve">. </w:t>
      </w:r>
      <w:r w:rsidR="005C0086" w:rsidRPr="005C0086">
        <w:t>Какие функции в приложении</w:t>
      </w:r>
      <w:r w:rsidR="005C0086">
        <w:t>, которое будет оказывать услуги по выгулу</w:t>
      </w:r>
      <w:r w:rsidR="005C0086" w:rsidRPr="005C0086">
        <w:t xml:space="preserve"> собак</w:t>
      </w:r>
      <w:r w:rsidR="00183505">
        <w:t>,</w:t>
      </w:r>
      <w:r w:rsidR="005C0086" w:rsidRPr="005C0086">
        <w:t xml:space="preserve"> вы считаете наиболее важными?</w:t>
      </w:r>
      <w:r w:rsidR="00183505">
        <w:t xml:space="preserve"> (возможно было выбрать несколько вариантов </w:t>
      </w:r>
      <w:proofErr w:type="gramStart"/>
      <w:r w:rsidR="00183505">
        <w:t xml:space="preserve">ответа) </w:t>
      </w:r>
      <w:r>
        <w:t xml:space="preserve"> Данные</w:t>
      </w:r>
      <w:proofErr w:type="gramEnd"/>
      <w:r>
        <w:t xml:space="preserve"> представлены на рисунке 8.</w:t>
      </w:r>
    </w:p>
    <w:p w:rsidR="00183505" w:rsidRPr="005C0086" w:rsidRDefault="00183505" w:rsidP="003F1E33">
      <w:pPr>
        <w:ind w:firstLine="0"/>
        <w:jc w:val="center"/>
      </w:pPr>
      <w:r>
        <w:rPr>
          <w:noProof/>
          <w:lang w:eastAsia="ru-RU"/>
        </w:rPr>
        <w:lastRenderedPageBreak/>
        <w:drawing>
          <wp:inline distT="0" distB="0" distL="0" distR="0" wp14:anchorId="30857646" wp14:editId="0B1737F8">
            <wp:extent cx="4548509" cy="261937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48509" cy="2619375"/>
                    </a:xfrm>
                    <a:prstGeom prst="rect">
                      <a:avLst/>
                    </a:prstGeom>
                  </pic:spPr>
                </pic:pic>
              </a:graphicData>
            </a:graphic>
          </wp:inline>
        </w:drawing>
      </w:r>
    </w:p>
    <w:p w:rsidR="00D04AD1" w:rsidRDefault="003F1E33" w:rsidP="00315589">
      <w:pPr>
        <w:ind w:firstLine="0"/>
        <w:jc w:val="center"/>
      </w:pPr>
      <w:r>
        <w:t>Рисунок 8 –</w:t>
      </w:r>
      <w:r w:rsidR="00212C86">
        <w:t xml:space="preserve"> </w:t>
      </w:r>
      <w:r w:rsidR="00315589">
        <w:t xml:space="preserve">Ответ на вопрос </w:t>
      </w:r>
      <w:r w:rsidR="00315589">
        <w:t>«К</w:t>
      </w:r>
      <w:r w:rsidR="00212C86" w:rsidRPr="005C0086">
        <w:t>акие функции в приложении</w:t>
      </w:r>
      <w:r w:rsidR="00212C86">
        <w:t>, которое будет оказывать услуги по выгулу</w:t>
      </w:r>
      <w:r w:rsidR="00212C86" w:rsidRPr="005C0086">
        <w:t xml:space="preserve"> собак</w:t>
      </w:r>
      <w:r w:rsidR="00212C86">
        <w:t>,</w:t>
      </w:r>
      <w:r w:rsidR="00212C86" w:rsidRPr="005C0086">
        <w:t xml:space="preserve"> вы считаете наиболее важными?</w:t>
      </w:r>
      <w:r w:rsidR="00315589">
        <w:t>»</w:t>
      </w:r>
    </w:p>
    <w:p w:rsidR="00315589" w:rsidRDefault="00315589" w:rsidP="0040534E"/>
    <w:p w:rsidR="005C0086" w:rsidRDefault="00D04AD1" w:rsidP="0040534E">
      <w:r>
        <w:t xml:space="preserve">6. </w:t>
      </w:r>
      <w:r w:rsidRPr="00D04AD1">
        <w:t>Насколько важна для вас возможность отслеживания местоположения собаки во время прогулки через приложение?</w:t>
      </w:r>
      <w:r>
        <w:t xml:space="preserve"> Данные представлены на рисунке 9.</w:t>
      </w:r>
    </w:p>
    <w:p w:rsidR="00E65CB9" w:rsidRDefault="00E65CB9" w:rsidP="00E65CB9">
      <w:pPr>
        <w:ind w:firstLine="0"/>
      </w:pPr>
      <w:r>
        <w:rPr>
          <w:noProof/>
          <w:lang w:eastAsia="ru-RU"/>
        </w:rPr>
        <w:drawing>
          <wp:inline distT="0" distB="0" distL="0" distR="0" wp14:anchorId="183BD611" wp14:editId="1119C04F">
            <wp:extent cx="5734050" cy="26212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648" b="7831"/>
                    <a:stretch/>
                  </pic:blipFill>
                  <pic:spPr bwMode="auto">
                    <a:xfrm>
                      <a:off x="0" y="0"/>
                      <a:ext cx="5734050" cy="2621280"/>
                    </a:xfrm>
                    <a:prstGeom prst="rect">
                      <a:avLst/>
                    </a:prstGeom>
                    <a:ln>
                      <a:noFill/>
                    </a:ln>
                    <a:extLst>
                      <a:ext uri="{53640926-AAD7-44D8-BBD7-CCE9431645EC}">
                        <a14:shadowObscured xmlns:a14="http://schemas.microsoft.com/office/drawing/2010/main"/>
                      </a:ext>
                    </a:extLst>
                  </pic:spPr>
                </pic:pic>
              </a:graphicData>
            </a:graphic>
          </wp:inline>
        </w:drawing>
      </w:r>
    </w:p>
    <w:p w:rsidR="00212C86" w:rsidRDefault="003F1E33" w:rsidP="00315589">
      <w:pPr>
        <w:ind w:firstLine="0"/>
        <w:jc w:val="center"/>
      </w:pPr>
      <w:r>
        <w:t>Рисунок 9 –</w:t>
      </w:r>
      <w:r w:rsidR="00212C86">
        <w:t xml:space="preserve"> </w:t>
      </w:r>
      <w:r w:rsidR="00315589">
        <w:t xml:space="preserve">Ответ на вопрос </w:t>
      </w:r>
      <w:r w:rsidR="00315589">
        <w:t>«</w:t>
      </w:r>
      <w:r w:rsidR="00212C86" w:rsidRPr="00D04AD1">
        <w:t>Насколько важна для вас возможность отслеживания местоположения собаки во время прогулки через приложение?</w:t>
      </w:r>
      <w:r w:rsidR="00315589">
        <w:t>»</w:t>
      </w:r>
    </w:p>
    <w:p w:rsidR="00315589" w:rsidRDefault="00315589" w:rsidP="00315589">
      <w:pPr>
        <w:ind w:firstLine="0"/>
        <w:jc w:val="center"/>
      </w:pPr>
    </w:p>
    <w:p w:rsidR="005C0086" w:rsidRDefault="00E65CB9" w:rsidP="0040534E">
      <w:r>
        <w:t xml:space="preserve">7. </w:t>
      </w:r>
      <w:r w:rsidRPr="00E65CB9">
        <w:t xml:space="preserve">Какую информацию о </w:t>
      </w:r>
      <w:proofErr w:type="spellStart"/>
      <w:r w:rsidRPr="00E65CB9">
        <w:t>выгульщике</w:t>
      </w:r>
      <w:proofErr w:type="spellEnd"/>
      <w:r w:rsidRPr="00E65CB9">
        <w:t xml:space="preserve"> вы бы хотели видеть в приложении?</w:t>
      </w:r>
      <w:r>
        <w:t xml:space="preserve"> Данные представлены на рисунке 10.</w:t>
      </w:r>
    </w:p>
    <w:p w:rsidR="00E65CB9" w:rsidRDefault="00E65CB9" w:rsidP="00315589">
      <w:pPr>
        <w:ind w:firstLine="0"/>
        <w:jc w:val="center"/>
      </w:pPr>
      <w:r>
        <w:rPr>
          <w:noProof/>
          <w:lang w:eastAsia="ru-RU"/>
        </w:rPr>
        <w:lastRenderedPageBreak/>
        <w:drawing>
          <wp:inline distT="0" distB="0" distL="0" distR="0" wp14:anchorId="2ED9C5EC" wp14:editId="72F7A648">
            <wp:extent cx="5939790" cy="26289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605" b="6684"/>
                    <a:stretch/>
                  </pic:blipFill>
                  <pic:spPr bwMode="auto">
                    <a:xfrm>
                      <a:off x="0" y="0"/>
                      <a:ext cx="5940425" cy="2629181"/>
                    </a:xfrm>
                    <a:prstGeom prst="rect">
                      <a:avLst/>
                    </a:prstGeom>
                    <a:ln>
                      <a:noFill/>
                    </a:ln>
                    <a:extLst>
                      <a:ext uri="{53640926-AAD7-44D8-BBD7-CCE9431645EC}">
                        <a14:shadowObscured xmlns:a14="http://schemas.microsoft.com/office/drawing/2010/main"/>
                      </a:ext>
                    </a:extLst>
                  </pic:spPr>
                </pic:pic>
              </a:graphicData>
            </a:graphic>
          </wp:inline>
        </w:drawing>
      </w:r>
    </w:p>
    <w:p w:rsidR="00212C86" w:rsidRDefault="003F1E33" w:rsidP="00315589">
      <w:pPr>
        <w:ind w:firstLine="0"/>
        <w:jc w:val="center"/>
      </w:pPr>
      <w:r>
        <w:t>Рисунок 10 –</w:t>
      </w:r>
      <w:r w:rsidR="00212C86">
        <w:t xml:space="preserve"> </w:t>
      </w:r>
      <w:r w:rsidR="00315589">
        <w:t xml:space="preserve">Ответ на вопрос </w:t>
      </w:r>
      <w:r w:rsidR="00315589">
        <w:t>«К</w:t>
      </w:r>
      <w:r w:rsidR="00212C86" w:rsidRPr="00E65CB9">
        <w:t xml:space="preserve">акую информацию о </w:t>
      </w:r>
      <w:proofErr w:type="spellStart"/>
      <w:r w:rsidR="00212C86" w:rsidRPr="00E65CB9">
        <w:t>выгульщике</w:t>
      </w:r>
      <w:proofErr w:type="spellEnd"/>
      <w:r w:rsidR="00212C86" w:rsidRPr="00E65CB9">
        <w:t xml:space="preserve"> вы бы хотели видеть в приложении?</w:t>
      </w:r>
      <w:r w:rsidR="00315589">
        <w:t>»</w:t>
      </w:r>
    </w:p>
    <w:p w:rsidR="00315589" w:rsidRDefault="00315589" w:rsidP="00315589">
      <w:pPr>
        <w:ind w:firstLine="0"/>
        <w:jc w:val="center"/>
      </w:pPr>
    </w:p>
    <w:p w:rsidR="005349F4" w:rsidRDefault="005349F4" w:rsidP="002B2BED">
      <w:r>
        <w:t xml:space="preserve">Исходя, из данной информации можно выявить основной необходимый функционал в приложении. </w:t>
      </w:r>
    </w:p>
    <w:p w:rsidR="0040534E" w:rsidRDefault="00E65CB9" w:rsidP="002B2BED">
      <w:r>
        <w:t xml:space="preserve">8. </w:t>
      </w:r>
      <w:r w:rsidRPr="00E65CB9">
        <w:t>Готовы ли вы платить за услуги профессионального выгула? Если да, то какую сумму вы считаете приемлемой за один выгул?</w:t>
      </w:r>
      <w:r>
        <w:t xml:space="preserve"> Данный вопрос направлен для образования ценовой политики. </w:t>
      </w:r>
      <w:r w:rsidR="005349F4">
        <w:t xml:space="preserve"> Д</w:t>
      </w:r>
      <w:r w:rsidR="00212C86">
        <w:t>анные представлены на рисунке 11</w:t>
      </w:r>
      <w:r w:rsidR="005349F4">
        <w:t>.</w:t>
      </w:r>
    </w:p>
    <w:p w:rsidR="00E65CB9" w:rsidRDefault="005349F4" w:rsidP="00315589">
      <w:pPr>
        <w:ind w:firstLine="0"/>
        <w:jc w:val="center"/>
      </w:pPr>
      <w:r>
        <w:rPr>
          <w:noProof/>
          <w:lang w:eastAsia="ru-RU"/>
        </w:rPr>
        <w:drawing>
          <wp:inline distT="0" distB="0" distL="0" distR="0" wp14:anchorId="2D7C58AA" wp14:editId="650AE083">
            <wp:extent cx="4599292" cy="2466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10453" cy="2472962"/>
                    </a:xfrm>
                    <a:prstGeom prst="rect">
                      <a:avLst/>
                    </a:prstGeom>
                  </pic:spPr>
                </pic:pic>
              </a:graphicData>
            </a:graphic>
          </wp:inline>
        </w:drawing>
      </w:r>
    </w:p>
    <w:p w:rsidR="00212C86" w:rsidRDefault="003F1E33" w:rsidP="00315589">
      <w:pPr>
        <w:ind w:firstLine="0"/>
        <w:jc w:val="center"/>
      </w:pPr>
      <w:r>
        <w:t>Рисунок 11 –</w:t>
      </w:r>
      <w:r w:rsidR="00212C86">
        <w:t xml:space="preserve"> </w:t>
      </w:r>
      <w:r w:rsidR="00315589">
        <w:t xml:space="preserve">Ответ на вопрос </w:t>
      </w:r>
      <w:r w:rsidR="00315589">
        <w:t>«Г</w:t>
      </w:r>
      <w:r w:rsidR="00212C86" w:rsidRPr="00E65CB9">
        <w:t>отовы ли вы платить за услуги профессионального выгула? Если да, то какую сумму вы считаете приемлемой за один выгул?</w:t>
      </w:r>
      <w:r w:rsidR="00315589">
        <w:t>»</w:t>
      </w:r>
    </w:p>
    <w:p w:rsidR="00E65CB9" w:rsidRDefault="005349F4" w:rsidP="00E65CB9">
      <w:r>
        <w:lastRenderedPageBreak/>
        <w:t xml:space="preserve">Большая часть пользователей готова платить 300-500 рублей за выгул своего питомца. </w:t>
      </w:r>
    </w:p>
    <w:p w:rsidR="005349F4" w:rsidRDefault="005349F4" w:rsidP="005349F4">
      <w:r>
        <w:t xml:space="preserve">Последний вопрос направлен для оценки рисков приложения. </w:t>
      </w:r>
    </w:p>
    <w:p w:rsidR="00212C86" w:rsidRDefault="005349F4" w:rsidP="00212C86">
      <w:r>
        <w:t xml:space="preserve">9. </w:t>
      </w:r>
      <w:r w:rsidRPr="005349F4">
        <w:t>Какие у вас есть опасения или сомнения по поводу использования такого приложения?</w:t>
      </w:r>
      <w:r w:rsidR="00212C86">
        <w:t xml:space="preserve"> Данные представлены на рисунке 12.</w:t>
      </w:r>
    </w:p>
    <w:p w:rsidR="005349F4" w:rsidRPr="005349F4" w:rsidRDefault="005349F4" w:rsidP="003F1E33">
      <w:pPr>
        <w:ind w:firstLine="0"/>
      </w:pPr>
      <w:r>
        <w:rPr>
          <w:noProof/>
          <w:lang w:eastAsia="ru-RU"/>
        </w:rPr>
        <w:drawing>
          <wp:inline distT="0" distB="0" distL="0" distR="0" wp14:anchorId="4464ED1B" wp14:editId="44326BDD">
            <wp:extent cx="5940425" cy="2944768"/>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944768"/>
                    </a:xfrm>
                    <a:prstGeom prst="rect">
                      <a:avLst/>
                    </a:prstGeom>
                  </pic:spPr>
                </pic:pic>
              </a:graphicData>
            </a:graphic>
          </wp:inline>
        </w:drawing>
      </w:r>
    </w:p>
    <w:p w:rsidR="00212C86" w:rsidRDefault="00212C86" w:rsidP="00315589">
      <w:pPr>
        <w:ind w:firstLine="0"/>
        <w:jc w:val="center"/>
      </w:pPr>
      <w:r>
        <w:t xml:space="preserve">Рисунок 12 – </w:t>
      </w:r>
      <w:r w:rsidR="00315589">
        <w:t xml:space="preserve">Ответ на вопрос </w:t>
      </w:r>
      <w:r w:rsidR="00315589">
        <w:t>«К</w:t>
      </w:r>
      <w:r w:rsidRPr="005349F4">
        <w:t>акие у вас есть опасения или сомнения по поводу использования такого приложения?</w:t>
      </w:r>
      <w:r w:rsidR="00315589">
        <w:t>»</w:t>
      </w:r>
    </w:p>
    <w:p w:rsidR="00315589" w:rsidRDefault="00315589" w:rsidP="00315589">
      <w:pPr>
        <w:ind w:firstLine="0"/>
        <w:jc w:val="center"/>
      </w:pPr>
    </w:p>
    <w:p w:rsidR="00E65CB9" w:rsidRDefault="005349F4" w:rsidP="005349F4">
      <w:r>
        <w:t xml:space="preserve">Самым главным риском является оказание некачественных услуг. </w:t>
      </w:r>
    </w:p>
    <w:p w:rsidR="0023702A" w:rsidRPr="00315589" w:rsidRDefault="00CA5436" w:rsidP="00315589">
      <w:pPr>
        <w:pStyle w:val="1"/>
        <w:numPr>
          <w:ilvl w:val="1"/>
          <w:numId w:val="21"/>
        </w:numPr>
        <w:ind w:left="0" w:firstLine="0"/>
        <w:rPr>
          <w:sz w:val="28"/>
        </w:rPr>
      </w:pPr>
      <w:bookmarkStart w:id="4" w:name="_Toc168405237"/>
      <w:r w:rsidRPr="00315589">
        <w:rPr>
          <w:sz w:val="28"/>
        </w:rPr>
        <w:t xml:space="preserve">Общая характеристика </w:t>
      </w:r>
      <w:proofErr w:type="spellStart"/>
      <w:r w:rsidRPr="00315589">
        <w:rPr>
          <w:sz w:val="28"/>
        </w:rPr>
        <w:t>стартап</w:t>
      </w:r>
      <w:proofErr w:type="spellEnd"/>
      <w:r w:rsidR="0023702A" w:rsidRPr="00315589">
        <w:rPr>
          <w:sz w:val="28"/>
        </w:rPr>
        <w:t xml:space="preserve"> проекта</w:t>
      </w:r>
      <w:bookmarkEnd w:id="4"/>
    </w:p>
    <w:p w:rsidR="00315589" w:rsidRPr="00315589" w:rsidRDefault="00315589" w:rsidP="00315589">
      <w:pPr>
        <w:pStyle w:val="a4"/>
        <w:ind w:left="432" w:firstLine="0"/>
      </w:pPr>
    </w:p>
    <w:p w:rsidR="00CA5436" w:rsidRDefault="00CA5436" w:rsidP="00B35FF8">
      <w:r>
        <w:t xml:space="preserve">Приложение «Счастливый хвост», предназначено для людей, у которых нет времени или возможности выгуливать своих питомцев, предоставляя доступ к надежным и опытным </w:t>
      </w:r>
      <w:proofErr w:type="spellStart"/>
      <w:r>
        <w:t>выгульщикам</w:t>
      </w:r>
      <w:proofErr w:type="spellEnd"/>
      <w:r>
        <w:t xml:space="preserve">. Прогнозируемая стоимость на первый год составляет 1 000 000 рублей, включая разработку приложения, маркетинг и операционные расходы. </w:t>
      </w:r>
      <w:r w:rsidR="00B35FF8">
        <w:t>Ожидается</w:t>
      </w:r>
      <w:r>
        <w:t>, что эти инвестиции окупятся в те</w:t>
      </w:r>
      <w:r w:rsidR="00B35FF8">
        <w:t>чение 12 месяцев после запуска.</w:t>
      </w:r>
    </w:p>
    <w:p w:rsidR="00CA5436" w:rsidRPr="00B35FF8" w:rsidRDefault="00CA5436" w:rsidP="00B35FF8">
      <w:pPr>
        <w:rPr>
          <w:b/>
        </w:rPr>
      </w:pPr>
      <w:r w:rsidRPr="00B35FF8">
        <w:rPr>
          <w:b/>
        </w:rPr>
        <w:t>Ключевые о</w:t>
      </w:r>
      <w:r w:rsidR="00B35FF8">
        <w:rPr>
          <w:b/>
        </w:rPr>
        <w:t>собенности приложения включают:</w:t>
      </w:r>
    </w:p>
    <w:p w:rsidR="00CA5436" w:rsidRDefault="00CA5436" w:rsidP="00315589">
      <w:pPr>
        <w:pStyle w:val="a4"/>
        <w:numPr>
          <w:ilvl w:val="0"/>
          <w:numId w:val="6"/>
        </w:numPr>
        <w:ind w:left="0" w:firstLine="709"/>
      </w:pPr>
      <w:r>
        <w:lastRenderedPageBreak/>
        <w:t>Поиск и бронирование: Владельцы собак могут легко найти и забронировать услуги по выгулу в удобное время.</w:t>
      </w:r>
    </w:p>
    <w:p w:rsidR="00CA5436" w:rsidRDefault="00CA5436" w:rsidP="00315589">
      <w:pPr>
        <w:pStyle w:val="a4"/>
        <w:numPr>
          <w:ilvl w:val="0"/>
          <w:numId w:val="6"/>
        </w:numPr>
        <w:ind w:left="0" w:firstLine="709"/>
      </w:pPr>
      <w:r>
        <w:t xml:space="preserve">Профили </w:t>
      </w:r>
      <w:proofErr w:type="spellStart"/>
      <w:r>
        <w:t>выгульщиков</w:t>
      </w:r>
      <w:proofErr w:type="spellEnd"/>
      <w:r>
        <w:t xml:space="preserve">: У каждого </w:t>
      </w:r>
      <w:proofErr w:type="spellStart"/>
      <w:r>
        <w:t>выгульщика</w:t>
      </w:r>
      <w:proofErr w:type="spellEnd"/>
      <w:r>
        <w:t xml:space="preserve"> есть профиль с отзывами, оценками и подробной информацией о своем опыте.</w:t>
      </w:r>
    </w:p>
    <w:p w:rsidR="00CA5436" w:rsidRDefault="00CA5436" w:rsidP="00315589">
      <w:pPr>
        <w:pStyle w:val="a4"/>
        <w:numPr>
          <w:ilvl w:val="0"/>
          <w:numId w:val="6"/>
        </w:numPr>
        <w:ind w:left="0" w:firstLine="709"/>
      </w:pPr>
      <w:r>
        <w:t>Уведомления и отслеживание: Пользователи получают уведомления о прогулках и могут отслеживать маршрут выгула через приложение.</w:t>
      </w:r>
    </w:p>
    <w:p w:rsidR="00B35FF8" w:rsidRPr="00654C47" w:rsidRDefault="00CA5436" w:rsidP="00315589">
      <w:pPr>
        <w:pStyle w:val="a4"/>
        <w:numPr>
          <w:ilvl w:val="0"/>
          <w:numId w:val="6"/>
        </w:numPr>
        <w:ind w:left="0" w:firstLine="709"/>
      </w:pPr>
      <w:r>
        <w:t xml:space="preserve">Оплата и обратная связь: Интегрированная система оплаты и возможность обратной связи обеспечивают удобство и укрепляют доверие между пользователями и </w:t>
      </w:r>
      <w:proofErr w:type="spellStart"/>
      <w:r>
        <w:t>выгульщиками</w:t>
      </w:r>
      <w:proofErr w:type="spellEnd"/>
      <w:r>
        <w:t>.</w:t>
      </w:r>
    </w:p>
    <w:p w:rsidR="00CA5436" w:rsidRPr="00B35FF8" w:rsidRDefault="00B35FF8" w:rsidP="00B35FF8">
      <w:pPr>
        <w:rPr>
          <w:b/>
        </w:rPr>
      </w:pPr>
      <w:r>
        <w:rPr>
          <w:b/>
        </w:rPr>
        <w:t>Целевая аудитория:</w:t>
      </w:r>
    </w:p>
    <w:p w:rsidR="00CA5436" w:rsidRDefault="00CA5436" w:rsidP="00B35FF8">
      <w:r>
        <w:t>Среди владельцев собак мы выделили несколько групп, каждая из которых обладает уникальными ха</w:t>
      </w:r>
      <w:r w:rsidR="00B35FF8">
        <w:t>рактеристиками и потребностями:</w:t>
      </w:r>
    </w:p>
    <w:p w:rsidR="00CA5436" w:rsidRDefault="00B35FF8" w:rsidP="00315589">
      <w:pPr>
        <w:pStyle w:val="a4"/>
        <w:numPr>
          <w:ilvl w:val="0"/>
          <w:numId w:val="7"/>
        </w:numPr>
        <w:ind w:left="0" w:firstLine="709"/>
      </w:pPr>
      <w:r w:rsidRPr="00B35FF8">
        <w:rPr>
          <w:b/>
        </w:rPr>
        <w:t>Занятые люди</w:t>
      </w:r>
      <w:r w:rsidR="00CA5436" w:rsidRPr="00B35FF8">
        <w:rPr>
          <w:b/>
        </w:rPr>
        <w:t>:</w:t>
      </w:r>
      <w:r w:rsidR="00CA5436">
        <w:t xml:space="preserve"> люди с активным образом жизни, которые полностью погружены в работу и другие обязанности. Для них собака - это радость и общение, но также и забота. Такие владельцы могут предпочесть породы, которые не требуют особого ухода и легко приспосабливаются к их графику.</w:t>
      </w:r>
    </w:p>
    <w:p w:rsidR="00CA5436" w:rsidRDefault="00CA5436" w:rsidP="00315589">
      <w:pPr>
        <w:pStyle w:val="a4"/>
        <w:numPr>
          <w:ilvl w:val="0"/>
          <w:numId w:val="7"/>
        </w:numPr>
        <w:ind w:left="0" w:firstLine="709"/>
      </w:pPr>
      <w:r w:rsidRPr="00B35FF8">
        <w:rPr>
          <w:b/>
        </w:rPr>
        <w:t xml:space="preserve">Студенты: </w:t>
      </w:r>
      <w:r>
        <w:t>Молодые люди, сосредоточенные на своем образовании, которые могут выбрать собаку для эмоциональной поддержки и общения. Как правило, им нужны домашние животные, требующие минимального времени и ухода, и часто они отдают предпочтение более мелким породам, подходящим для проживания в квартире.</w:t>
      </w:r>
    </w:p>
    <w:p w:rsidR="00CA5436" w:rsidRDefault="00CA5436" w:rsidP="00315589">
      <w:pPr>
        <w:pStyle w:val="a4"/>
        <w:numPr>
          <w:ilvl w:val="0"/>
          <w:numId w:val="7"/>
        </w:numPr>
        <w:ind w:left="0" w:firstLine="709"/>
      </w:pPr>
      <w:r w:rsidRPr="00B35FF8">
        <w:rPr>
          <w:b/>
        </w:rPr>
        <w:t>Путешественники:</w:t>
      </w:r>
      <w:r>
        <w:t xml:space="preserve"> Любители постоянно находиться в движении</w:t>
      </w:r>
      <w:r w:rsidR="00D7504E">
        <w:t>.</w:t>
      </w:r>
    </w:p>
    <w:p w:rsidR="00233F3D" w:rsidRDefault="00233F3D" w:rsidP="00B35FF8">
      <w:r>
        <w:t xml:space="preserve">Понимая потребности данной целевой аудитории и особенности их жизни, получится сделать качественный продукт. </w:t>
      </w:r>
    </w:p>
    <w:p w:rsidR="002F75C6" w:rsidRPr="00B35FF8" w:rsidRDefault="002F75C6" w:rsidP="002F75C6">
      <w:pPr>
        <w:rPr>
          <w:b/>
        </w:rPr>
      </w:pPr>
      <w:r w:rsidRPr="00B35FF8">
        <w:rPr>
          <w:b/>
        </w:rPr>
        <w:t xml:space="preserve">Технологические </w:t>
      </w:r>
      <w:r>
        <w:rPr>
          <w:b/>
        </w:rPr>
        <w:t xml:space="preserve">улучшения. </w:t>
      </w:r>
    </w:p>
    <w:p w:rsidR="002F75C6" w:rsidRDefault="002F75C6" w:rsidP="002F75C6">
      <w:r>
        <w:t xml:space="preserve">Планируются ежедневные обновления, которые будут основываться на  отзывах пользователей. </w:t>
      </w:r>
    </w:p>
    <w:p w:rsidR="002F75C6" w:rsidRDefault="002F75C6" w:rsidP="002F75C6">
      <w:r>
        <w:lastRenderedPageBreak/>
        <w:t>Для разработки приложения выбрана система "</w:t>
      </w:r>
      <w:r w:rsidRPr="00B35FF8">
        <w:t xml:space="preserve"> </w:t>
      </w:r>
      <w:proofErr w:type="spellStart"/>
      <w:r w:rsidRPr="00B35FF8">
        <w:t>Code-and-Fix</w:t>
      </w:r>
      <w:proofErr w:type="spellEnd"/>
      <w:r>
        <w:t>".</w:t>
      </w:r>
    </w:p>
    <w:p w:rsidR="002F75C6" w:rsidRDefault="002F75C6" w:rsidP="00212C86">
      <w:r w:rsidRPr="00B35FF8">
        <w:t xml:space="preserve"> </w:t>
      </w:r>
      <w:r>
        <w:t>«</w:t>
      </w:r>
      <w:proofErr w:type="spellStart"/>
      <w:r w:rsidRPr="00B35FF8">
        <w:t>Code-and-Fix</w:t>
      </w:r>
      <w:proofErr w:type="spellEnd"/>
      <w:r>
        <w:t xml:space="preserve">» является одной систем проверенных временем. Основной принцип ее работы заключается в том, что команда небольшая и у каждого участника есть четкое представление о своем функционале. </w:t>
      </w:r>
    </w:p>
    <w:p w:rsidR="002F75C6" w:rsidRPr="00A05A11" w:rsidRDefault="002F75C6" w:rsidP="002F75C6">
      <w:r>
        <w:t>Суть данной модели</w:t>
      </w:r>
      <w:r w:rsidRPr="00A05A11">
        <w:t xml:space="preserve">: </w:t>
      </w:r>
    </w:p>
    <w:p w:rsidR="002F75C6" w:rsidRDefault="002F75C6" w:rsidP="002F75C6">
      <w:r w:rsidRPr="00A05A11">
        <w:t>Принцип этой модели прост: у команды есть общее понимание целей разработки. Разработчики начинают с написания кода, а затем анализируют свою работу, чтобы выявить и исправить любые ошибки. Этот цикл кодирования, тестирования и исправления продолжается до тех пор, пока продукт не будет работать должным образом.</w:t>
      </w:r>
    </w:p>
    <w:p w:rsidR="002F75C6" w:rsidRDefault="002F75C6" w:rsidP="002F75C6">
      <w:r>
        <w:t xml:space="preserve">В отличии от других моделей разработки, здесь отсевают строгие этапы планирование. Процесс идет гибкий, и он подвязан к потребностям настоящего времени. </w:t>
      </w:r>
    </w:p>
    <w:p w:rsidR="002F75C6" w:rsidRPr="00A05A11" w:rsidRDefault="002F75C6" w:rsidP="002F75C6">
      <w:r>
        <w:t>Финансирование проекта</w:t>
      </w:r>
      <w:r w:rsidRPr="00A05A11">
        <w:t xml:space="preserve">: </w:t>
      </w:r>
    </w:p>
    <w:p w:rsidR="002F75C6" w:rsidRPr="00CF3949" w:rsidRDefault="002F75C6" w:rsidP="00315589">
      <w:pPr>
        <w:pStyle w:val="a4"/>
        <w:numPr>
          <w:ilvl w:val="0"/>
          <w:numId w:val="13"/>
        </w:numPr>
        <w:ind w:left="0" w:firstLine="709"/>
      </w:pPr>
      <w:proofErr w:type="spellStart"/>
      <w:r w:rsidRPr="00CF3949">
        <w:t>Грантовая</w:t>
      </w:r>
      <w:proofErr w:type="spellEnd"/>
      <w:r w:rsidRPr="00CF3949">
        <w:t xml:space="preserve"> поддержка и субсидии от государства: </w:t>
      </w:r>
    </w:p>
    <w:p w:rsidR="002F75C6" w:rsidRPr="00CF3949" w:rsidRDefault="002F75C6" w:rsidP="00315589">
      <w:pPr>
        <w:pStyle w:val="a4"/>
        <w:numPr>
          <w:ilvl w:val="0"/>
          <w:numId w:val="13"/>
        </w:numPr>
        <w:ind w:left="0" w:firstLine="709"/>
      </w:pPr>
      <w:r w:rsidRPr="00CF3949">
        <w:t>Услуги центра «Мой бизнес»</w:t>
      </w:r>
    </w:p>
    <w:p w:rsidR="002F75C6" w:rsidRPr="00CF3949" w:rsidRDefault="002F75C6" w:rsidP="00315589">
      <w:pPr>
        <w:pStyle w:val="a4"/>
        <w:numPr>
          <w:ilvl w:val="0"/>
          <w:numId w:val="13"/>
        </w:numPr>
        <w:ind w:left="0" w:firstLine="709"/>
      </w:pPr>
      <w:r w:rsidRPr="00CF3949">
        <w:t>Конкурсы с призовыми фондами</w:t>
      </w:r>
    </w:p>
    <w:p w:rsidR="002F75C6" w:rsidRPr="00CF3949" w:rsidRDefault="002F75C6" w:rsidP="00315589">
      <w:pPr>
        <w:pStyle w:val="a4"/>
        <w:numPr>
          <w:ilvl w:val="0"/>
          <w:numId w:val="13"/>
        </w:numPr>
        <w:ind w:left="0" w:firstLine="709"/>
      </w:pPr>
      <w:r w:rsidRPr="00CF3949">
        <w:t>Инвестиции</w:t>
      </w:r>
    </w:p>
    <w:p w:rsidR="00CF3949" w:rsidRDefault="002F75C6" w:rsidP="00315589">
      <w:pPr>
        <w:pStyle w:val="a4"/>
        <w:numPr>
          <w:ilvl w:val="0"/>
          <w:numId w:val="13"/>
        </w:numPr>
        <w:ind w:left="0" w:firstLine="709"/>
      </w:pPr>
      <w:r w:rsidRPr="00CF3949">
        <w:t>Кредиты</w:t>
      </w:r>
    </w:p>
    <w:p w:rsidR="00315589" w:rsidRPr="00CF3949" w:rsidRDefault="00315589" w:rsidP="00315589">
      <w:pPr>
        <w:pStyle w:val="a4"/>
        <w:ind w:left="709" w:firstLine="0"/>
      </w:pPr>
    </w:p>
    <w:p w:rsidR="00027071" w:rsidRDefault="00027071" w:rsidP="00315589">
      <w:pPr>
        <w:pStyle w:val="1"/>
        <w:numPr>
          <w:ilvl w:val="1"/>
          <w:numId w:val="21"/>
        </w:numPr>
        <w:spacing w:before="0"/>
        <w:ind w:left="0" w:firstLine="0"/>
        <w:rPr>
          <w:sz w:val="28"/>
        </w:rPr>
      </w:pPr>
      <w:bookmarkStart w:id="5" w:name="_Toc168405238"/>
      <w:r w:rsidRPr="00315589">
        <w:rPr>
          <w:sz w:val="28"/>
        </w:rPr>
        <w:t>Юридические вопросы</w:t>
      </w:r>
      <w:bookmarkEnd w:id="5"/>
    </w:p>
    <w:p w:rsidR="00315589" w:rsidRPr="00315589" w:rsidRDefault="00315589" w:rsidP="00315589">
      <w:pPr>
        <w:pStyle w:val="a4"/>
        <w:ind w:left="432" w:firstLine="0"/>
      </w:pPr>
    </w:p>
    <w:p w:rsidR="00603255" w:rsidRDefault="00603255" w:rsidP="00603255">
      <w:r>
        <w:t>Разработка приложений, подлежит законодательному регулированию. Чтобы обеспечить соблюдение требований и избежать юридических проблем, необходимо рассмотреть несколько важных юридических аспектов.</w:t>
      </w:r>
    </w:p>
    <w:p w:rsidR="00603255" w:rsidRDefault="00603255" w:rsidP="00603255">
      <w:r>
        <w:t xml:space="preserve">1. </w:t>
      </w:r>
      <w:r w:rsidR="00315589">
        <w:t xml:space="preserve">Безопасность </w:t>
      </w:r>
      <w:r>
        <w:t xml:space="preserve">и конфиденциальность пользовательских данных имеет высокое значение. Важно соблюдать соответствующие законы о защите данных. Это включает в себя принятие соответствующих технических и </w:t>
      </w:r>
      <w:r>
        <w:lastRenderedPageBreak/>
        <w:t>организационных мер для защиты данных и разработку четкой декларации о защите данных.</w:t>
      </w:r>
    </w:p>
    <w:p w:rsidR="00603255" w:rsidRDefault="00603255" w:rsidP="00603255">
      <w:r>
        <w:t xml:space="preserve">2. </w:t>
      </w:r>
      <w:r w:rsidR="00315589">
        <w:t xml:space="preserve">Решающее </w:t>
      </w:r>
      <w:r>
        <w:t xml:space="preserve">значение имеет лицензирование и регулирование применения. Для приложения, предлагающего финансовые услуги, получение необходимой лицензий или разрешения регулирующих органов является обязательным. </w:t>
      </w:r>
    </w:p>
    <w:p w:rsidR="00603255" w:rsidRDefault="00603255" w:rsidP="00603255">
      <w:r>
        <w:t xml:space="preserve">3. </w:t>
      </w:r>
      <w:r w:rsidR="00315589">
        <w:t xml:space="preserve">Необходимо </w:t>
      </w:r>
      <w:r>
        <w:t>заключить соответствующие контракты с партнерами и поставщиками услуг. Они  могут включать в себя соглашения о конфиденциальности, соглашения об оказании услуг и лицензионные соглашения, которые обеспечивают правовую защиту и определяют обязанности всех участвующих сторон.</w:t>
      </w:r>
    </w:p>
    <w:p w:rsidR="00603255" w:rsidRDefault="00603255" w:rsidP="00603255">
      <w:r>
        <w:t xml:space="preserve">4. </w:t>
      </w:r>
      <w:proofErr w:type="gramStart"/>
      <w:r w:rsidR="00315589">
        <w:t xml:space="preserve">Необходимо  </w:t>
      </w:r>
      <w:r>
        <w:t>защитить</w:t>
      </w:r>
      <w:proofErr w:type="gramEnd"/>
      <w:r>
        <w:t xml:space="preserve"> интеллектуальную собственность приложения. Авторские права на код и на товарный знак. Обязательно создать патент. </w:t>
      </w:r>
    </w:p>
    <w:p w:rsidR="00603255" w:rsidRDefault="00603255" w:rsidP="00603255">
      <w:r>
        <w:t xml:space="preserve">5. </w:t>
      </w:r>
      <w:r w:rsidR="00315589">
        <w:t xml:space="preserve">Необходимо </w:t>
      </w:r>
      <w:r>
        <w:t>разработать пользовательское соглашение и политику конфиденциальности, четко определяющие права и обязанности пользователей.</w:t>
      </w:r>
    </w:p>
    <w:p w:rsidR="00603255" w:rsidRDefault="00603255" w:rsidP="00603255">
      <w:r>
        <w:t xml:space="preserve">Учитывая данные юридические аспекты, мобильные приложения может работать спокойно и в соответствии закону. </w:t>
      </w:r>
    </w:p>
    <w:p w:rsidR="003B6423" w:rsidRDefault="003B6423" w:rsidP="00603255">
      <w:r>
        <w:t xml:space="preserve">Так же необходимо учитывать правила выгула домашнего питомца. </w:t>
      </w:r>
    </w:p>
    <w:p w:rsidR="003B6423" w:rsidRPr="003B6423" w:rsidRDefault="003B6423" w:rsidP="003B6423">
      <w:r w:rsidRPr="003B6423">
        <w:t>В конце 2018 года вступил в силу новый закон об ответственном обращении с животными. В </w:t>
      </w:r>
      <w:r w:rsidR="00D9164D">
        <w:t>данном законе</w:t>
      </w:r>
      <w:r w:rsidRPr="003B6423">
        <w:t xml:space="preserve"> есть статья, которая определяет требования к содержанию домашних животных и, в частности, правила их выгула. Причем не только собак, но и кошек, хорьков, лошадей и енотов. Специальные правила есть для некоторых категорий собак, которых законодатель считает потенциально опасными. Это крупные собаки и относящиеся к бойцовым породам. Полный перечень установят отдельным документом.</w:t>
      </w:r>
    </w:p>
    <w:p w:rsidR="003B6423" w:rsidRPr="003B6423" w:rsidRDefault="003B6423" w:rsidP="003B6423">
      <w:r w:rsidRPr="003B6423">
        <w:t xml:space="preserve">При выгуле домашнего животного необходимо </w:t>
      </w:r>
      <w:r w:rsidR="00D9164D">
        <w:t>соблюдать следующие требования</w:t>
      </w:r>
      <w:r w:rsidRPr="003B6423">
        <w:t>.</w:t>
      </w:r>
    </w:p>
    <w:p w:rsidR="003B6423" w:rsidRPr="003B6423" w:rsidRDefault="003B6423" w:rsidP="003B6423">
      <w:r w:rsidRPr="003B6423">
        <w:t xml:space="preserve">Держать животное на поводке, когда переходите дорогу, едете в лифте, идете по подъезду, гуляете во дворе, на детской или спортивной площадке. </w:t>
      </w:r>
      <w:r w:rsidRPr="003B6423">
        <w:lastRenderedPageBreak/>
        <w:t>В законе сказано, что необходимо «исключать возможность свободного, неконтролируемого передвижения животного». Поводок — проверенный и надежный способ это обеспечить. Можно контролировать животное иначе: держать его в переноске или на руках, если это домашняя крыса.</w:t>
      </w:r>
    </w:p>
    <w:p w:rsidR="003B6423" w:rsidRPr="003B6423" w:rsidRDefault="003B6423" w:rsidP="00A95DCF">
      <w:r w:rsidRPr="003B6423">
        <w:t>п. 1 ч. 5 ст. 13 ФЗ № 498-ФЗ</w:t>
      </w:r>
    </w:p>
    <w:p w:rsidR="003B6423" w:rsidRPr="003B6423" w:rsidRDefault="003B6423" w:rsidP="003B6423">
      <w:r w:rsidRPr="003B6423">
        <w:t xml:space="preserve">Держать собак потенциально опасных пород в наморднике и на поводке независимо от места выгула. Перечень таких пород утвердило правительство. В перечне 12 пород собак и их метисы. Например, американский бульдог, </w:t>
      </w:r>
      <w:proofErr w:type="spellStart"/>
      <w:r w:rsidRPr="003B6423">
        <w:t>питбульмастиф</w:t>
      </w:r>
      <w:proofErr w:type="spellEnd"/>
      <w:r w:rsidRPr="003B6423">
        <w:t xml:space="preserve"> и кавказская овчарка.</w:t>
      </w:r>
    </w:p>
    <w:p w:rsidR="003B6423" w:rsidRPr="003B6423" w:rsidRDefault="003B6423" w:rsidP="00A95DCF">
      <w:r w:rsidRPr="003B6423">
        <w:t>ч. 6 ст. 13 ФЗ № 498-ФЗ</w:t>
      </w:r>
    </w:p>
    <w:p w:rsidR="003B6423" w:rsidRPr="003B6423" w:rsidRDefault="003B6423" w:rsidP="003B6423">
      <w:r w:rsidRPr="003B6423">
        <w:t>Перечень потенциально опасных собак</w:t>
      </w:r>
    </w:p>
    <w:p w:rsidR="003B6423" w:rsidRPr="003B6423" w:rsidRDefault="003B6423" w:rsidP="003B6423">
      <w:r w:rsidRPr="003B6423">
        <w:t>Держать таких собак без поводка и намордника можно только на огороженной территории, принадлежащей владельцу и снабженной предупреждающим знаком. Например, во дворе частного дома.</w:t>
      </w:r>
    </w:p>
    <w:p w:rsidR="003B6423" w:rsidRPr="003B6423" w:rsidRDefault="003B6423" w:rsidP="003B6423">
      <w:r w:rsidRPr="003B6423">
        <w:t xml:space="preserve">Убирать за животным в местах и на территориях общего пользования. Это подъезды и придомовые территории: двор, детская, спортивная площадка и в том числе газоны вокруг дома. Закон обязывает владельцев «обеспечивать уборку продуктов жизнедеятельности животного», </w:t>
      </w:r>
    </w:p>
    <w:p w:rsidR="003B6423" w:rsidRPr="003B6423" w:rsidRDefault="003B6423" w:rsidP="00A95DCF">
      <w:r w:rsidRPr="003B6423">
        <w:t>п. 2 ч. 5 ст. 13 ФЗ № 498-ФЗ</w:t>
      </w:r>
    </w:p>
    <w:p w:rsidR="003B6423" w:rsidRPr="003B6423" w:rsidRDefault="003B6423" w:rsidP="003B6423">
      <w:r w:rsidRPr="003B6423">
        <w:t>Выгуливать животных только в местах для выгула, которые определила местная администрация. На этих площадках должны стоять контейнеры для сбора фекалий — это требование санитарных правил. Установить их должен муниципалитет.</w:t>
      </w:r>
    </w:p>
    <w:p w:rsidR="003B6423" w:rsidRPr="00A95DCF" w:rsidRDefault="00A95DCF" w:rsidP="00A95DCF">
      <w:r>
        <w:t>п.3 ч.5 ст.</w:t>
      </w:r>
      <w:r w:rsidR="003B6423" w:rsidRPr="003B6423">
        <w:t>13 ФЗ № 498-ФЗ</w:t>
      </w:r>
      <w:r w:rsidR="003B6423" w:rsidRPr="003B6423">
        <w:br/>
      </w:r>
      <w:r>
        <w:t xml:space="preserve">          </w:t>
      </w:r>
      <w:r w:rsidR="003B6423" w:rsidRPr="00A95DCF">
        <w:t>п. 8.4.4 СанПиН 3.2.3215-14</w:t>
      </w:r>
    </w:p>
    <w:p w:rsidR="00DB0B40" w:rsidRDefault="003B6423" w:rsidP="000D3C35">
      <w:r w:rsidRPr="003B6423">
        <w:t xml:space="preserve">Требования к местам для выгула обычно включают в правила благоустройства, которые принимает каждый муниципалитет. В Рязани, например, приняли Правила благоустройства и решили, что территории для выгула домашних животных нужно обозначать специальными табличками и огораживать металлической сеткой. Там должны быть специальные </w:t>
      </w:r>
      <w:r w:rsidRPr="003B6423">
        <w:lastRenderedPageBreak/>
        <w:t>контейнеры, куда владельцы животных должны складывать их экскременты. Правила приняты в 2019 году и соответствуют новому федеральному закону.</w:t>
      </w:r>
    </w:p>
    <w:p w:rsidR="00027071" w:rsidRDefault="007747C6" w:rsidP="00027071">
      <w:r>
        <w:t>Основной перечень законов</w:t>
      </w:r>
      <w:r w:rsidR="00AA4BA5">
        <w:t>,</w:t>
      </w:r>
      <w:r>
        <w:t xml:space="preserve"> которые необходимо соблюдать</w:t>
      </w:r>
      <w:r w:rsidRPr="007747C6">
        <w:t>:</w:t>
      </w:r>
      <w:r w:rsidR="00027071">
        <w:t xml:space="preserve"> </w:t>
      </w:r>
    </w:p>
    <w:p w:rsidR="00AA4BA5" w:rsidRPr="00AA4BA5" w:rsidRDefault="00AA4BA5" w:rsidP="00315589">
      <w:pPr>
        <w:pStyle w:val="a4"/>
        <w:numPr>
          <w:ilvl w:val="0"/>
          <w:numId w:val="2"/>
        </w:numPr>
        <w:ind w:left="0" w:firstLine="709"/>
        <w:rPr>
          <w:rFonts w:cs="Times New Roman"/>
          <w:szCs w:val="28"/>
        </w:rPr>
      </w:pPr>
      <w:r w:rsidRPr="00AA4BA5">
        <w:t>Федеральный закон от 27.12.2018 N 498-ФЗ (ред. от 27.11.2023) "Об ответственном обращении с животными и о внесении изменений в отдельные законодательные акты Российской Федерации"</w:t>
      </w:r>
      <w:r>
        <w:t>, статья 13 которого содержит</w:t>
      </w:r>
      <w:r w:rsidR="00027071" w:rsidRPr="00027071">
        <w:t> </w:t>
      </w:r>
      <w:r>
        <w:t>«</w:t>
      </w:r>
      <w:r w:rsidRPr="00AA4BA5">
        <w:rPr>
          <w:rFonts w:cs="Times New Roman"/>
          <w:bCs/>
          <w:color w:val="000000"/>
          <w:szCs w:val="28"/>
          <w:shd w:val="clear" w:color="auto" w:fill="FFFFFF"/>
        </w:rPr>
        <w:t>Требования к содержанию домашних животных</w:t>
      </w:r>
      <w:r>
        <w:rPr>
          <w:rFonts w:cs="Times New Roman"/>
          <w:bCs/>
          <w:color w:val="000000"/>
          <w:szCs w:val="28"/>
          <w:shd w:val="clear" w:color="auto" w:fill="FFFFFF"/>
        </w:rPr>
        <w:t>»</w:t>
      </w:r>
      <w:r w:rsidR="00541C1E">
        <w:rPr>
          <w:rFonts w:cs="Times New Roman"/>
          <w:bCs/>
          <w:color w:val="000000"/>
          <w:szCs w:val="28"/>
          <w:shd w:val="clear" w:color="auto" w:fill="FFFFFF"/>
        </w:rPr>
        <w:t>,</w:t>
      </w:r>
    </w:p>
    <w:p w:rsidR="00AA4BA5" w:rsidRDefault="00541C1E" w:rsidP="00315589">
      <w:pPr>
        <w:pStyle w:val="a4"/>
        <w:numPr>
          <w:ilvl w:val="0"/>
          <w:numId w:val="2"/>
        </w:numPr>
        <w:ind w:left="0" w:firstLine="709"/>
      </w:pPr>
      <w:r>
        <w:t>Закон</w:t>
      </w:r>
      <w:r w:rsidR="00AA4BA5">
        <w:t xml:space="preserve"> </w:t>
      </w:r>
      <w:r w:rsidR="00027071" w:rsidRPr="00027071">
        <w:t>РФ от 14.05.1993 </w:t>
      </w:r>
      <w:r w:rsidR="007747C6">
        <w:t>№4979</w:t>
      </w:r>
      <w:r>
        <w:t>-1</w:t>
      </w:r>
      <w:r w:rsidR="00027071" w:rsidRPr="00027071">
        <w:t> «О ветеринарии», </w:t>
      </w:r>
    </w:p>
    <w:p w:rsidR="00541C1E" w:rsidRDefault="00541C1E" w:rsidP="00315589">
      <w:pPr>
        <w:pStyle w:val="a4"/>
        <w:numPr>
          <w:ilvl w:val="0"/>
          <w:numId w:val="2"/>
        </w:numPr>
        <w:ind w:left="0" w:firstLine="709"/>
      </w:pPr>
      <w:r>
        <w:t>Федеральный закон</w:t>
      </w:r>
      <w:r w:rsidR="00027071" w:rsidRPr="00027071">
        <w:t> от 30.03.1999 №52-ФЗ «О санитарно-эпидемиологиче</w:t>
      </w:r>
      <w:r>
        <w:t>ском благополучии населения»,</w:t>
      </w:r>
    </w:p>
    <w:p w:rsidR="00027071" w:rsidRPr="00027071" w:rsidRDefault="00541C1E" w:rsidP="00315589">
      <w:pPr>
        <w:pStyle w:val="a4"/>
        <w:numPr>
          <w:ilvl w:val="0"/>
          <w:numId w:val="2"/>
        </w:numPr>
        <w:ind w:left="0" w:firstLine="709"/>
      </w:pPr>
      <w:r>
        <w:t>Постановление</w:t>
      </w:r>
      <w:r w:rsidR="00027071" w:rsidRPr="00027071">
        <w:t> Правительства РФ от 21.01.2</w:t>
      </w:r>
      <w:r>
        <w:t>006 №25 «Об </w:t>
      </w:r>
      <w:proofErr w:type="gramStart"/>
      <w:r>
        <w:t>утвер-ждении</w:t>
      </w:r>
      <w:proofErr w:type="gramEnd"/>
      <w:r>
        <w:t> Правил п</w:t>
      </w:r>
      <w:r w:rsidR="00027071" w:rsidRPr="00027071">
        <w:t>ользования жилыми помещениями».</w:t>
      </w:r>
    </w:p>
    <w:p w:rsidR="000D3C35" w:rsidRPr="005349F4" w:rsidRDefault="000D3C35" w:rsidP="00603255">
      <w:pPr>
        <w:ind w:firstLine="0"/>
      </w:pPr>
    </w:p>
    <w:p w:rsidR="003F1E33" w:rsidRDefault="003F1E33" w:rsidP="00C12C3C">
      <w:pPr>
        <w:pStyle w:val="1"/>
      </w:pPr>
    </w:p>
    <w:p w:rsidR="003F1E33" w:rsidRDefault="003F1E33" w:rsidP="003F1E33"/>
    <w:p w:rsidR="003F1E33" w:rsidRDefault="003F1E33" w:rsidP="003F1E33"/>
    <w:p w:rsidR="003F1E33" w:rsidRDefault="003F1E33" w:rsidP="003F1E33"/>
    <w:p w:rsidR="003F1E33" w:rsidRDefault="003F1E33" w:rsidP="003F1E33"/>
    <w:p w:rsidR="003F1E33" w:rsidRDefault="003F1E33" w:rsidP="003F1E33"/>
    <w:p w:rsidR="003F1E33" w:rsidRDefault="003F1E33" w:rsidP="003F1E33"/>
    <w:p w:rsidR="003F1E33" w:rsidRDefault="003F1E33" w:rsidP="003F1E33"/>
    <w:p w:rsidR="003F1E33" w:rsidRDefault="003F1E33" w:rsidP="003F1E33"/>
    <w:p w:rsidR="003F1E33" w:rsidRDefault="003F1E33" w:rsidP="003F1E33"/>
    <w:p w:rsidR="003F1E33" w:rsidRDefault="003F1E33" w:rsidP="003F1E33"/>
    <w:p w:rsidR="003F1E33" w:rsidRDefault="003F1E33" w:rsidP="003F1E33"/>
    <w:p w:rsidR="003F1E33" w:rsidRDefault="003F1E33" w:rsidP="003F1E33"/>
    <w:p w:rsidR="003F1E33" w:rsidRPr="003F1E33" w:rsidRDefault="003F1E33" w:rsidP="00315589">
      <w:pPr>
        <w:ind w:firstLine="0"/>
      </w:pPr>
    </w:p>
    <w:p w:rsidR="00C12C3C" w:rsidRDefault="00315589" w:rsidP="00315589">
      <w:pPr>
        <w:pStyle w:val="1"/>
        <w:ind w:firstLine="0"/>
        <w:rPr>
          <w:sz w:val="28"/>
        </w:rPr>
      </w:pPr>
      <w:bookmarkStart w:id="6" w:name="_Toc168405239"/>
      <w:r w:rsidRPr="00315589">
        <w:rPr>
          <w:sz w:val="28"/>
        </w:rPr>
        <w:lastRenderedPageBreak/>
        <w:t>ГЛАВА 2. ОПИСАНИЕ ПРОДУКТА. ПРОИЗВОДСТВЕННЫЙ, ФИНАНСОВЫЙ И МАРКЕТИНГОВЫЙ ПЛАН</w:t>
      </w:r>
      <w:bookmarkEnd w:id="6"/>
      <w:r w:rsidRPr="00315589">
        <w:rPr>
          <w:sz w:val="28"/>
        </w:rPr>
        <w:t xml:space="preserve"> </w:t>
      </w:r>
    </w:p>
    <w:p w:rsidR="00315589" w:rsidRDefault="00315589" w:rsidP="00315589"/>
    <w:p w:rsidR="00315589" w:rsidRPr="00315589" w:rsidRDefault="00315589" w:rsidP="00315589"/>
    <w:p w:rsidR="0023702A" w:rsidRDefault="00C12C3C" w:rsidP="00315589">
      <w:pPr>
        <w:pStyle w:val="1"/>
        <w:spacing w:before="0"/>
        <w:ind w:firstLine="0"/>
        <w:rPr>
          <w:sz w:val="28"/>
        </w:rPr>
      </w:pPr>
      <w:bookmarkStart w:id="7" w:name="_Toc168405240"/>
      <w:r w:rsidRPr="00315589">
        <w:rPr>
          <w:sz w:val="28"/>
        </w:rPr>
        <w:t>2.1 Описание продукта</w:t>
      </w:r>
      <w:bookmarkEnd w:id="7"/>
    </w:p>
    <w:p w:rsidR="00315589" w:rsidRPr="00315589" w:rsidRDefault="00315589" w:rsidP="00315589"/>
    <w:p w:rsidR="00603255" w:rsidRDefault="00603255" w:rsidP="00603255">
      <w:r>
        <w:t>В современном обществе выгул собак стал модным трендом, ставшим частью распорядка дня и ритуалов владельцев домашних животных. Однако владение собакой – это не просто привилегия, но и ответственность, налагающая определенные обязательства. Чтобы обеспечить питомцу комфортную и полноценную жизнь, необходимо уделять внимание не только его питанию и гигиене, но и организации таких занятий, как поездки и прогулки.</w:t>
      </w:r>
    </w:p>
    <w:p w:rsidR="00603255" w:rsidRDefault="00603255" w:rsidP="00603255">
      <w:r>
        <w:t>Владелец собаки должен стремиться создать для своего питомца позитивный образ жизни, отвечающий как его физическим, так и эмоциональным потребностям. Это включает в себя качественную еду, регулярный уход, а также много свободного времени и физических упражнений.</w:t>
      </w:r>
    </w:p>
    <w:p w:rsidR="00603255" w:rsidRDefault="00603255" w:rsidP="00603255">
      <w:r>
        <w:t xml:space="preserve">Приложение «Счастливый хвост» — идеальное решение для занятых владельцев домашних животных, обеспечивающее удобство и спокойствие, зная, что их собаки получают необходимые упражнения и уход, пока их нет. Приложение простое и интуитивно понятное: пользователи входят в систему, используя свой номер телефона, завершают процесс регистрации, предоставляя необходимую информацию о своем питомце, а затем легко находят </w:t>
      </w:r>
      <w:proofErr w:type="spellStart"/>
      <w:r>
        <w:t>выгульщика</w:t>
      </w:r>
      <w:proofErr w:type="spellEnd"/>
      <w:r>
        <w:t xml:space="preserve"> собак в своем районе, чтобы запланировать прогулку.</w:t>
      </w:r>
    </w:p>
    <w:p w:rsidR="00603255" w:rsidRDefault="00603255" w:rsidP="00603255">
      <w:r>
        <w:t xml:space="preserve">«Счастливый хвост», не только помогает решить проблему с выгулом домашнего животного, но и дает возможно заработать денег людям, которые любят проводить время с животными. </w:t>
      </w:r>
    </w:p>
    <w:p w:rsidR="00BD5343" w:rsidRPr="001626BB" w:rsidRDefault="00BD5343" w:rsidP="00603255">
      <w:pPr>
        <w:rPr>
          <w:lang w:val="en-US"/>
        </w:rPr>
      </w:pPr>
      <w:r>
        <w:t xml:space="preserve">Для </w:t>
      </w:r>
      <w:proofErr w:type="spellStart"/>
      <w:r>
        <w:t>выгульщиков</w:t>
      </w:r>
      <w:proofErr w:type="spellEnd"/>
      <w:r>
        <w:t xml:space="preserve"> будет проводиться отбор с собеседованием через офис. </w:t>
      </w:r>
      <w:r w:rsidR="00F22809">
        <w:t>Ряд требований, который буду</w:t>
      </w:r>
      <w:r w:rsidR="001626BB">
        <w:t xml:space="preserve">т представляться к </w:t>
      </w:r>
      <w:proofErr w:type="spellStart"/>
      <w:r w:rsidR="001626BB">
        <w:t>выгульщикам</w:t>
      </w:r>
      <w:proofErr w:type="spellEnd"/>
      <w:r w:rsidR="001626BB">
        <w:rPr>
          <w:lang w:val="en-US"/>
        </w:rPr>
        <w:t>:</w:t>
      </w:r>
    </w:p>
    <w:p w:rsidR="00BD5343" w:rsidRDefault="00BD5343" w:rsidP="00315589">
      <w:pPr>
        <w:pStyle w:val="a4"/>
        <w:numPr>
          <w:ilvl w:val="0"/>
          <w:numId w:val="15"/>
        </w:numPr>
        <w:ind w:left="0" w:firstLine="709"/>
      </w:pPr>
      <w:r>
        <w:lastRenderedPageBreak/>
        <w:t xml:space="preserve">Изначально будут учитываться такие факторы как здоровье и возраст, кандидат должен быть не младше 18 лет, а </w:t>
      </w:r>
      <w:proofErr w:type="gramStart"/>
      <w:r>
        <w:t>так же</w:t>
      </w:r>
      <w:proofErr w:type="gramEnd"/>
      <w:r>
        <w:t xml:space="preserve"> иметь хорошую физическую форму, чтобы справляться с нагрузками связанными с выгулом собак. </w:t>
      </w:r>
    </w:p>
    <w:p w:rsidR="00BD5343" w:rsidRDefault="00BD5343" w:rsidP="00315589">
      <w:pPr>
        <w:pStyle w:val="a4"/>
        <w:numPr>
          <w:ilvl w:val="0"/>
          <w:numId w:val="15"/>
        </w:numPr>
        <w:ind w:left="0" w:firstLine="709"/>
      </w:pPr>
      <w:r>
        <w:t xml:space="preserve">Так же у кандидата должен быть опыт владения собаками, он должен обладать навыками дрессировки, а так же уметь обращаться с различными пародами, включая </w:t>
      </w:r>
      <w:r w:rsidR="00F22809">
        <w:t xml:space="preserve">агрессивных и крупных домашних животных. </w:t>
      </w:r>
      <w:r>
        <w:t xml:space="preserve"> </w:t>
      </w:r>
    </w:p>
    <w:p w:rsidR="00BD5343" w:rsidRDefault="00F22809" w:rsidP="00315589">
      <w:pPr>
        <w:pStyle w:val="a4"/>
        <w:numPr>
          <w:ilvl w:val="0"/>
          <w:numId w:val="15"/>
        </w:numPr>
        <w:ind w:left="0" w:firstLine="709"/>
      </w:pPr>
      <w:r>
        <w:t xml:space="preserve">Высокий уровень ответственности и готовность придерживаться графика и вовремя выполнять обязательства. </w:t>
      </w:r>
    </w:p>
    <w:p w:rsidR="00F22809" w:rsidRDefault="00F22809" w:rsidP="00315589">
      <w:pPr>
        <w:pStyle w:val="a4"/>
        <w:numPr>
          <w:ilvl w:val="0"/>
          <w:numId w:val="15"/>
        </w:numPr>
        <w:ind w:left="0" w:firstLine="709"/>
      </w:pPr>
      <w:r>
        <w:t xml:space="preserve">Необходимы будут знания, такие как правила содержания собак в общественном месте, а так же навыки оказания первой медицинской помощи. </w:t>
      </w:r>
    </w:p>
    <w:p w:rsidR="00F22809" w:rsidRDefault="00F22809" w:rsidP="00315589">
      <w:pPr>
        <w:pStyle w:val="a4"/>
        <w:numPr>
          <w:ilvl w:val="0"/>
          <w:numId w:val="15"/>
        </w:numPr>
        <w:ind w:left="0" w:firstLine="709"/>
      </w:pPr>
      <w:r>
        <w:t xml:space="preserve">Уважительное отношение к животным и понимание их потребностей. Кандидат должен будет любить домашних питомцев. </w:t>
      </w:r>
    </w:p>
    <w:p w:rsidR="00F22809" w:rsidRDefault="00F22809" w:rsidP="00315589">
      <w:pPr>
        <w:pStyle w:val="a4"/>
        <w:numPr>
          <w:ilvl w:val="0"/>
          <w:numId w:val="15"/>
        </w:numPr>
        <w:ind w:left="0" w:firstLine="709"/>
      </w:pPr>
      <w:r>
        <w:t xml:space="preserve">Умение обеспечить безопасность собаки к окружающим людям во время прогулки. </w:t>
      </w:r>
    </w:p>
    <w:p w:rsidR="00F22809" w:rsidRDefault="00F22809" w:rsidP="00315589">
      <w:pPr>
        <w:pStyle w:val="a4"/>
        <w:numPr>
          <w:ilvl w:val="0"/>
          <w:numId w:val="15"/>
        </w:numPr>
        <w:ind w:left="0" w:firstLine="709"/>
      </w:pPr>
      <w:r>
        <w:t xml:space="preserve">Личностные качества, так же важны, необходимы навыки и умения справляться с непредвиденными ситуациями. </w:t>
      </w:r>
    </w:p>
    <w:p w:rsidR="00F22809" w:rsidRDefault="00F22809" w:rsidP="00315589">
      <w:pPr>
        <w:pStyle w:val="a4"/>
        <w:numPr>
          <w:ilvl w:val="0"/>
          <w:numId w:val="15"/>
        </w:numPr>
        <w:ind w:left="0" w:firstLine="709"/>
      </w:pPr>
      <w:r>
        <w:t xml:space="preserve">Рекомендации от предыдущих работодателей, а так же проверка человека на криминальное прошлое. </w:t>
      </w:r>
    </w:p>
    <w:p w:rsidR="00BD5343" w:rsidRPr="0079022D" w:rsidRDefault="00F22809" w:rsidP="0079022D">
      <w:r>
        <w:t xml:space="preserve">С помощью этих требований будут отбираться кандидаты на вакансию </w:t>
      </w:r>
      <w:proofErr w:type="spellStart"/>
      <w:r>
        <w:t>выгульщиков</w:t>
      </w:r>
      <w:proofErr w:type="spellEnd"/>
      <w:r>
        <w:t xml:space="preserve">.  </w:t>
      </w:r>
    </w:p>
    <w:p w:rsidR="0079022D" w:rsidRPr="00315589" w:rsidRDefault="0097533E" w:rsidP="00315589">
      <w:pPr>
        <w:rPr>
          <w:bCs/>
        </w:rPr>
      </w:pPr>
      <w:r w:rsidRPr="0097533E">
        <w:rPr>
          <w:b/>
        </w:rPr>
        <w:t>Основные функции приложения.</w:t>
      </w:r>
      <w:r w:rsidRPr="0097533E">
        <w:br/>
      </w:r>
      <w:r w:rsidR="008C3FEF">
        <w:rPr>
          <w:bCs/>
        </w:rPr>
        <w:t xml:space="preserve">Для создание качественного приложения нужно учитывать ключевые запросы пользователей, уже был проведен опрос и пользователи сами отметили </w:t>
      </w:r>
      <w:proofErr w:type="gramStart"/>
      <w:r w:rsidR="008C3FEF">
        <w:rPr>
          <w:bCs/>
        </w:rPr>
        <w:t>функции</w:t>
      </w:r>
      <w:proofErr w:type="gramEnd"/>
      <w:r w:rsidR="008C3FEF">
        <w:rPr>
          <w:bCs/>
        </w:rPr>
        <w:t xml:space="preserve"> которые обязательно долж</w:t>
      </w:r>
      <w:r w:rsidR="00315589">
        <w:rPr>
          <w:bCs/>
        </w:rPr>
        <w:t xml:space="preserve">ны </w:t>
      </w:r>
      <w:proofErr w:type="spellStart"/>
      <w:r w:rsidR="00315589">
        <w:rPr>
          <w:bCs/>
        </w:rPr>
        <w:t>присутсвовать</w:t>
      </w:r>
      <w:proofErr w:type="spellEnd"/>
      <w:r w:rsidR="00315589">
        <w:rPr>
          <w:bCs/>
        </w:rPr>
        <w:t xml:space="preserve"> в приложении. </w:t>
      </w:r>
    </w:p>
    <w:p w:rsidR="00480F54" w:rsidRPr="00480F54" w:rsidRDefault="00480F54" w:rsidP="00480F54">
      <w:pPr>
        <w:rPr>
          <w:b/>
          <w:bCs/>
        </w:rPr>
      </w:pPr>
      <w:r w:rsidRPr="00480F54">
        <w:rPr>
          <w:b/>
          <w:bCs/>
        </w:rPr>
        <w:t xml:space="preserve">Создание </w:t>
      </w:r>
      <w:r w:rsidR="008C3FEF">
        <w:rPr>
          <w:b/>
          <w:bCs/>
        </w:rPr>
        <w:t>и настройка профиля</w:t>
      </w:r>
    </w:p>
    <w:p w:rsidR="008C3FEF" w:rsidRDefault="008C3FEF" w:rsidP="00480F54">
      <w:pPr>
        <w:rPr>
          <w:bCs/>
        </w:rPr>
      </w:pPr>
      <w:r>
        <w:rPr>
          <w:bCs/>
        </w:rPr>
        <w:t>Простой и удобный интерфейс, играет большую роль в современных приложениях. Пользователи изначально загоняют информация о себе. Имя с фамилией, номер телефона, дату рождения. Так же необходимо будет в дальнейшем подтверждение номера по смс коду, для избежание «</w:t>
      </w:r>
      <w:proofErr w:type="spellStart"/>
      <w:r>
        <w:rPr>
          <w:bCs/>
        </w:rPr>
        <w:t>Фейковых</w:t>
      </w:r>
      <w:proofErr w:type="spellEnd"/>
      <w:r>
        <w:rPr>
          <w:bCs/>
        </w:rPr>
        <w:t xml:space="preserve">» </w:t>
      </w:r>
      <w:r>
        <w:rPr>
          <w:bCs/>
        </w:rPr>
        <w:lastRenderedPageBreak/>
        <w:t>регистраций. Так же пользователи могут сами придумать себе ник и рассказать о себе. Пример интерфейса пользо</w:t>
      </w:r>
      <w:r w:rsidR="00212C86">
        <w:rPr>
          <w:bCs/>
        </w:rPr>
        <w:t>вателя, представлен на рисунке 13</w:t>
      </w:r>
      <w:r>
        <w:rPr>
          <w:bCs/>
        </w:rPr>
        <w:t xml:space="preserve">. </w:t>
      </w:r>
    </w:p>
    <w:p w:rsidR="00C8629B" w:rsidRPr="008C3FEF" w:rsidRDefault="0041198B" w:rsidP="0041198B">
      <w:pPr>
        <w:ind w:firstLine="0"/>
        <w:jc w:val="center"/>
        <w:rPr>
          <w:bCs/>
        </w:rPr>
      </w:pPr>
      <w:r>
        <w:rPr>
          <w:noProof/>
          <w:lang w:eastAsia="ru-RU"/>
        </w:rPr>
        <w:drawing>
          <wp:inline distT="0" distB="0" distL="0" distR="0">
            <wp:extent cx="2276475" cy="4936936"/>
            <wp:effectExtent l="0" t="0" r="0" b="0"/>
            <wp:docPr id="30" name="Рисунок 30" descr="https://sun9-67.userapi.com/impg/NTrlTrboAvxunwMj9yrLJOCxBQ3G-LH0hPGCEQ/9Ye5Q9tFgvA.jpg?size=996x2160&amp;quality=95&amp;sign=c6c1845ca5aebdf15e9d1e5d2e377d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impg/NTrlTrboAvxunwMj9yrLJOCxBQ3G-LH0hPGCEQ/9Ye5Q9tFgvA.jpg?size=996x2160&amp;quality=95&amp;sign=c6c1845ca5aebdf15e9d1e5d2e377d7e&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0934" cy="4946607"/>
                    </a:xfrm>
                    <a:prstGeom prst="rect">
                      <a:avLst/>
                    </a:prstGeom>
                    <a:noFill/>
                    <a:ln>
                      <a:noFill/>
                    </a:ln>
                  </pic:spPr>
                </pic:pic>
              </a:graphicData>
            </a:graphic>
          </wp:inline>
        </w:drawing>
      </w:r>
    </w:p>
    <w:p w:rsidR="008C3FEF" w:rsidRPr="0097533E" w:rsidRDefault="00212C86" w:rsidP="008C3FEF">
      <w:pPr>
        <w:jc w:val="center"/>
        <w:rPr>
          <w:bCs/>
        </w:rPr>
      </w:pPr>
      <w:r>
        <w:rPr>
          <w:bCs/>
        </w:rPr>
        <w:t xml:space="preserve">Рисунок 13 </w:t>
      </w:r>
      <w:r w:rsidR="00165E42">
        <w:t>–</w:t>
      </w:r>
      <w:r w:rsidR="00315589">
        <w:rPr>
          <w:bCs/>
        </w:rPr>
        <w:t xml:space="preserve"> П</w:t>
      </w:r>
      <w:r w:rsidR="008C3FEF">
        <w:rPr>
          <w:bCs/>
        </w:rPr>
        <w:t>римерный вид интерфейса</w:t>
      </w:r>
    </w:p>
    <w:p w:rsidR="004D0EAC" w:rsidRDefault="004D0EAC" w:rsidP="00315589">
      <w:pPr>
        <w:ind w:firstLine="0"/>
        <w:rPr>
          <w:b/>
          <w:bCs/>
        </w:rPr>
      </w:pPr>
    </w:p>
    <w:p w:rsidR="0097533E" w:rsidRDefault="001247BF" w:rsidP="0097533E">
      <w:pPr>
        <w:rPr>
          <w:b/>
          <w:bCs/>
        </w:rPr>
      </w:pPr>
      <w:r>
        <w:rPr>
          <w:b/>
          <w:bCs/>
        </w:rPr>
        <w:t>Регистрация питомца</w:t>
      </w:r>
    </w:p>
    <w:p w:rsidR="00480F54" w:rsidRPr="00480F54" w:rsidRDefault="001247BF" w:rsidP="0097533E">
      <w:pPr>
        <w:rPr>
          <w:bCs/>
        </w:rPr>
      </w:pPr>
      <w:r>
        <w:rPr>
          <w:bCs/>
        </w:rPr>
        <w:t xml:space="preserve">Данная функция нужная для предоставления узкой информации о питомце. Кличка, особенности поведения, аллергии и в целом ограничения действий во время прогулки, если такие имеются. </w:t>
      </w:r>
    </w:p>
    <w:p w:rsidR="00953B7D" w:rsidRPr="00EB10F1" w:rsidRDefault="0041198B" w:rsidP="0041198B">
      <w:pPr>
        <w:ind w:firstLine="0"/>
        <w:jc w:val="center"/>
        <w:rPr>
          <w:noProof/>
          <w:lang w:eastAsia="ru-RU"/>
        </w:rPr>
      </w:pPr>
      <w:r>
        <w:rPr>
          <w:noProof/>
          <w:lang w:eastAsia="ru-RU"/>
        </w:rPr>
        <w:lastRenderedPageBreak/>
        <w:drawing>
          <wp:inline distT="0" distB="0" distL="0" distR="0" wp14:anchorId="6BB117E9" wp14:editId="2EDB99CC">
            <wp:extent cx="5860415" cy="678180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9410"/>
                    <a:stretch/>
                  </pic:blipFill>
                  <pic:spPr bwMode="auto">
                    <a:xfrm>
                      <a:off x="0" y="0"/>
                      <a:ext cx="5861358" cy="6782891"/>
                    </a:xfrm>
                    <a:prstGeom prst="rect">
                      <a:avLst/>
                    </a:prstGeom>
                    <a:ln>
                      <a:noFill/>
                    </a:ln>
                    <a:extLst>
                      <a:ext uri="{53640926-AAD7-44D8-BBD7-CCE9431645EC}">
                        <a14:shadowObscured xmlns:a14="http://schemas.microsoft.com/office/drawing/2010/main"/>
                      </a:ext>
                    </a:extLst>
                  </pic:spPr>
                </pic:pic>
              </a:graphicData>
            </a:graphic>
          </wp:inline>
        </w:drawing>
      </w:r>
    </w:p>
    <w:p w:rsidR="00C8629B" w:rsidRDefault="00212C86" w:rsidP="00315589">
      <w:pPr>
        <w:ind w:firstLine="0"/>
        <w:jc w:val="center"/>
        <w:rPr>
          <w:bCs/>
        </w:rPr>
      </w:pPr>
      <w:r>
        <w:rPr>
          <w:bCs/>
        </w:rPr>
        <w:t>Рисунок 14</w:t>
      </w:r>
      <w:r w:rsidR="00315589">
        <w:rPr>
          <w:bCs/>
        </w:rPr>
        <w:t xml:space="preserve"> – П</w:t>
      </w:r>
      <w:r w:rsidR="00C8629B">
        <w:rPr>
          <w:bCs/>
        </w:rPr>
        <w:t>римерный вид инте</w:t>
      </w:r>
      <w:r w:rsidR="00315589">
        <w:rPr>
          <w:bCs/>
        </w:rPr>
        <w:t>рфейса с указаниями про питомца</w:t>
      </w:r>
    </w:p>
    <w:p w:rsidR="00315589" w:rsidRDefault="00315589" w:rsidP="00C8629B">
      <w:pPr>
        <w:jc w:val="center"/>
        <w:rPr>
          <w:bCs/>
        </w:rPr>
      </w:pPr>
    </w:p>
    <w:p w:rsidR="00480F54" w:rsidRDefault="001247BF" w:rsidP="001247BF">
      <w:pPr>
        <w:rPr>
          <w:b/>
        </w:rPr>
      </w:pPr>
      <w:r w:rsidRPr="001247BF">
        <w:rPr>
          <w:b/>
        </w:rPr>
        <w:t xml:space="preserve">Бронирование прогулки </w:t>
      </w:r>
    </w:p>
    <w:p w:rsidR="001247BF" w:rsidRPr="001247BF" w:rsidRDefault="001247BF" w:rsidP="001247BF">
      <w:pPr>
        <w:rPr>
          <w:noProof/>
          <w:lang w:eastAsia="ru-RU"/>
        </w:rPr>
      </w:pPr>
      <w:r>
        <w:t>Данная функция нужно, чтобы пользователь смог определиться с временем и услуги и заказать ее.</w:t>
      </w:r>
    </w:p>
    <w:p w:rsidR="00EB10F1" w:rsidRPr="001247BF" w:rsidRDefault="00EB10F1" w:rsidP="00480F54">
      <w:pPr>
        <w:jc w:val="center"/>
        <w:rPr>
          <w:noProof/>
          <w:lang w:eastAsia="ru-RU"/>
        </w:rPr>
      </w:pPr>
    </w:p>
    <w:p w:rsidR="00EB10F1" w:rsidRPr="00EB10F1" w:rsidRDefault="00EB10F1" w:rsidP="00480F54">
      <w:pPr>
        <w:jc w:val="center"/>
        <w:rPr>
          <w:bCs/>
          <w:lang w:val="en-US"/>
        </w:rPr>
      </w:pPr>
      <w:r>
        <w:rPr>
          <w:noProof/>
          <w:lang w:eastAsia="ru-RU"/>
        </w:rPr>
        <w:lastRenderedPageBreak/>
        <w:drawing>
          <wp:inline distT="0" distB="0" distL="0" distR="0" wp14:anchorId="1E34BC3B" wp14:editId="0FCF0D84">
            <wp:extent cx="3917061" cy="460057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17061" cy="4600575"/>
                    </a:xfrm>
                    <a:prstGeom prst="rect">
                      <a:avLst/>
                    </a:prstGeom>
                  </pic:spPr>
                </pic:pic>
              </a:graphicData>
            </a:graphic>
          </wp:inline>
        </w:drawing>
      </w:r>
    </w:p>
    <w:p w:rsidR="00480F54" w:rsidRDefault="00212C86" w:rsidP="00315589">
      <w:pPr>
        <w:ind w:firstLine="0"/>
        <w:jc w:val="center"/>
        <w:rPr>
          <w:bCs/>
        </w:rPr>
      </w:pPr>
      <w:r>
        <w:rPr>
          <w:bCs/>
        </w:rPr>
        <w:t>Рисунок 15</w:t>
      </w:r>
      <w:r w:rsidR="00315589">
        <w:rPr>
          <w:bCs/>
        </w:rPr>
        <w:t xml:space="preserve"> – И</w:t>
      </w:r>
      <w:r w:rsidR="00480F54">
        <w:rPr>
          <w:bCs/>
        </w:rPr>
        <w:t>нтерфейс планирования прогулок</w:t>
      </w:r>
    </w:p>
    <w:p w:rsidR="00710E8D" w:rsidRDefault="00710E8D" w:rsidP="00480F54">
      <w:pPr>
        <w:jc w:val="center"/>
        <w:rPr>
          <w:bCs/>
        </w:rPr>
      </w:pPr>
    </w:p>
    <w:p w:rsidR="00710E8D" w:rsidRPr="00710E8D" w:rsidRDefault="00710E8D" w:rsidP="00710E8D">
      <w:pPr>
        <w:rPr>
          <w:b/>
        </w:rPr>
      </w:pPr>
      <w:r w:rsidRPr="00710E8D">
        <w:rPr>
          <w:b/>
        </w:rPr>
        <w:t>Отслеживание местоположения по GPS</w:t>
      </w:r>
    </w:p>
    <w:p w:rsidR="00710E8D" w:rsidRDefault="001247BF" w:rsidP="00710E8D">
      <w:r>
        <w:t xml:space="preserve">Данная функция отвечает с показ местоположения питомца. Она будет работать через телефон </w:t>
      </w:r>
      <w:proofErr w:type="spellStart"/>
      <w:r>
        <w:t>выгульщика</w:t>
      </w:r>
      <w:proofErr w:type="spellEnd"/>
      <w:r>
        <w:t xml:space="preserve">. Отслеживание сделано, чтобы хозяева могли не беспокоиться за своего питомца и в любой момент зайти в приложение и посмотреть, где он находиться. </w:t>
      </w:r>
    </w:p>
    <w:p w:rsidR="00710E8D" w:rsidRDefault="00710E8D" w:rsidP="00710E8D">
      <w:pPr>
        <w:ind w:firstLine="0"/>
        <w:rPr>
          <w:bCs/>
        </w:rPr>
      </w:pPr>
    </w:p>
    <w:p w:rsidR="00453215" w:rsidRDefault="00C8629B" w:rsidP="003F1E33">
      <w:pPr>
        <w:ind w:firstLine="0"/>
        <w:jc w:val="center"/>
        <w:rPr>
          <w:bCs/>
        </w:rPr>
      </w:pPr>
      <w:r w:rsidRPr="00C8629B">
        <w:rPr>
          <w:bCs/>
          <w:noProof/>
          <w:lang w:eastAsia="ru-RU"/>
        </w:rPr>
        <w:lastRenderedPageBreak/>
        <w:drawing>
          <wp:inline distT="0" distB="0" distL="0" distR="0" wp14:anchorId="44825EFF" wp14:editId="58834277">
            <wp:extent cx="3295650" cy="3974906"/>
            <wp:effectExtent l="0" t="0" r="0" b="6985"/>
            <wp:docPr id="10" name="Рисунок 10" descr="https://sun9-6.userapi.com/impg/Q4ZsZfYQYoLAQtYEQE1lX4TInfAc1f7MUDgPTQ/9xeX77QOMac.jpg?size=1179x1422&amp;quality=95&amp;sign=372a13390492e9398b2d4640024dfc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userapi.com/impg/Q4ZsZfYQYoLAQtYEQE1lX4TInfAc1f7MUDgPTQ/9xeX77QOMac.jpg?size=1179x1422&amp;quality=95&amp;sign=372a13390492e9398b2d4640024dfc6e&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6564" cy="3976008"/>
                    </a:xfrm>
                    <a:prstGeom prst="rect">
                      <a:avLst/>
                    </a:prstGeom>
                    <a:noFill/>
                    <a:ln>
                      <a:noFill/>
                    </a:ln>
                  </pic:spPr>
                </pic:pic>
              </a:graphicData>
            </a:graphic>
          </wp:inline>
        </w:drawing>
      </w:r>
    </w:p>
    <w:p w:rsidR="00453215" w:rsidRDefault="00C8629B" w:rsidP="00315589">
      <w:pPr>
        <w:ind w:firstLine="0"/>
        <w:jc w:val="center"/>
        <w:rPr>
          <w:bCs/>
        </w:rPr>
      </w:pPr>
      <w:r>
        <w:rPr>
          <w:bCs/>
        </w:rPr>
        <w:t xml:space="preserve">Рисунок </w:t>
      </w:r>
      <w:r w:rsidR="00212C86">
        <w:rPr>
          <w:bCs/>
        </w:rPr>
        <w:t>16</w:t>
      </w:r>
      <w:r w:rsidR="00165E42">
        <w:rPr>
          <w:bCs/>
        </w:rPr>
        <w:t xml:space="preserve"> </w:t>
      </w:r>
      <w:r w:rsidR="00165E42">
        <w:t>–</w:t>
      </w:r>
      <w:r w:rsidR="00315589">
        <w:rPr>
          <w:bCs/>
        </w:rPr>
        <w:t xml:space="preserve"> П</w:t>
      </w:r>
      <w:r w:rsidR="00453215">
        <w:rPr>
          <w:bCs/>
        </w:rPr>
        <w:t xml:space="preserve">ример работы </w:t>
      </w:r>
      <w:r w:rsidR="00453215">
        <w:rPr>
          <w:bCs/>
          <w:lang w:val="en-US"/>
        </w:rPr>
        <w:t>GPS</w:t>
      </w:r>
      <w:r w:rsidR="00453215" w:rsidRPr="00E109DE">
        <w:rPr>
          <w:bCs/>
        </w:rPr>
        <w:t xml:space="preserve"> </w:t>
      </w:r>
      <w:proofErr w:type="spellStart"/>
      <w:r>
        <w:rPr>
          <w:bCs/>
        </w:rPr>
        <w:t>треккера</w:t>
      </w:r>
      <w:proofErr w:type="spellEnd"/>
      <w:r>
        <w:rPr>
          <w:bCs/>
        </w:rPr>
        <w:t xml:space="preserve"> </w:t>
      </w:r>
    </w:p>
    <w:p w:rsidR="00315589" w:rsidRDefault="00315589" w:rsidP="00315589">
      <w:pPr>
        <w:ind w:firstLine="0"/>
        <w:jc w:val="center"/>
        <w:rPr>
          <w:bCs/>
        </w:rPr>
      </w:pPr>
    </w:p>
    <w:p w:rsidR="00710E8D" w:rsidRPr="00710E8D" w:rsidRDefault="001247BF" w:rsidP="00710E8D">
      <w:pPr>
        <w:rPr>
          <w:b/>
        </w:rPr>
      </w:pPr>
      <w:r>
        <w:rPr>
          <w:b/>
        </w:rPr>
        <w:t>Оплата услуг</w:t>
      </w:r>
    </w:p>
    <w:p w:rsidR="00710E8D" w:rsidRDefault="001247BF" w:rsidP="00710E8D">
      <w:r>
        <w:t xml:space="preserve">Оплата услуг будет проходить, через систему быстрых платежей. Пользователю необходимо будет призвать свою карточку. Деньги изначально будут поступать на счет организации, а уже потом за вычетом комиссии </w:t>
      </w:r>
      <w:proofErr w:type="spellStart"/>
      <w:r>
        <w:t>выгульщику</w:t>
      </w:r>
      <w:proofErr w:type="spellEnd"/>
      <w:r>
        <w:t xml:space="preserve">. </w:t>
      </w:r>
    </w:p>
    <w:p w:rsidR="00710E8D" w:rsidRPr="001247BF" w:rsidRDefault="00710E8D" w:rsidP="00710E8D">
      <w:pPr>
        <w:rPr>
          <w:b/>
        </w:rPr>
      </w:pPr>
      <w:r w:rsidRPr="001247BF">
        <w:rPr>
          <w:b/>
        </w:rPr>
        <w:t xml:space="preserve">Отзывы и обратная связь </w:t>
      </w:r>
    </w:p>
    <w:p w:rsidR="00710E8D" w:rsidRPr="00453215" w:rsidRDefault="00E73C09" w:rsidP="00E73C09">
      <w:r>
        <w:t xml:space="preserve">Отзывы играют важную роль в современных приложениях. Именно они будут помогать пользователю определиться с выбором </w:t>
      </w:r>
      <w:proofErr w:type="spellStart"/>
      <w:r>
        <w:t>выгульщика</w:t>
      </w:r>
      <w:proofErr w:type="spellEnd"/>
      <w:r>
        <w:t xml:space="preserve">. Так же будет проработана система рейтинга, </w:t>
      </w:r>
      <w:proofErr w:type="spellStart"/>
      <w:r>
        <w:t>выгульщикам</w:t>
      </w:r>
      <w:proofErr w:type="spellEnd"/>
      <w:r>
        <w:t xml:space="preserve"> будут ставить оценки. Пример обратной связи указан на </w:t>
      </w:r>
      <w:r w:rsidR="003F1E33">
        <w:t xml:space="preserve"> рисунке 17</w:t>
      </w:r>
      <w:r w:rsidR="00710E8D">
        <w:t>.</w:t>
      </w:r>
    </w:p>
    <w:p w:rsidR="00453215" w:rsidRDefault="0041198B" w:rsidP="003F1E33">
      <w:pPr>
        <w:ind w:firstLine="0"/>
        <w:jc w:val="center"/>
        <w:rPr>
          <w:bCs/>
          <w:lang w:val="en-US"/>
        </w:rPr>
      </w:pPr>
      <w:r>
        <w:rPr>
          <w:noProof/>
          <w:lang w:eastAsia="ru-RU"/>
        </w:rPr>
        <w:lastRenderedPageBreak/>
        <w:drawing>
          <wp:inline distT="0" distB="0" distL="0" distR="0" wp14:anchorId="3B0D3768" wp14:editId="051362AF">
            <wp:extent cx="5703631" cy="8334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05474" cy="8337068"/>
                    </a:xfrm>
                    <a:prstGeom prst="rect">
                      <a:avLst/>
                    </a:prstGeom>
                  </pic:spPr>
                </pic:pic>
              </a:graphicData>
            </a:graphic>
          </wp:inline>
        </w:drawing>
      </w:r>
    </w:p>
    <w:p w:rsidR="0079022D" w:rsidRPr="0079022D" w:rsidRDefault="0079022D" w:rsidP="0079022D">
      <w:pPr>
        <w:jc w:val="center"/>
        <w:rPr>
          <w:bCs/>
          <w:lang w:val="en-US"/>
        </w:rPr>
      </w:pPr>
    </w:p>
    <w:p w:rsidR="00453215" w:rsidRDefault="00212C86" w:rsidP="00315589">
      <w:pPr>
        <w:ind w:firstLine="0"/>
        <w:jc w:val="center"/>
        <w:rPr>
          <w:bCs/>
        </w:rPr>
      </w:pPr>
      <w:r>
        <w:rPr>
          <w:bCs/>
        </w:rPr>
        <w:t>Рисунок 17</w:t>
      </w:r>
      <w:r w:rsidR="00315589">
        <w:rPr>
          <w:bCs/>
        </w:rPr>
        <w:t xml:space="preserve"> </w:t>
      </w:r>
      <w:r w:rsidR="00165E42">
        <w:t>–</w:t>
      </w:r>
      <w:r w:rsidR="00315589">
        <w:rPr>
          <w:bCs/>
        </w:rPr>
        <w:t xml:space="preserve"> Обратная связь в приложении</w:t>
      </w:r>
    </w:p>
    <w:p w:rsidR="00A95DCF" w:rsidRDefault="00A95DCF" w:rsidP="00710E8D">
      <w:pPr>
        <w:rPr>
          <w:b/>
          <w:bCs/>
        </w:rPr>
      </w:pPr>
    </w:p>
    <w:p w:rsidR="00A95DCF" w:rsidRDefault="00A95DCF" w:rsidP="00710E8D">
      <w:pPr>
        <w:rPr>
          <w:b/>
          <w:bCs/>
        </w:rPr>
      </w:pPr>
    </w:p>
    <w:p w:rsidR="00710E8D" w:rsidRPr="00710E8D" w:rsidRDefault="00710E8D" w:rsidP="00710E8D">
      <w:pPr>
        <w:rPr>
          <w:b/>
          <w:bCs/>
        </w:rPr>
      </w:pPr>
      <w:proofErr w:type="spellStart"/>
      <w:r w:rsidRPr="00710E8D">
        <w:rPr>
          <w:b/>
          <w:bCs/>
        </w:rPr>
        <w:t>Push</w:t>
      </w:r>
      <w:proofErr w:type="spellEnd"/>
      <w:r w:rsidRPr="00710E8D">
        <w:rPr>
          <w:b/>
          <w:bCs/>
        </w:rPr>
        <w:t>-уведомления</w:t>
      </w:r>
    </w:p>
    <w:p w:rsidR="00453215" w:rsidRPr="0097533E" w:rsidRDefault="00E73C09" w:rsidP="00E73C09">
      <w:pPr>
        <w:rPr>
          <w:bCs/>
        </w:rPr>
      </w:pPr>
      <w:r>
        <w:rPr>
          <w:bCs/>
        </w:rPr>
        <w:t xml:space="preserve">Уведомления являются самым эффективным способом информирования пользователей. </w:t>
      </w:r>
      <w:r w:rsidR="00710E8D" w:rsidRPr="00710E8D">
        <w:rPr>
          <w:bCs/>
        </w:rPr>
        <w:t xml:space="preserve"> Иллюстрация, демонстрирующая функциональность </w:t>
      </w:r>
      <w:proofErr w:type="spellStart"/>
      <w:r w:rsidR="00710E8D" w:rsidRPr="00710E8D">
        <w:rPr>
          <w:bCs/>
        </w:rPr>
        <w:t>push</w:t>
      </w:r>
      <w:proofErr w:type="spellEnd"/>
      <w:r w:rsidR="00710E8D" w:rsidRPr="00710E8D">
        <w:rPr>
          <w:bCs/>
        </w:rPr>
        <w:t>-уведомлений, представлена на рисунке 9.</w:t>
      </w:r>
    </w:p>
    <w:p w:rsidR="0097533E" w:rsidRPr="0097533E" w:rsidRDefault="0097533E" w:rsidP="0097533E">
      <w:pPr>
        <w:rPr>
          <w:bCs/>
          <w:vanish/>
        </w:rPr>
      </w:pPr>
      <w:r w:rsidRPr="0097533E">
        <w:rPr>
          <w:bCs/>
          <w:vanish/>
        </w:rPr>
        <w:t>Начало формы</w:t>
      </w:r>
    </w:p>
    <w:p w:rsidR="0097533E" w:rsidRPr="0097533E" w:rsidRDefault="0097533E" w:rsidP="0097533E">
      <w:pPr>
        <w:rPr>
          <w:bCs/>
        </w:rPr>
      </w:pPr>
    </w:p>
    <w:p w:rsidR="00C12C3C" w:rsidRPr="0097533E" w:rsidRDefault="00727166" w:rsidP="0041198B">
      <w:pPr>
        <w:ind w:firstLine="0"/>
        <w:jc w:val="center"/>
      </w:pPr>
      <w:r>
        <w:rPr>
          <w:noProof/>
          <w:lang w:eastAsia="ru-RU"/>
        </w:rPr>
        <w:drawing>
          <wp:inline distT="0" distB="0" distL="0" distR="0" wp14:anchorId="294A4F93" wp14:editId="65D00ED1">
            <wp:extent cx="2889195" cy="62579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89838" cy="6259318"/>
                    </a:xfrm>
                    <a:prstGeom prst="rect">
                      <a:avLst/>
                    </a:prstGeom>
                  </pic:spPr>
                </pic:pic>
              </a:graphicData>
            </a:graphic>
          </wp:inline>
        </w:drawing>
      </w:r>
    </w:p>
    <w:p w:rsidR="0023702A" w:rsidRDefault="00212C86" w:rsidP="00315589">
      <w:pPr>
        <w:ind w:firstLine="0"/>
        <w:jc w:val="center"/>
      </w:pPr>
      <w:r>
        <w:t>Рисунок 18</w:t>
      </w:r>
      <w:r w:rsidR="003F1E33">
        <w:t xml:space="preserve"> – </w:t>
      </w:r>
      <w:r w:rsidR="00315589">
        <w:t>С</w:t>
      </w:r>
      <w:r w:rsidR="00727166">
        <w:t xml:space="preserve">истема </w:t>
      </w:r>
      <w:proofErr w:type="spellStart"/>
      <w:r w:rsidR="00727166" w:rsidRPr="00453215">
        <w:rPr>
          <w:bCs/>
        </w:rPr>
        <w:t>Push</w:t>
      </w:r>
      <w:proofErr w:type="spellEnd"/>
      <w:r w:rsidR="00F25A39">
        <w:t>-</w:t>
      </w:r>
      <w:r w:rsidR="00315589">
        <w:t>уведомлений</w:t>
      </w:r>
    </w:p>
    <w:p w:rsidR="00710E8D" w:rsidRDefault="00E73C09" w:rsidP="00E73C09">
      <w:r>
        <w:lastRenderedPageBreak/>
        <w:t xml:space="preserve">Со временем приложение «Счастливый хвост», будет расширять свой функционал. </w:t>
      </w:r>
      <w:r w:rsidR="003C05D6">
        <w:t>Возможно,</w:t>
      </w:r>
      <w:r>
        <w:t xml:space="preserve"> появятся следующие функции. </w:t>
      </w:r>
    </w:p>
    <w:p w:rsidR="00710E8D" w:rsidRDefault="00E73C09" w:rsidP="00710E8D">
      <w:r>
        <w:t>Поиск друзей</w:t>
      </w:r>
    </w:p>
    <w:p w:rsidR="00E73C09" w:rsidRDefault="00710E8D" w:rsidP="00710E8D">
      <w:r>
        <w:t xml:space="preserve">Каждое живое существо </w:t>
      </w:r>
      <w:r w:rsidR="00E73C09">
        <w:t>любит общение</w:t>
      </w:r>
      <w:r>
        <w:t xml:space="preserve"> и наши пушистые друзья не исключение. </w:t>
      </w:r>
      <w:r w:rsidR="00E73C09">
        <w:t>Функция "Свидания с собаками", даст возможность пользователям узнать о мероприятии, где будут хозяева с такой же породой. Как например в Оренбурге проводят «</w:t>
      </w:r>
      <w:proofErr w:type="spellStart"/>
      <w:r w:rsidR="00E73C09">
        <w:t>Хаски</w:t>
      </w:r>
      <w:proofErr w:type="spellEnd"/>
      <w:r w:rsidR="00E73C09">
        <w:t xml:space="preserve"> встречи».  </w:t>
      </w:r>
    </w:p>
    <w:p w:rsidR="00710E8D" w:rsidRDefault="00710E8D" w:rsidP="00710E8D">
      <w:r>
        <w:t>Уведомления о мероприятиях и распродажах</w:t>
      </w:r>
    </w:p>
    <w:p w:rsidR="00710E8D" w:rsidRDefault="00E73C09" w:rsidP="00710E8D">
      <w:r>
        <w:t>Уведомления будут держать в курсе пользователи</w:t>
      </w:r>
      <w:r w:rsidR="003C05D6">
        <w:t xml:space="preserve"> о скидках в </w:t>
      </w:r>
      <w:proofErr w:type="spellStart"/>
      <w:proofErr w:type="gramStart"/>
      <w:r w:rsidR="003C05D6">
        <w:t>зоо</w:t>
      </w:r>
      <w:proofErr w:type="spellEnd"/>
      <w:r w:rsidR="003C05D6">
        <w:t xml:space="preserve"> магазинах</w:t>
      </w:r>
      <w:proofErr w:type="gramEnd"/>
      <w:r w:rsidR="003C05D6">
        <w:t xml:space="preserve">. С данными магазинами будет заключен рекламный контракт, и приложение будет получать с этого дополнительную прибыль. </w:t>
      </w:r>
    </w:p>
    <w:p w:rsidR="00710E8D" w:rsidRDefault="003C05D6" w:rsidP="00710E8D">
      <w:r>
        <w:t>Форум</w:t>
      </w:r>
    </w:p>
    <w:p w:rsidR="008D291C" w:rsidRDefault="003C05D6" w:rsidP="003C05D6">
      <w:r>
        <w:t xml:space="preserve">В приложении будет доступно создание своего собственного блога, где любители домашних животных смог обсуждать важные для них темы, касающиеся домашних животных.   </w:t>
      </w:r>
    </w:p>
    <w:p w:rsidR="0023702A" w:rsidRPr="003C05D6" w:rsidRDefault="0023702A" w:rsidP="003C05D6">
      <w:r w:rsidRPr="0097533E">
        <w:rPr>
          <w:vanish/>
        </w:rPr>
        <w:t>Начало формы</w:t>
      </w:r>
    </w:p>
    <w:p w:rsidR="009D2B94" w:rsidRPr="008D291C" w:rsidRDefault="009D2B94" w:rsidP="008D291C">
      <w:pPr>
        <w:ind w:firstLine="0"/>
        <w:rPr>
          <w:vanish/>
          <w:szCs w:val="28"/>
        </w:rPr>
      </w:pPr>
      <w:r w:rsidRPr="008D291C">
        <w:rPr>
          <w:vanish/>
          <w:szCs w:val="28"/>
        </w:rPr>
        <w:t>Начало формы</w:t>
      </w:r>
    </w:p>
    <w:p w:rsidR="002A1929" w:rsidRDefault="00E109DE" w:rsidP="008D291C">
      <w:pPr>
        <w:pStyle w:val="1"/>
        <w:spacing w:before="0"/>
        <w:ind w:firstLine="0"/>
        <w:rPr>
          <w:sz w:val="28"/>
        </w:rPr>
      </w:pPr>
      <w:bookmarkStart w:id="8" w:name="_Toc168405241"/>
      <w:r w:rsidRPr="008D291C">
        <w:rPr>
          <w:sz w:val="28"/>
        </w:rPr>
        <w:t>2.2 Производственный план</w:t>
      </w:r>
      <w:bookmarkEnd w:id="8"/>
    </w:p>
    <w:p w:rsidR="008D291C" w:rsidRPr="008D291C" w:rsidRDefault="008D291C" w:rsidP="008D291C"/>
    <w:p w:rsidR="00E109DE" w:rsidRDefault="00CE0A7D" w:rsidP="003F1E33">
      <w:pPr>
        <w:ind w:firstLine="0"/>
      </w:pPr>
      <w:r>
        <w:t xml:space="preserve">В таблице 1 представлен производственный план. </w:t>
      </w:r>
    </w:p>
    <w:p w:rsidR="008D291C" w:rsidRDefault="008D291C" w:rsidP="003F1E33">
      <w:pPr>
        <w:ind w:firstLine="0"/>
      </w:pPr>
      <w:r>
        <w:t>Таблица 1 – Производственный план</w:t>
      </w:r>
    </w:p>
    <w:tbl>
      <w:tblPr>
        <w:tblStyle w:val="a8"/>
        <w:tblW w:w="5000" w:type="pct"/>
        <w:tblLook w:val="04A0" w:firstRow="1" w:lastRow="0" w:firstColumn="1" w:lastColumn="0" w:noHBand="0" w:noVBand="1"/>
      </w:tblPr>
      <w:tblGrid>
        <w:gridCol w:w="4927"/>
        <w:gridCol w:w="4927"/>
      </w:tblGrid>
      <w:tr w:rsidR="008D291C" w:rsidRPr="008D291C" w:rsidTr="008D291C">
        <w:tc>
          <w:tcPr>
            <w:tcW w:w="2500" w:type="pct"/>
          </w:tcPr>
          <w:p w:rsidR="008D291C" w:rsidRPr="008D291C" w:rsidRDefault="008D291C" w:rsidP="008D291C">
            <w:pPr>
              <w:spacing w:line="240" w:lineRule="auto"/>
              <w:ind w:firstLine="0"/>
              <w:rPr>
                <w:sz w:val="24"/>
              </w:rPr>
            </w:pPr>
            <w:r w:rsidRPr="008D291C">
              <w:rPr>
                <w:sz w:val="24"/>
              </w:rPr>
              <w:t xml:space="preserve">Этап </w:t>
            </w:r>
          </w:p>
        </w:tc>
        <w:tc>
          <w:tcPr>
            <w:tcW w:w="2500" w:type="pct"/>
          </w:tcPr>
          <w:p w:rsidR="008D291C" w:rsidRPr="008D291C" w:rsidRDefault="008D291C" w:rsidP="008D291C">
            <w:pPr>
              <w:spacing w:line="240" w:lineRule="auto"/>
              <w:ind w:firstLine="0"/>
              <w:rPr>
                <w:sz w:val="24"/>
              </w:rPr>
            </w:pPr>
            <w:r w:rsidRPr="008D291C">
              <w:rPr>
                <w:sz w:val="24"/>
              </w:rPr>
              <w:t>Время на выполнение</w:t>
            </w:r>
          </w:p>
        </w:tc>
      </w:tr>
      <w:tr w:rsidR="008D291C" w:rsidRPr="008D291C" w:rsidTr="008D291C">
        <w:tc>
          <w:tcPr>
            <w:tcW w:w="2500" w:type="pct"/>
          </w:tcPr>
          <w:p w:rsidR="008D291C" w:rsidRPr="008D291C" w:rsidRDefault="008D291C" w:rsidP="008D291C">
            <w:pPr>
              <w:spacing w:line="240" w:lineRule="auto"/>
              <w:ind w:firstLine="0"/>
              <w:rPr>
                <w:b/>
                <w:bCs/>
                <w:sz w:val="24"/>
              </w:rPr>
            </w:pPr>
            <w:r w:rsidRPr="008D291C">
              <w:rPr>
                <w:b/>
                <w:bCs/>
                <w:sz w:val="24"/>
              </w:rPr>
              <w:t>1. Исследование и планирование</w:t>
            </w:r>
          </w:p>
          <w:p w:rsidR="008D291C" w:rsidRPr="008D291C" w:rsidRDefault="008D291C" w:rsidP="008D291C">
            <w:pPr>
              <w:spacing w:line="240" w:lineRule="auto"/>
              <w:ind w:firstLine="0"/>
              <w:rPr>
                <w:sz w:val="24"/>
              </w:rPr>
            </w:pPr>
            <w:r w:rsidRPr="008D291C">
              <w:rPr>
                <w:b/>
                <w:bCs/>
                <w:sz w:val="24"/>
              </w:rPr>
              <w:t>1.1. Исследование рынка</w:t>
            </w:r>
          </w:p>
          <w:p w:rsidR="008D291C" w:rsidRPr="008D291C" w:rsidRDefault="008D291C" w:rsidP="008D291C">
            <w:pPr>
              <w:spacing w:line="240" w:lineRule="auto"/>
              <w:ind w:firstLine="0"/>
              <w:rPr>
                <w:sz w:val="24"/>
              </w:rPr>
            </w:pPr>
            <w:r w:rsidRPr="008D291C">
              <w:rPr>
                <w:b/>
                <w:bCs/>
                <w:sz w:val="24"/>
              </w:rPr>
              <w:t>1.2. Формирование требований</w:t>
            </w:r>
          </w:p>
        </w:tc>
        <w:tc>
          <w:tcPr>
            <w:tcW w:w="2500" w:type="pct"/>
          </w:tcPr>
          <w:p w:rsidR="008D291C" w:rsidRPr="008D291C" w:rsidRDefault="008D291C" w:rsidP="008D291C">
            <w:pPr>
              <w:spacing w:line="240" w:lineRule="auto"/>
              <w:ind w:firstLine="0"/>
              <w:rPr>
                <w:sz w:val="24"/>
              </w:rPr>
            </w:pPr>
            <w:r w:rsidRPr="008D291C">
              <w:rPr>
                <w:sz w:val="24"/>
              </w:rPr>
              <w:t xml:space="preserve">1 месяц </w:t>
            </w:r>
          </w:p>
        </w:tc>
      </w:tr>
      <w:tr w:rsidR="008D291C" w:rsidRPr="008D291C" w:rsidTr="008D291C">
        <w:tc>
          <w:tcPr>
            <w:tcW w:w="2500" w:type="pct"/>
          </w:tcPr>
          <w:p w:rsidR="008D291C" w:rsidRPr="008D291C" w:rsidRDefault="008D291C" w:rsidP="008D291C">
            <w:pPr>
              <w:spacing w:line="240" w:lineRule="auto"/>
              <w:ind w:firstLine="0"/>
              <w:rPr>
                <w:b/>
                <w:bCs/>
                <w:sz w:val="24"/>
              </w:rPr>
            </w:pPr>
            <w:r w:rsidRPr="008D291C">
              <w:rPr>
                <w:b/>
                <w:bCs/>
                <w:sz w:val="24"/>
              </w:rPr>
              <w:t>2. Дизайн</w:t>
            </w:r>
          </w:p>
          <w:p w:rsidR="008D291C" w:rsidRPr="008D291C" w:rsidRDefault="008D291C" w:rsidP="008D291C">
            <w:pPr>
              <w:spacing w:line="240" w:lineRule="auto"/>
              <w:ind w:firstLine="0"/>
              <w:rPr>
                <w:sz w:val="24"/>
              </w:rPr>
            </w:pPr>
            <w:r w:rsidRPr="008D291C">
              <w:rPr>
                <w:b/>
                <w:bCs/>
                <w:sz w:val="24"/>
              </w:rPr>
              <w:t>2.1. Разработка UX/UI дизайна</w:t>
            </w:r>
          </w:p>
          <w:p w:rsidR="008D291C" w:rsidRPr="008D291C" w:rsidRDefault="008D291C" w:rsidP="008D291C">
            <w:pPr>
              <w:spacing w:line="240" w:lineRule="auto"/>
              <w:ind w:firstLine="0"/>
              <w:rPr>
                <w:sz w:val="24"/>
              </w:rPr>
            </w:pPr>
            <w:r w:rsidRPr="008D291C">
              <w:rPr>
                <w:b/>
                <w:bCs/>
                <w:sz w:val="24"/>
              </w:rPr>
              <w:t xml:space="preserve">2.2. </w:t>
            </w:r>
            <w:proofErr w:type="spellStart"/>
            <w:r w:rsidRPr="008D291C">
              <w:rPr>
                <w:b/>
                <w:bCs/>
                <w:sz w:val="24"/>
              </w:rPr>
              <w:t>Финализация</w:t>
            </w:r>
            <w:proofErr w:type="spellEnd"/>
            <w:r w:rsidRPr="008D291C">
              <w:rPr>
                <w:b/>
                <w:bCs/>
                <w:sz w:val="24"/>
              </w:rPr>
              <w:t xml:space="preserve"> дизайна</w:t>
            </w:r>
          </w:p>
        </w:tc>
        <w:tc>
          <w:tcPr>
            <w:tcW w:w="2500" w:type="pct"/>
          </w:tcPr>
          <w:p w:rsidR="008D291C" w:rsidRPr="008D291C" w:rsidRDefault="008D291C" w:rsidP="008D291C">
            <w:pPr>
              <w:spacing w:line="240" w:lineRule="auto"/>
              <w:ind w:firstLine="0"/>
              <w:rPr>
                <w:sz w:val="24"/>
              </w:rPr>
            </w:pPr>
            <w:r w:rsidRPr="008D291C">
              <w:rPr>
                <w:sz w:val="24"/>
              </w:rPr>
              <w:t xml:space="preserve">1.5 месяца </w:t>
            </w:r>
          </w:p>
        </w:tc>
      </w:tr>
      <w:tr w:rsidR="008D291C" w:rsidRPr="008D291C" w:rsidTr="008D291C">
        <w:tc>
          <w:tcPr>
            <w:tcW w:w="2500" w:type="pct"/>
          </w:tcPr>
          <w:p w:rsidR="008D291C" w:rsidRPr="008D291C" w:rsidRDefault="008D291C" w:rsidP="008D291C">
            <w:pPr>
              <w:spacing w:line="240" w:lineRule="auto"/>
              <w:ind w:firstLine="0"/>
              <w:rPr>
                <w:b/>
                <w:bCs/>
                <w:sz w:val="24"/>
              </w:rPr>
            </w:pPr>
            <w:r w:rsidRPr="008D291C">
              <w:rPr>
                <w:b/>
                <w:bCs/>
                <w:sz w:val="24"/>
              </w:rPr>
              <w:t>3. Разработка</w:t>
            </w:r>
          </w:p>
          <w:p w:rsidR="008D291C" w:rsidRPr="008D291C" w:rsidRDefault="008D291C" w:rsidP="008D291C">
            <w:pPr>
              <w:spacing w:line="240" w:lineRule="auto"/>
              <w:ind w:firstLine="0"/>
              <w:rPr>
                <w:sz w:val="24"/>
              </w:rPr>
            </w:pPr>
            <w:r w:rsidRPr="008D291C">
              <w:rPr>
                <w:b/>
                <w:bCs/>
                <w:sz w:val="24"/>
              </w:rPr>
              <w:t>3.1. Архитектура</w:t>
            </w:r>
          </w:p>
          <w:p w:rsidR="008D291C" w:rsidRPr="008D291C" w:rsidRDefault="008D291C" w:rsidP="008D291C">
            <w:pPr>
              <w:spacing w:line="240" w:lineRule="auto"/>
              <w:ind w:firstLine="0"/>
              <w:rPr>
                <w:b/>
                <w:bCs/>
                <w:sz w:val="24"/>
              </w:rPr>
            </w:pPr>
            <w:r w:rsidRPr="008D291C">
              <w:rPr>
                <w:b/>
                <w:bCs/>
                <w:sz w:val="24"/>
              </w:rPr>
              <w:t xml:space="preserve">3.2. </w:t>
            </w:r>
            <w:proofErr w:type="spellStart"/>
            <w:r w:rsidRPr="008D291C">
              <w:rPr>
                <w:b/>
                <w:bCs/>
                <w:sz w:val="24"/>
              </w:rPr>
              <w:t>Backend</w:t>
            </w:r>
            <w:proofErr w:type="spellEnd"/>
            <w:r w:rsidRPr="008D291C">
              <w:rPr>
                <w:b/>
                <w:bCs/>
                <w:sz w:val="24"/>
              </w:rPr>
              <w:t>-разработка</w:t>
            </w:r>
          </w:p>
          <w:p w:rsidR="008D291C" w:rsidRPr="008D291C" w:rsidRDefault="008D291C" w:rsidP="008D291C">
            <w:pPr>
              <w:spacing w:line="240" w:lineRule="auto"/>
              <w:ind w:firstLine="0"/>
              <w:rPr>
                <w:b/>
                <w:bCs/>
                <w:sz w:val="24"/>
              </w:rPr>
            </w:pPr>
            <w:r w:rsidRPr="008D291C">
              <w:rPr>
                <w:b/>
                <w:bCs/>
                <w:sz w:val="24"/>
              </w:rPr>
              <w:t xml:space="preserve">3.3. </w:t>
            </w:r>
            <w:proofErr w:type="spellStart"/>
            <w:r w:rsidRPr="008D291C">
              <w:rPr>
                <w:b/>
                <w:bCs/>
                <w:sz w:val="24"/>
              </w:rPr>
              <w:t>Frontend</w:t>
            </w:r>
            <w:proofErr w:type="spellEnd"/>
            <w:r w:rsidRPr="008D291C">
              <w:rPr>
                <w:b/>
                <w:bCs/>
                <w:sz w:val="24"/>
              </w:rPr>
              <w:t>-разработка</w:t>
            </w:r>
          </w:p>
          <w:p w:rsidR="008D291C" w:rsidRPr="008D291C" w:rsidRDefault="008D291C" w:rsidP="008D291C">
            <w:pPr>
              <w:spacing w:line="240" w:lineRule="auto"/>
              <w:ind w:firstLine="0"/>
              <w:rPr>
                <w:sz w:val="24"/>
              </w:rPr>
            </w:pPr>
            <w:r w:rsidRPr="008D291C">
              <w:rPr>
                <w:b/>
                <w:bCs/>
                <w:sz w:val="24"/>
              </w:rPr>
              <w:t>3.4. Интеграция и тестирование</w:t>
            </w:r>
          </w:p>
        </w:tc>
        <w:tc>
          <w:tcPr>
            <w:tcW w:w="2500" w:type="pct"/>
          </w:tcPr>
          <w:p w:rsidR="008D291C" w:rsidRPr="008D291C" w:rsidRDefault="008D291C" w:rsidP="008D291C">
            <w:pPr>
              <w:spacing w:line="240" w:lineRule="auto"/>
              <w:ind w:firstLine="0"/>
              <w:rPr>
                <w:sz w:val="24"/>
              </w:rPr>
            </w:pPr>
            <w:r w:rsidRPr="008D291C">
              <w:rPr>
                <w:sz w:val="24"/>
              </w:rPr>
              <w:t xml:space="preserve">4 месяца </w:t>
            </w:r>
          </w:p>
        </w:tc>
      </w:tr>
      <w:tr w:rsidR="008D291C" w:rsidRPr="008D291C" w:rsidTr="008D291C">
        <w:tc>
          <w:tcPr>
            <w:tcW w:w="2500" w:type="pct"/>
          </w:tcPr>
          <w:p w:rsidR="008D291C" w:rsidRPr="008D291C" w:rsidRDefault="008D291C" w:rsidP="008D291C">
            <w:pPr>
              <w:spacing w:line="240" w:lineRule="auto"/>
              <w:ind w:firstLine="0"/>
              <w:rPr>
                <w:b/>
                <w:bCs/>
                <w:sz w:val="24"/>
              </w:rPr>
            </w:pPr>
            <w:r w:rsidRPr="008D291C">
              <w:rPr>
                <w:b/>
                <w:bCs/>
                <w:sz w:val="24"/>
              </w:rPr>
              <w:t>4. Тестирование</w:t>
            </w:r>
          </w:p>
          <w:p w:rsidR="008D291C" w:rsidRPr="008D291C" w:rsidRDefault="008D291C" w:rsidP="008D291C">
            <w:pPr>
              <w:spacing w:line="240" w:lineRule="auto"/>
              <w:ind w:firstLine="0"/>
              <w:rPr>
                <w:sz w:val="24"/>
              </w:rPr>
            </w:pPr>
            <w:r w:rsidRPr="008D291C">
              <w:rPr>
                <w:b/>
                <w:bCs/>
                <w:sz w:val="24"/>
              </w:rPr>
              <w:t>4.1. Бета-тестирование</w:t>
            </w:r>
          </w:p>
          <w:p w:rsidR="008D291C" w:rsidRPr="008D291C" w:rsidRDefault="008D291C" w:rsidP="008D291C">
            <w:pPr>
              <w:spacing w:line="240" w:lineRule="auto"/>
              <w:ind w:firstLine="0"/>
              <w:rPr>
                <w:sz w:val="24"/>
              </w:rPr>
            </w:pPr>
            <w:r w:rsidRPr="008D291C">
              <w:rPr>
                <w:b/>
                <w:bCs/>
                <w:sz w:val="24"/>
              </w:rPr>
              <w:t>4.2. Нагрузочное тестирование</w:t>
            </w:r>
          </w:p>
        </w:tc>
        <w:tc>
          <w:tcPr>
            <w:tcW w:w="2500" w:type="pct"/>
          </w:tcPr>
          <w:p w:rsidR="008D291C" w:rsidRPr="008D291C" w:rsidRDefault="008D291C" w:rsidP="008D291C">
            <w:pPr>
              <w:spacing w:line="240" w:lineRule="auto"/>
              <w:ind w:firstLine="0"/>
              <w:rPr>
                <w:sz w:val="24"/>
              </w:rPr>
            </w:pPr>
            <w:r w:rsidRPr="008D291C">
              <w:rPr>
                <w:sz w:val="24"/>
              </w:rPr>
              <w:t xml:space="preserve">1 месяц </w:t>
            </w:r>
          </w:p>
        </w:tc>
      </w:tr>
    </w:tbl>
    <w:p w:rsidR="008D291C" w:rsidRDefault="008D291C" w:rsidP="008D291C">
      <w:pPr>
        <w:ind w:firstLine="0"/>
      </w:pPr>
    </w:p>
    <w:p w:rsidR="008D291C" w:rsidRDefault="008D291C" w:rsidP="008D291C">
      <w:pPr>
        <w:ind w:firstLine="0"/>
      </w:pPr>
      <w:r>
        <w:lastRenderedPageBreak/>
        <w:t xml:space="preserve">Продолжение таблицы 1 </w:t>
      </w:r>
    </w:p>
    <w:tbl>
      <w:tblPr>
        <w:tblStyle w:val="a8"/>
        <w:tblW w:w="5000" w:type="pct"/>
        <w:tblLook w:val="04A0" w:firstRow="1" w:lastRow="0" w:firstColumn="1" w:lastColumn="0" w:noHBand="0" w:noVBand="1"/>
      </w:tblPr>
      <w:tblGrid>
        <w:gridCol w:w="4927"/>
        <w:gridCol w:w="4927"/>
      </w:tblGrid>
      <w:tr w:rsidR="008D291C" w:rsidRPr="008D291C" w:rsidTr="008D291C">
        <w:tc>
          <w:tcPr>
            <w:tcW w:w="2500" w:type="pct"/>
          </w:tcPr>
          <w:p w:rsidR="008D291C" w:rsidRPr="008D291C" w:rsidRDefault="008D291C" w:rsidP="008D291C">
            <w:pPr>
              <w:spacing w:line="240" w:lineRule="auto"/>
              <w:ind w:firstLine="0"/>
              <w:rPr>
                <w:b/>
                <w:bCs/>
                <w:sz w:val="24"/>
              </w:rPr>
            </w:pPr>
            <w:r w:rsidRPr="008D291C">
              <w:rPr>
                <w:b/>
                <w:bCs/>
                <w:sz w:val="24"/>
              </w:rPr>
              <w:t>5. Запуск и маркетинг</w:t>
            </w:r>
          </w:p>
          <w:p w:rsidR="008D291C" w:rsidRPr="008D291C" w:rsidRDefault="008D291C" w:rsidP="008D291C">
            <w:pPr>
              <w:spacing w:line="240" w:lineRule="auto"/>
              <w:ind w:firstLine="0"/>
              <w:rPr>
                <w:sz w:val="24"/>
              </w:rPr>
            </w:pPr>
            <w:r w:rsidRPr="008D291C">
              <w:rPr>
                <w:b/>
                <w:bCs/>
                <w:sz w:val="24"/>
              </w:rPr>
              <w:t>5.1. Подготовка к запуску</w:t>
            </w:r>
          </w:p>
          <w:p w:rsidR="008D291C" w:rsidRPr="008D291C" w:rsidRDefault="008D291C" w:rsidP="008D291C">
            <w:pPr>
              <w:spacing w:line="240" w:lineRule="auto"/>
              <w:ind w:firstLine="0"/>
              <w:rPr>
                <w:sz w:val="24"/>
              </w:rPr>
            </w:pPr>
            <w:r w:rsidRPr="008D291C">
              <w:rPr>
                <w:b/>
                <w:bCs/>
                <w:sz w:val="24"/>
              </w:rPr>
              <w:t>5.2. Маркетинговая кампания</w:t>
            </w:r>
          </w:p>
        </w:tc>
        <w:tc>
          <w:tcPr>
            <w:tcW w:w="2500" w:type="pct"/>
          </w:tcPr>
          <w:p w:rsidR="008D291C" w:rsidRPr="008D291C" w:rsidRDefault="008D291C" w:rsidP="008D291C">
            <w:pPr>
              <w:spacing w:line="240" w:lineRule="auto"/>
              <w:ind w:firstLine="0"/>
              <w:rPr>
                <w:sz w:val="24"/>
              </w:rPr>
            </w:pPr>
            <w:r w:rsidRPr="008D291C">
              <w:rPr>
                <w:sz w:val="24"/>
              </w:rPr>
              <w:t xml:space="preserve">1 месяц </w:t>
            </w:r>
          </w:p>
        </w:tc>
      </w:tr>
      <w:tr w:rsidR="008D291C" w:rsidRPr="008D291C" w:rsidTr="008D291C">
        <w:tc>
          <w:tcPr>
            <w:tcW w:w="2500" w:type="pct"/>
          </w:tcPr>
          <w:p w:rsidR="008D291C" w:rsidRPr="008D291C" w:rsidRDefault="008D291C" w:rsidP="008D291C">
            <w:pPr>
              <w:spacing w:line="240" w:lineRule="auto"/>
              <w:ind w:firstLine="0"/>
              <w:rPr>
                <w:b/>
                <w:bCs/>
                <w:sz w:val="24"/>
              </w:rPr>
            </w:pPr>
            <w:r w:rsidRPr="008D291C">
              <w:rPr>
                <w:b/>
                <w:bCs/>
                <w:sz w:val="24"/>
              </w:rPr>
              <w:t>6. Поддержка и развитие</w:t>
            </w:r>
          </w:p>
          <w:p w:rsidR="008D291C" w:rsidRPr="008D291C" w:rsidRDefault="008D291C" w:rsidP="008D291C">
            <w:pPr>
              <w:spacing w:line="240" w:lineRule="auto"/>
              <w:ind w:firstLine="0"/>
              <w:rPr>
                <w:sz w:val="24"/>
              </w:rPr>
            </w:pPr>
            <w:r w:rsidRPr="008D291C">
              <w:rPr>
                <w:b/>
                <w:bCs/>
                <w:sz w:val="24"/>
              </w:rPr>
              <w:t>6.1. Сопровождение приложения</w:t>
            </w:r>
          </w:p>
          <w:p w:rsidR="008D291C" w:rsidRPr="008D291C" w:rsidRDefault="008D291C" w:rsidP="008D291C">
            <w:pPr>
              <w:spacing w:line="240" w:lineRule="auto"/>
              <w:ind w:firstLine="0"/>
              <w:rPr>
                <w:sz w:val="24"/>
              </w:rPr>
            </w:pPr>
            <w:r w:rsidRPr="008D291C">
              <w:rPr>
                <w:b/>
                <w:bCs/>
                <w:sz w:val="24"/>
              </w:rPr>
              <w:t>6.2. Развитие функционала</w:t>
            </w:r>
          </w:p>
        </w:tc>
        <w:tc>
          <w:tcPr>
            <w:tcW w:w="2500" w:type="pct"/>
          </w:tcPr>
          <w:p w:rsidR="008D291C" w:rsidRPr="008D291C" w:rsidRDefault="008D291C" w:rsidP="008D291C">
            <w:pPr>
              <w:spacing w:line="240" w:lineRule="auto"/>
              <w:ind w:firstLine="0"/>
              <w:rPr>
                <w:sz w:val="24"/>
              </w:rPr>
            </w:pPr>
            <w:r w:rsidRPr="008D291C">
              <w:rPr>
                <w:sz w:val="24"/>
              </w:rPr>
              <w:t xml:space="preserve"> На постоянной основе </w:t>
            </w:r>
          </w:p>
        </w:tc>
      </w:tr>
    </w:tbl>
    <w:p w:rsidR="00834D20" w:rsidRDefault="00834D20" w:rsidP="003C05D6">
      <w:pPr>
        <w:ind w:firstLine="0"/>
        <w:jc w:val="center"/>
      </w:pPr>
    </w:p>
    <w:p w:rsidR="00D42BC4" w:rsidRPr="003C05D6" w:rsidRDefault="00D42BC4" w:rsidP="00D42BC4">
      <w:pPr>
        <w:rPr>
          <w:b/>
          <w:bCs/>
        </w:rPr>
      </w:pPr>
      <w:r w:rsidRPr="003C05D6">
        <w:rPr>
          <w:b/>
        </w:rPr>
        <w:t xml:space="preserve">1 этап. </w:t>
      </w:r>
      <w:r w:rsidRPr="003C05D6">
        <w:rPr>
          <w:b/>
          <w:bCs/>
        </w:rPr>
        <w:t xml:space="preserve"> Исследование рынка</w:t>
      </w:r>
    </w:p>
    <w:p w:rsidR="00D42BC4" w:rsidRDefault="00D42BC4" w:rsidP="00D42BC4">
      <w:pPr>
        <w:rPr>
          <w:b/>
          <w:bCs/>
        </w:rPr>
      </w:pPr>
      <w:r w:rsidRPr="00D42BC4">
        <w:rPr>
          <w:b/>
          <w:bCs/>
        </w:rPr>
        <w:t>Сбор данных о рынке</w:t>
      </w:r>
    </w:p>
    <w:p w:rsidR="003C05D6" w:rsidRPr="003C05D6" w:rsidRDefault="003C05D6" w:rsidP="00D42BC4">
      <w:r w:rsidRPr="003C05D6">
        <w:rPr>
          <w:bCs/>
        </w:rPr>
        <w:t xml:space="preserve">Изначально необходимо </w:t>
      </w:r>
      <w:r>
        <w:rPr>
          <w:bCs/>
        </w:rPr>
        <w:t xml:space="preserve">собрать данные о текущем состоянии рынка, приложений касающихся животных. </w:t>
      </w:r>
      <w:r w:rsidR="00996BC6">
        <w:rPr>
          <w:bCs/>
        </w:rPr>
        <w:t xml:space="preserve">Проанализировать европейских конкурентов. Так же в целом провести анализ приложений, которые оказывают платные  услуги пользователям, и выделить в них особенности, которые нравятся пользователям. </w:t>
      </w:r>
    </w:p>
    <w:p w:rsidR="00834D20" w:rsidRPr="00A12D5F" w:rsidRDefault="00A12D5F" w:rsidP="00A12D5F">
      <w:pPr>
        <w:rPr>
          <w:b/>
        </w:rPr>
      </w:pPr>
      <w:r w:rsidRPr="00A12D5F">
        <w:rPr>
          <w:b/>
        </w:rPr>
        <w:t>Анализ конкурентов</w:t>
      </w:r>
    </w:p>
    <w:p w:rsidR="00996BC6" w:rsidRPr="00996BC6" w:rsidRDefault="00996BC6" w:rsidP="00A12D5F">
      <w:r>
        <w:t>Необходимо изучить приложения</w:t>
      </w:r>
      <w:r w:rsidRPr="00996BC6">
        <w:t xml:space="preserve">: </w:t>
      </w:r>
      <w:r>
        <w:t>«</w:t>
      </w:r>
      <w:proofErr w:type="spellStart"/>
      <w:r>
        <w:t>Rover</w:t>
      </w:r>
      <w:proofErr w:type="spellEnd"/>
      <w:r>
        <w:t xml:space="preserve">, </w:t>
      </w:r>
      <w:proofErr w:type="spellStart"/>
      <w:r>
        <w:t>Wag</w:t>
      </w:r>
      <w:proofErr w:type="spellEnd"/>
      <w:r>
        <w:t xml:space="preserve">, </w:t>
      </w:r>
      <w:proofErr w:type="spellStart"/>
      <w:r>
        <w:t>PetBacker</w:t>
      </w:r>
      <w:proofErr w:type="spellEnd"/>
      <w:r>
        <w:t xml:space="preserve">», они являются европейскими аналогами. Важно в них выделить сильные и слабые стороны, чтобы разрабатывать приложения опираясь на их ошибки </w:t>
      </w:r>
    </w:p>
    <w:p w:rsidR="00834D20" w:rsidRPr="00A12D5F" w:rsidRDefault="00A12D5F" w:rsidP="00A12D5F">
      <w:pPr>
        <w:rPr>
          <w:b/>
        </w:rPr>
      </w:pPr>
      <w:r w:rsidRPr="00A12D5F">
        <w:rPr>
          <w:b/>
        </w:rPr>
        <w:t>Определение целевой аудитории</w:t>
      </w:r>
    </w:p>
    <w:p w:rsidR="00834D20" w:rsidRDefault="00996BC6" w:rsidP="00834D20">
      <w:r>
        <w:t xml:space="preserve">Важно понимать, кто будет являться основным пользователем приложения. Для этого необходимо учесть демографические особенности, возраст, пол. Провести анализ </w:t>
      </w:r>
      <w:proofErr w:type="gramStart"/>
      <w:r>
        <w:t>за форумах</w:t>
      </w:r>
      <w:proofErr w:type="gramEnd"/>
      <w:r>
        <w:t xml:space="preserve"> для животных и сделать выводы.</w:t>
      </w:r>
    </w:p>
    <w:p w:rsidR="00834D20" w:rsidRPr="00A12D5F" w:rsidRDefault="00A12D5F" w:rsidP="00A12D5F">
      <w:pPr>
        <w:rPr>
          <w:b/>
        </w:rPr>
      </w:pPr>
      <w:r w:rsidRPr="00A12D5F">
        <w:rPr>
          <w:b/>
        </w:rPr>
        <w:t>Оценка тенденций рынка</w:t>
      </w:r>
    </w:p>
    <w:p w:rsidR="00996BC6" w:rsidRDefault="00996BC6" w:rsidP="00D42BC4">
      <w:r>
        <w:t xml:space="preserve">Необходимо понимать, какая на данный момент мода на рынке и делать выводы.  В какую сторону необходимо приложить усилия. </w:t>
      </w:r>
    </w:p>
    <w:p w:rsidR="00D42BC4" w:rsidRDefault="00D42BC4" w:rsidP="00D42BC4">
      <w:pPr>
        <w:rPr>
          <w:b/>
          <w:bCs/>
        </w:rPr>
      </w:pPr>
      <w:r w:rsidRPr="00D42BC4">
        <w:rPr>
          <w:b/>
          <w:bCs/>
        </w:rPr>
        <w:t>SWOT-анализ</w:t>
      </w:r>
    </w:p>
    <w:p w:rsidR="00A12D5F" w:rsidRPr="00BA5A0B" w:rsidRDefault="00CB1B62" w:rsidP="00BA5A0B">
      <w:pPr>
        <w:rPr>
          <w:b/>
          <w:bCs/>
        </w:rPr>
      </w:pPr>
      <w:r>
        <w:t xml:space="preserve">Чтобы оценить, возможно приложения, необходимо провести </w:t>
      </w:r>
      <w:r w:rsidRPr="00CB1B62">
        <w:rPr>
          <w:bCs/>
        </w:rPr>
        <w:t>SWOT-анализ</w:t>
      </w:r>
      <w:r>
        <w:rPr>
          <w:bCs/>
        </w:rPr>
        <w:t xml:space="preserve">. </w:t>
      </w:r>
    </w:p>
    <w:p w:rsidR="00A12D5F" w:rsidRPr="00D33AFE" w:rsidRDefault="00A12D5F" w:rsidP="00A12D5F">
      <w:pPr>
        <w:rPr>
          <w:b/>
        </w:rPr>
      </w:pPr>
      <w:r w:rsidRPr="00D33AFE">
        <w:rPr>
          <w:b/>
        </w:rPr>
        <w:t>Сильные стороны</w:t>
      </w:r>
    </w:p>
    <w:p w:rsidR="00CB1B62" w:rsidRPr="00CB1B62" w:rsidRDefault="00CB1B62" w:rsidP="008D291C">
      <w:pPr>
        <w:pStyle w:val="a4"/>
        <w:numPr>
          <w:ilvl w:val="0"/>
          <w:numId w:val="14"/>
        </w:numPr>
        <w:ind w:left="0" w:firstLine="709"/>
      </w:pPr>
      <w:r w:rsidRPr="00CB1B62">
        <w:t>Простота использования: понятный интерфейс, простая навигация и функции, адаптированные к потребностям пользователя.</w:t>
      </w:r>
    </w:p>
    <w:p w:rsidR="00CB1B62" w:rsidRPr="00CB1B62" w:rsidRDefault="00CB1B62" w:rsidP="008D291C">
      <w:pPr>
        <w:pStyle w:val="a4"/>
        <w:numPr>
          <w:ilvl w:val="0"/>
          <w:numId w:val="14"/>
        </w:numPr>
        <w:ind w:left="0" w:firstLine="709"/>
      </w:pPr>
      <w:r w:rsidRPr="00CB1B62">
        <w:lastRenderedPageBreak/>
        <w:t>Меры безопасности: отслеживание местоположения в режиме реального времени, проверка профиля пользователя и надежная система рейтинга и обратной связи.</w:t>
      </w:r>
    </w:p>
    <w:p w:rsidR="00CB1B62" w:rsidRPr="00CB1B62" w:rsidRDefault="00CB1B62" w:rsidP="008D291C">
      <w:pPr>
        <w:pStyle w:val="a4"/>
        <w:numPr>
          <w:ilvl w:val="0"/>
          <w:numId w:val="14"/>
        </w:numPr>
        <w:ind w:left="0" w:firstLine="709"/>
      </w:pPr>
      <w:r w:rsidRPr="00CB1B62">
        <w:t xml:space="preserve">Широкий функционал: дополнительные функции, такие как уведомления о </w:t>
      </w:r>
      <w:r>
        <w:t>процессе</w:t>
      </w:r>
      <w:r w:rsidRPr="00CB1B62">
        <w:t xml:space="preserve"> прогулки, фотоотчеты и чат в приложении для общения владельца и </w:t>
      </w:r>
      <w:proofErr w:type="spellStart"/>
      <w:r>
        <w:t>выгульщика</w:t>
      </w:r>
      <w:proofErr w:type="spellEnd"/>
      <w:r>
        <w:t xml:space="preserve"> </w:t>
      </w:r>
      <w:r w:rsidRPr="00CB1B62">
        <w:t>собак</w:t>
      </w:r>
      <w:r>
        <w:t>и</w:t>
      </w:r>
      <w:r w:rsidRPr="00CB1B62">
        <w:t>.</w:t>
      </w:r>
    </w:p>
    <w:p w:rsidR="00CB1B62" w:rsidRPr="00CB1B62" w:rsidRDefault="00CB1B62" w:rsidP="008D291C">
      <w:pPr>
        <w:pStyle w:val="a4"/>
        <w:numPr>
          <w:ilvl w:val="0"/>
          <w:numId w:val="14"/>
        </w:numPr>
        <w:ind w:left="0" w:firstLine="709"/>
      </w:pPr>
      <w:r w:rsidRPr="00CB1B62">
        <w:t>Партнерство и интеграция: Возможность сотрудничать с ветеринарными клиниками, зоомагазинами</w:t>
      </w:r>
      <w:r>
        <w:t>.</w:t>
      </w:r>
    </w:p>
    <w:p w:rsidR="00CB1B62" w:rsidRPr="00CB1B62" w:rsidRDefault="00CB1B62" w:rsidP="008D291C">
      <w:pPr>
        <w:pStyle w:val="a4"/>
        <w:numPr>
          <w:ilvl w:val="0"/>
          <w:numId w:val="14"/>
        </w:numPr>
        <w:ind w:left="0" w:firstLine="709"/>
      </w:pPr>
      <w:r w:rsidRPr="00CB1B62">
        <w:t xml:space="preserve">База постоянных клиентов: </w:t>
      </w:r>
      <w:r>
        <w:t xml:space="preserve">Простота в поиске постоянных клиентов, если человек воспользовался услугой и все ему понравилось, он обязательно обратиться еще раз.  </w:t>
      </w:r>
    </w:p>
    <w:p w:rsidR="00A12D5F" w:rsidRPr="00A12D5F" w:rsidRDefault="00A12D5F" w:rsidP="00A12D5F">
      <w:pPr>
        <w:rPr>
          <w:b/>
        </w:rPr>
      </w:pPr>
      <w:r w:rsidRPr="00A12D5F">
        <w:rPr>
          <w:b/>
        </w:rPr>
        <w:t xml:space="preserve">Слабые стороны. </w:t>
      </w:r>
    </w:p>
    <w:p w:rsidR="00A12D5F" w:rsidRDefault="00CB1B62" w:rsidP="008D291C">
      <w:pPr>
        <w:pStyle w:val="a4"/>
        <w:numPr>
          <w:ilvl w:val="0"/>
          <w:numId w:val="8"/>
        </w:numPr>
        <w:ind w:left="0" w:firstLine="709"/>
      </w:pPr>
      <w:r>
        <w:t xml:space="preserve">В современном мире необходимо постоянно вкладывать в маркетинг, особенно на первоначальных этапах. Приложение относится к </w:t>
      </w:r>
      <w:proofErr w:type="spellStart"/>
      <w:r>
        <w:t>айти</w:t>
      </w:r>
      <w:proofErr w:type="spellEnd"/>
      <w:r>
        <w:t xml:space="preserve"> сфере, поэтому нужно будет инвестировать в маркетинг.  </w:t>
      </w:r>
    </w:p>
    <w:p w:rsidR="00A12D5F" w:rsidRDefault="00CB1B62" w:rsidP="008D291C">
      <w:pPr>
        <w:pStyle w:val="a4"/>
        <w:numPr>
          <w:ilvl w:val="0"/>
          <w:numId w:val="8"/>
        </w:numPr>
        <w:ind w:left="0" w:firstLine="709"/>
      </w:pPr>
      <w:r>
        <w:t>Ограничения в маленьких городах или поселках</w:t>
      </w:r>
      <w:r w:rsidR="00A12D5F">
        <w:t>.</w:t>
      </w:r>
      <w:r>
        <w:t xml:space="preserve"> Данное приложение рассчитано на мегаполисы. </w:t>
      </w:r>
    </w:p>
    <w:p w:rsidR="00A12D5F" w:rsidRDefault="00D33AFE" w:rsidP="008D291C">
      <w:pPr>
        <w:pStyle w:val="a4"/>
        <w:numPr>
          <w:ilvl w:val="0"/>
          <w:numId w:val="8"/>
        </w:numPr>
        <w:ind w:left="0" w:firstLine="709"/>
      </w:pPr>
      <w:r>
        <w:t xml:space="preserve">Технические проблемы могут коснуться любого программного обеспечения, так как это цифровой продукт. </w:t>
      </w:r>
    </w:p>
    <w:p w:rsidR="00A12D5F" w:rsidRDefault="00D33AFE" w:rsidP="008D291C">
      <w:pPr>
        <w:pStyle w:val="a4"/>
        <w:numPr>
          <w:ilvl w:val="0"/>
          <w:numId w:val="8"/>
        </w:numPr>
        <w:ind w:left="0" w:firstLine="709"/>
      </w:pPr>
      <w:r>
        <w:t xml:space="preserve">Новая ниша на рынке, есть вероятность, что приложение не найдет своих пользователей. </w:t>
      </w:r>
    </w:p>
    <w:p w:rsidR="00A12D5F" w:rsidRPr="00A12D5F" w:rsidRDefault="00A12D5F" w:rsidP="00A12D5F">
      <w:pPr>
        <w:rPr>
          <w:b/>
        </w:rPr>
      </w:pPr>
      <w:r>
        <w:rPr>
          <w:b/>
        </w:rPr>
        <w:t>Возможности</w:t>
      </w:r>
    </w:p>
    <w:p w:rsidR="00A12D5F" w:rsidRDefault="00D33AFE" w:rsidP="008D291C">
      <w:pPr>
        <w:pStyle w:val="a4"/>
        <w:numPr>
          <w:ilvl w:val="0"/>
          <w:numId w:val="9"/>
        </w:numPr>
        <w:tabs>
          <w:tab w:val="left" w:pos="1134"/>
        </w:tabs>
        <w:ind w:left="0" w:firstLine="709"/>
      </w:pPr>
      <w:r>
        <w:t xml:space="preserve">Есть всегда возможность зайти в новый город и расшириться на рынке. </w:t>
      </w:r>
    </w:p>
    <w:p w:rsidR="00A12D5F" w:rsidRDefault="00F077F0" w:rsidP="008D291C">
      <w:pPr>
        <w:pStyle w:val="a4"/>
        <w:numPr>
          <w:ilvl w:val="0"/>
          <w:numId w:val="9"/>
        </w:numPr>
        <w:tabs>
          <w:tab w:val="left" w:pos="1134"/>
        </w:tabs>
        <w:ind w:left="0" w:firstLine="709"/>
      </w:pPr>
      <w:r>
        <w:t xml:space="preserve">Внедрение дополнительного функционала такого как, обучение по видео урокам, </w:t>
      </w:r>
      <w:proofErr w:type="spellStart"/>
      <w:r>
        <w:t>лайфхаки</w:t>
      </w:r>
      <w:proofErr w:type="spellEnd"/>
      <w:r>
        <w:t xml:space="preserve">, доставка кормов на дом. </w:t>
      </w:r>
    </w:p>
    <w:p w:rsidR="00A12D5F" w:rsidRDefault="00F077F0" w:rsidP="008D291C">
      <w:pPr>
        <w:pStyle w:val="a4"/>
        <w:numPr>
          <w:ilvl w:val="0"/>
          <w:numId w:val="9"/>
        </w:numPr>
        <w:tabs>
          <w:tab w:val="left" w:pos="1134"/>
        </w:tabs>
        <w:ind w:left="0" w:firstLine="709"/>
      </w:pPr>
      <w:r>
        <w:t xml:space="preserve">Партнёрство. Сотрудничество с зоомагазинами, ветеринарными клинками и </w:t>
      </w:r>
      <w:proofErr w:type="spellStart"/>
      <w:r>
        <w:t>тд</w:t>
      </w:r>
      <w:proofErr w:type="spellEnd"/>
      <w:r>
        <w:t xml:space="preserve">.  </w:t>
      </w:r>
    </w:p>
    <w:p w:rsidR="00A12D5F" w:rsidRDefault="00F077F0" w:rsidP="008D291C">
      <w:pPr>
        <w:pStyle w:val="a4"/>
        <w:numPr>
          <w:ilvl w:val="0"/>
          <w:numId w:val="9"/>
        </w:numPr>
        <w:tabs>
          <w:tab w:val="left" w:pos="1134"/>
        </w:tabs>
        <w:ind w:left="0" w:firstLine="709"/>
      </w:pPr>
      <w:r>
        <w:lastRenderedPageBreak/>
        <w:t xml:space="preserve">Внедрение новых технологий, например создание чата с искусственным интеллектом или подбор </w:t>
      </w:r>
      <w:proofErr w:type="spellStart"/>
      <w:r>
        <w:t>выгульщика</w:t>
      </w:r>
      <w:proofErr w:type="spellEnd"/>
      <w:r>
        <w:t xml:space="preserve"> исходя из требований. </w:t>
      </w:r>
    </w:p>
    <w:p w:rsidR="00A12D5F" w:rsidRDefault="00F077F0" w:rsidP="008D291C">
      <w:pPr>
        <w:pStyle w:val="a4"/>
        <w:numPr>
          <w:ilvl w:val="0"/>
          <w:numId w:val="9"/>
        </w:numPr>
        <w:tabs>
          <w:tab w:val="left" w:pos="1134"/>
        </w:tabs>
        <w:ind w:left="0" w:firstLine="709"/>
      </w:pPr>
      <w:r>
        <w:t xml:space="preserve">Популяция домашних собак с каждым годом растёт, поэтом всегда есть возможность для улучшения.  </w:t>
      </w:r>
    </w:p>
    <w:p w:rsidR="00A12D5F" w:rsidRPr="00A12D5F" w:rsidRDefault="00A12D5F" w:rsidP="00A12D5F">
      <w:pPr>
        <w:rPr>
          <w:b/>
        </w:rPr>
      </w:pPr>
      <w:r w:rsidRPr="00A12D5F">
        <w:rPr>
          <w:b/>
        </w:rPr>
        <w:t>Угрозы</w:t>
      </w:r>
    </w:p>
    <w:p w:rsidR="00A12D5F" w:rsidRDefault="00F077F0" w:rsidP="008D291C">
      <w:pPr>
        <w:pStyle w:val="a4"/>
        <w:numPr>
          <w:ilvl w:val="0"/>
          <w:numId w:val="10"/>
        </w:numPr>
        <w:ind w:left="0" w:firstLine="709"/>
      </w:pPr>
      <w:r>
        <w:t xml:space="preserve">Финансовый кризис и экономическая нестабильность, может снизить покупательскую способность. </w:t>
      </w:r>
    </w:p>
    <w:p w:rsidR="00A12D5F" w:rsidRDefault="00F077F0" w:rsidP="008D291C">
      <w:pPr>
        <w:pStyle w:val="a4"/>
        <w:numPr>
          <w:ilvl w:val="0"/>
          <w:numId w:val="10"/>
        </w:numPr>
        <w:ind w:left="0" w:firstLine="709"/>
      </w:pPr>
      <w:r>
        <w:t xml:space="preserve">В любой момент может измениться законодательство и появятся ограничения в ведении данного бизнеса. </w:t>
      </w:r>
    </w:p>
    <w:p w:rsidR="00A12D5F" w:rsidRDefault="00F077F0" w:rsidP="008D291C">
      <w:pPr>
        <w:pStyle w:val="a4"/>
        <w:numPr>
          <w:ilvl w:val="0"/>
          <w:numId w:val="10"/>
        </w:numPr>
        <w:ind w:left="0" w:firstLine="709"/>
      </w:pPr>
      <w:proofErr w:type="spellStart"/>
      <w:r>
        <w:t>Киберпреступность</w:t>
      </w:r>
      <w:proofErr w:type="spellEnd"/>
      <w:r>
        <w:t xml:space="preserve">. Есть угроза утечки данных пользователей, что может негативно сказаться на репутации организации.  </w:t>
      </w:r>
    </w:p>
    <w:p w:rsidR="00A12D5F" w:rsidRDefault="00F077F0" w:rsidP="008D291C">
      <w:pPr>
        <w:pStyle w:val="a4"/>
        <w:numPr>
          <w:ilvl w:val="0"/>
          <w:numId w:val="10"/>
        </w:numPr>
        <w:ind w:left="0" w:firstLine="709"/>
      </w:pPr>
      <w:r>
        <w:t xml:space="preserve">Появление конкурентов, которое спровоцирует утечку клиентов. </w:t>
      </w:r>
    </w:p>
    <w:p w:rsidR="00D42BC4" w:rsidRPr="00D42BC4" w:rsidRDefault="00D42BC4" w:rsidP="00D42BC4">
      <w:pPr>
        <w:rPr>
          <w:b/>
          <w:bCs/>
        </w:rPr>
      </w:pPr>
      <w:r>
        <w:rPr>
          <w:b/>
          <w:bCs/>
        </w:rPr>
        <w:t>1.2</w:t>
      </w:r>
      <w:r w:rsidRPr="00D42BC4">
        <w:rPr>
          <w:b/>
          <w:bCs/>
        </w:rPr>
        <w:t xml:space="preserve"> Формирование требований</w:t>
      </w:r>
    </w:p>
    <w:p w:rsidR="00A12D5F" w:rsidRPr="001A5320" w:rsidRDefault="00A12D5F" w:rsidP="001A5320">
      <w:pPr>
        <w:rPr>
          <w:b/>
          <w:bCs/>
        </w:rPr>
      </w:pPr>
      <w:r w:rsidRPr="001A5320">
        <w:rPr>
          <w:b/>
          <w:bCs/>
        </w:rPr>
        <w:t>Определе</w:t>
      </w:r>
      <w:r w:rsidR="001A5320" w:rsidRPr="001A5320">
        <w:rPr>
          <w:b/>
          <w:bCs/>
        </w:rPr>
        <w:t>ние основных функций приложения</w:t>
      </w:r>
    </w:p>
    <w:p w:rsidR="00F077F0" w:rsidRPr="00F077F0" w:rsidRDefault="00F077F0" w:rsidP="00F077F0">
      <w:pPr>
        <w:rPr>
          <w:bCs/>
        </w:rPr>
      </w:pPr>
      <w:r w:rsidRPr="00F077F0">
        <w:rPr>
          <w:bCs/>
        </w:rPr>
        <w:t>На основе исследований рынка важно составить список необходимых функций для разработки приложений. Эти функции могут включать в себя:</w:t>
      </w:r>
    </w:p>
    <w:p w:rsidR="00F077F0" w:rsidRPr="00F077F0" w:rsidRDefault="00F077F0" w:rsidP="00F077F0">
      <w:pPr>
        <w:rPr>
          <w:bCs/>
        </w:rPr>
      </w:pPr>
      <w:r w:rsidRPr="00F077F0">
        <w:rPr>
          <w:bCs/>
        </w:rPr>
        <w:t xml:space="preserve">• Профили пользователей: Возможность создавать и управлять профилями пользователей как для владельцев собак, так и для лиц, </w:t>
      </w:r>
      <w:r w:rsidR="00EC3903">
        <w:rPr>
          <w:bCs/>
        </w:rPr>
        <w:t>оказывающих услуги</w:t>
      </w:r>
      <w:r w:rsidRPr="00F077F0">
        <w:rPr>
          <w:bCs/>
        </w:rPr>
        <w:t>.</w:t>
      </w:r>
    </w:p>
    <w:p w:rsidR="00F077F0" w:rsidRPr="00F077F0" w:rsidRDefault="00F077F0" w:rsidP="00F077F0">
      <w:pPr>
        <w:rPr>
          <w:bCs/>
        </w:rPr>
      </w:pPr>
      <w:r w:rsidRPr="00F077F0">
        <w:rPr>
          <w:bCs/>
        </w:rPr>
        <w:t xml:space="preserve">• </w:t>
      </w:r>
      <w:r w:rsidR="00EC3903">
        <w:rPr>
          <w:bCs/>
        </w:rPr>
        <w:t xml:space="preserve">Возможность простой регистрации, по номеру телефона. </w:t>
      </w:r>
    </w:p>
    <w:p w:rsidR="00F077F0" w:rsidRPr="00F077F0" w:rsidRDefault="00F077F0" w:rsidP="00F077F0">
      <w:pPr>
        <w:rPr>
          <w:bCs/>
        </w:rPr>
      </w:pPr>
      <w:r w:rsidRPr="00F077F0">
        <w:rPr>
          <w:bCs/>
        </w:rPr>
        <w:t xml:space="preserve">• </w:t>
      </w:r>
      <w:r w:rsidR="00EC3903">
        <w:rPr>
          <w:bCs/>
        </w:rPr>
        <w:t xml:space="preserve"> Интеграция с картами, где будут указаны, лучшие места для выгула питомца. </w:t>
      </w:r>
    </w:p>
    <w:p w:rsidR="00F077F0" w:rsidRPr="00F077F0" w:rsidRDefault="00F077F0" w:rsidP="00F077F0">
      <w:pPr>
        <w:rPr>
          <w:bCs/>
        </w:rPr>
      </w:pPr>
      <w:r w:rsidRPr="00F077F0">
        <w:rPr>
          <w:bCs/>
        </w:rPr>
        <w:t xml:space="preserve">• </w:t>
      </w:r>
      <w:r w:rsidR="00EC3903">
        <w:rPr>
          <w:bCs/>
        </w:rPr>
        <w:t xml:space="preserve">Возможность пользователям самим выбирать </w:t>
      </w:r>
      <w:proofErr w:type="spellStart"/>
      <w:r w:rsidR="00EC3903">
        <w:rPr>
          <w:bCs/>
        </w:rPr>
        <w:t>вышульщика</w:t>
      </w:r>
      <w:proofErr w:type="spellEnd"/>
      <w:r w:rsidR="00EC3903">
        <w:rPr>
          <w:bCs/>
        </w:rPr>
        <w:t xml:space="preserve">, который подходит под их критерии. </w:t>
      </w:r>
    </w:p>
    <w:p w:rsidR="00F077F0" w:rsidRPr="00F077F0" w:rsidRDefault="00F077F0" w:rsidP="00F077F0">
      <w:pPr>
        <w:rPr>
          <w:bCs/>
        </w:rPr>
      </w:pPr>
      <w:r w:rsidRPr="00F077F0">
        <w:rPr>
          <w:bCs/>
        </w:rPr>
        <w:t xml:space="preserve">• </w:t>
      </w:r>
      <w:r w:rsidR="00EC3903">
        <w:rPr>
          <w:bCs/>
        </w:rPr>
        <w:t xml:space="preserve">Легкий способ забронировать прогулку. </w:t>
      </w:r>
    </w:p>
    <w:p w:rsidR="00F077F0" w:rsidRPr="00F077F0" w:rsidRDefault="00F077F0" w:rsidP="00F077F0">
      <w:pPr>
        <w:rPr>
          <w:bCs/>
        </w:rPr>
      </w:pPr>
      <w:r w:rsidRPr="00F077F0">
        <w:rPr>
          <w:bCs/>
        </w:rPr>
        <w:t xml:space="preserve">• </w:t>
      </w:r>
      <w:r w:rsidR="00EC3903">
        <w:rPr>
          <w:bCs/>
        </w:rPr>
        <w:t xml:space="preserve">Сотрудничество с платежными система, для удобств оплаты пользователем. </w:t>
      </w:r>
    </w:p>
    <w:p w:rsidR="00F077F0" w:rsidRPr="00F077F0" w:rsidRDefault="00F077F0" w:rsidP="00F077F0">
      <w:pPr>
        <w:rPr>
          <w:bCs/>
        </w:rPr>
      </w:pPr>
      <w:r w:rsidRPr="00F077F0">
        <w:rPr>
          <w:bCs/>
        </w:rPr>
        <w:t xml:space="preserve">• </w:t>
      </w:r>
      <w:r w:rsidR="00EC3903">
        <w:rPr>
          <w:bCs/>
        </w:rPr>
        <w:t xml:space="preserve">Система рейтинга, необходима, чтобы пользователи могли давать обратную связь. </w:t>
      </w:r>
    </w:p>
    <w:p w:rsidR="00F077F0" w:rsidRPr="00EC3903" w:rsidRDefault="00F077F0" w:rsidP="00F077F0">
      <w:pPr>
        <w:rPr>
          <w:bCs/>
        </w:rPr>
      </w:pPr>
      <w:r w:rsidRPr="00F077F0">
        <w:rPr>
          <w:bCs/>
        </w:rPr>
        <w:lastRenderedPageBreak/>
        <w:t xml:space="preserve">• </w:t>
      </w:r>
      <w:r w:rsidR="00EC3903">
        <w:rPr>
          <w:bCs/>
        </w:rPr>
        <w:t xml:space="preserve">Полное информирование пользователей, через </w:t>
      </w:r>
      <w:r w:rsidR="00EC3903">
        <w:rPr>
          <w:bCs/>
          <w:lang w:val="en-US"/>
        </w:rPr>
        <w:t>push</w:t>
      </w:r>
      <w:r w:rsidR="00EC3903" w:rsidRPr="00EC3903">
        <w:rPr>
          <w:bCs/>
        </w:rPr>
        <w:t xml:space="preserve"> </w:t>
      </w:r>
      <w:r w:rsidR="00EC3903">
        <w:rPr>
          <w:bCs/>
        </w:rPr>
        <w:t xml:space="preserve">– уведомления </w:t>
      </w:r>
    </w:p>
    <w:p w:rsidR="00A12D5F" w:rsidRPr="001A5320" w:rsidRDefault="00A12D5F" w:rsidP="001A5320">
      <w:pPr>
        <w:rPr>
          <w:b/>
          <w:bCs/>
        </w:rPr>
      </w:pPr>
      <w:r w:rsidRPr="001A5320">
        <w:rPr>
          <w:b/>
          <w:bCs/>
        </w:rPr>
        <w:t>Опр</w:t>
      </w:r>
      <w:r w:rsidR="001A5320">
        <w:rPr>
          <w:b/>
          <w:bCs/>
        </w:rPr>
        <w:t>еделение дополнительных функций</w:t>
      </w:r>
    </w:p>
    <w:p w:rsidR="00A12D5F" w:rsidRPr="00EC3903" w:rsidRDefault="00A12D5F" w:rsidP="001A5320">
      <w:pPr>
        <w:rPr>
          <w:bCs/>
        </w:rPr>
      </w:pPr>
      <w:r w:rsidRPr="001A5320">
        <w:rPr>
          <w:bCs/>
        </w:rPr>
        <w:t>Для повышения конкурентоспособности необходимо изучить возможность доб</w:t>
      </w:r>
      <w:r w:rsidR="001A5320">
        <w:rPr>
          <w:bCs/>
        </w:rPr>
        <w:t>авления дополнитель</w:t>
      </w:r>
      <w:r w:rsidR="00EC3903">
        <w:rPr>
          <w:bCs/>
        </w:rPr>
        <w:t>ного функционала</w:t>
      </w:r>
      <w:r w:rsidR="00EC3903" w:rsidRPr="00EC3903">
        <w:rPr>
          <w:bCs/>
        </w:rPr>
        <w:t>:</w:t>
      </w:r>
      <w:r w:rsidR="00EC3903">
        <w:rPr>
          <w:bCs/>
        </w:rPr>
        <w:t xml:space="preserve"> </w:t>
      </w:r>
    </w:p>
    <w:p w:rsidR="001A5320" w:rsidRDefault="00EC3903" w:rsidP="008D291C">
      <w:pPr>
        <w:pStyle w:val="a4"/>
        <w:numPr>
          <w:ilvl w:val="0"/>
          <w:numId w:val="11"/>
        </w:numPr>
        <w:ind w:left="0" w:firstLine="709"/>
        <w:rPr>
          <w:bCs/>
        </w:rPr>
      </w:pPr>
      <w:r>
        <w:rPr>
          <w:bCs/>
        </w:rPr>
        <w:t xml:space="preserve">Чат со службой поддержки. </w:t>
      </w:r>
    </w:p>
    <w:p w:rsidR="00A12D5F" w:rsidRPr="001A5320" w:rsidRDefault="00A12D5F" w:rsidP="008D291C">
      <w:pPr>
        <w:pStyle w:val="a4"/>
        <w:numPr>
          <w:ilvl w:val="0"/>
          <w:numId w:val="11"/>
        </w:numPr>
        <w:ind w:left="0" w:firstLine="709"/>
        <w:rPr>
          <w:bCs/>
        </w:rPr>
      </w:pPr>
      <w:r w:rsidRPr="001A5320">
        <w:rPr>
          <w:bCs/>
        </w:rPr>
        <w:t xml:space="preserve"> С</w:t>
      </w:r>
      <w:r w:rsidR="00EC3903">
        <w:rPr>
          <w:bCs/>
        </w:rPr>
        <w:t xml:space="preserve">отрудничество с социальными сетями, чтобы пользователям легко могли делиться данным приложением. </w:t>
      </w:r>
    </w:p>
    <w:p w:rsidR="00A12D5F" w:rsidRPr="001A5320" w:rsidRDefault="00EC3903" w:rsidP="008D291C">
      <w:pPr>
        <w:pStyle w:val="a4"/>
        <w:numPr>
          <w:ilvl w:val="0"/>
          <w:numId w:val="11"/>
        </w:numPr>
        <w:ind w:left="0" w:firstLine="709"/>
        <w:rPr>
          <w:bCs/>
        </w:rPr>
      </w:pPr>
      <w:r>
        <w:rPr>
          <w:bCs/>
        </w:rPr>
        <w:t xml:space="preserve">Связь с аксессуарами, интеграция с фитнес браслетами. </w:t>
      </w:r>
    </w:p>
    <w:p w:rsidR="001A5320" w:rsidRPr="000D3C35" w:rsidRDefault="00EC3903" w:rsidP="008D291C">
      <w:pPr>
        <w:pStyle w:val="a4"/>
        <w:numPr>
          <w:ilvl w:val="0"/>
          <w:numId w:val="11"/>
        </w:numPr>
        <w:ind w:left="0" w:firstLine="709"/>
        <w:rPr>
          <w:bCs/>
        </w:rPr>
      </w:pPr>
      <w:r>
        <w:rPr>
          <w:bCs/>
        </w:rPr>
        <w:t>Со</w:t>
      </w:r>
      <w:r w:rsidR="00486B13">
        <w:rPr>
          <w:bCs/>
        </w:rPr>
        <w:t xml:space="preserve">трудничество с зоомагазинами, ветеринарными клиниками и </w:t>
      </w:r>
      <w:proofErr w:type="spellStart"/>
      <w:r w:rsidR="00486B13">
        <w:rPr>
          <w:bCs/>
        </w:rPr>
        <w:t>тд</w:t>
      </w:r>
      <w:proofErr w:type="spellEnd"/>
      <w:r w:rsidR="00486B13">
        <w:rPr>
          <w:bCs/>
        </w:rPr>
        <w:t xml:space="preserve">. </w:t>
      </w:r>
    </w:p>
    <w:p w:rsidR="00A12D5F" w:rsidRPr="001A5320" w:rsidRDefault="001A5320" w:rsidP="001A5320">
      <w:pPr>
        <w:rPr>
          <w:b/>
          <w:bCs/>
        </w:rPr>
      </w:pPr>
      <w:r>
        <w:rPr>
          <w:b/>
          <w:bCs/>
        </w:rPr>
        <w:t>Определение платформ</w:t>
      </w:r>
    </w:p>
    <w:p w:rsidR="00F12AA4" w:rsidRDefault="00486B13" w:rsidP="00A12D5F">
      <w:pPr>
        <w:rPr>
          <w:bCs/>
        </w:rPr>
      </w:pPr>
      <w:r>
        <w:rPr>
          <w:bCs/>
        </w:rPr>
        <w:t xml:space="preserve">Выбор платформы, на котором будет доступно приложение, имеет важно значение. Есть 3 варианта. </w:t>
      </w:r>
      <w:proofErr w:type="spellStart"/>
      <w:r>
        <w:rPr>
          <w:bCs/>
          <w:lang w:val="en-US"/>
        </w:rPr>
        <w:t>Ios</w:t>
      </w:r>
      <w:proofErr w:type="spellEnd"/>
      <w:r w:rsidRPr="00486B13">
        <w:rPr>
          <w:bCs/>
        </w:rPr>
        <w:t xml:space="preserve"> </w:t>
      </w:r>
      <w:r>
        <w:rPr>
          <w:bCs/>
        </w:rPr>
        <w:t xml:space="preserve">система, </w:t>
      </w:r>
      <w:proofErr w:type="spellStart"/>
      <w:r w:rsidRPr="001A5320">
        <w:rPr>
          <w:bCs/>
        </w:rPr>
        <w:t>Android</w:t>
      </w:r>
      <w:proofErr w:type="spellEnd"/>
      <w:r>
        <w:rPr>
          <w:bCs/>
        </w:rPr>
        <w:t xml:space="preserve"> или веб версия приложения доступная через браузер. </w:t>
      </w:r>
    </w:p>
    <w:p w:rsidR="00F12AA4" w:rsidRDefault="00F12AA4" w:rsidP="00F12AA4">
      <w:r>
        <w:rPr>
          <w:bCs/>
        </w:rPr>
        <w:t xml:space="preserve"> Так же от выбора платформы будет завесить процесс разработки приложения </w:t>
      </w:r>
      <w:proofErr w:type="spellStart"/>
      <w:r>
        <w:rPr>
          <w:bCs/>
        </w:rPr>
        <w:t>нативный</w:t>
      </w:r>
      <w:proofErr w:type="spellEnd"/>
      <w:r>
        <w:rPr>
          <w:bCs/>
        </w:rPr>
        <w:t xml:space="preserve"> или </w:t>
      </w:r>
      <w:proofErr w:type="spellStart"/>
      <w:r>
        <w:rPr>
          <w:bCs/>
        </w:rPr>
        <w:t>кросплатформенный</w:t>
      </w:r>
      <w:proofErr w:type="spellEnd"/>
      <w:r>
        <w:rPr>
          <w:bCs/>
        </w:rPr>
        <w:t xml:space="preserve">. У каждого процесса есть свои плюсы и минусы. </w:t>
      </w:r>
    </w:p>
    <w:p w:rsidR="00F12AA4" w:rsidRPr="00F12AA4" w:rsidRDefault="00F12AA4" w:rsidP="00F12AA4">
      <w:pPr>
        <w:rPr>
          <w:bCs/>
        </w:rPr>
      </w:pPr>
      <w:proofErr w:type="spellStart"/>
      <w:r w:rsidRPr="00F12AA4">
        <w:rPr>
          <w:bCs/>
        </w:rPr>
        <w:t>Нативн</w:t>
      </w:r>
      <w:r w:rsidR="00D9164D">
        <w:rPr>
          <w:bCs/>
        </w:rPr>
        <w:t>ые</w:t>
      </w:r>
      <w:proofErr w:type="spellEnd"/>
      <w:r w:rsidR="00D9164D">
        <w:rPr>
          <w:bCs/>
        </w:rPr>
        <w:t xml:space="preserve"> приложения стоят дороже, так как</w:t>
      </w:r>
      <w:r w:rsidRPr="00F12AA4">
        <w:rPr>
          <w:bCs/>
        </w:rPr>
        <w:t xml:space="preserve"> разрабатывается два приложения — под </w:t>
      </w:r>
      <w:proofErr w:type="spellStart"/>
      <w:r w:rsidRPr="00F12AA4">
        <w:rPr>
          <w:bCs/>
        </w:rPr>
        <w:t>iOS</w:t>
      </w:r>
      <w:proofErr w:type="spellEnd"/>
      <w:r w:rsidRPr="00F12AA4">
        <w:rPr>
          <w:bCs/>
        </w:rPr>
        <w:t xml:space="preserve"> и под </w:t>
      </w:r>
      <w:proofErr w:type="spellStart"/>
      <w:r w:rsidRPr="00F12AA4">
        <w:rPr>
          <w:bCs/>
        </w:rPr>
        <w:t>Android</w:t>
      </w:r>
      <w:proofErr w:type="spellEnd"/>
      <w:r w:rsidRPr="00F12AA4">
        <w:rPr>
          <w:bCs/>
        </w:rPr>
        <w:t>, обновления также нужно будет выпускать для двух операционных систем. Зато в таких приложениях можно реализовать сложные функции и сделать их максимально удобными для пользователей.</w:t>
      </w:r>
    </w:p>
    <w:p w:rsidR="00F12AA4" w:rsidRPr="00F12AA4" w:rsidRDefault="00F12AA4" w:rsidP="00F12AA4">
      <w:pPr>
        <w:rPr>
          <w:b/>
          <w:bCs/>
        </w:rPr>
      </w:pPr>
      <w:r w:rsidRPr="00F12AA4">
        <w:rPr>
          <w:b/>
          <w:bCs/>
        </w:rPr>
        <w:t>Плюсы:</w:t>
      </w:r>
    </w:p>
    <w:p w:rsidR="00F12AA4" w:rsidRPr="00F12AA4" w:rsidRDefault="00F12AA4" w:rsidP="00F12AA4">
      <w:pPr>
        <w:rPr>
          <w:bCs/>
        </w:rPr>
      </w:pPr>
      <w:r w:rsidRPr="00F12AA4">
        <w:rPr>
          <w:bCs/>
        </w:rPr>
        <w:t>1. Высокая производительность</w:t>
      </w:r>
    </w:p>
    <w:p w:rsidR="00F12AA4" w:rsidRPr="00F12AA4" w:rsidRDefault="00F12AA4" w:rsidP="00F12AA4">
      <w:pPr>
        <w:rPr>
          <w:bCs/>
        </w:rPr>
      </w:pPr>
      <w:proofErr w:type="spellStart"/>
      <w:r w:rsidRPr="00F12AA4">
        <w:rPr>
          <w:bCs/>
        </w:rPr>
        <w:t>Нативные</w:t>
      </w:r>
      <w:proofErr w:type="spellEnd"/>
      <w:r w:rsidRPr="00F12AA4">
        <w:rPr>
          <w:bCs/>
        </w:rPr>
        <w:t xml:space="preserve"> приложения разработаны для определенной платформы и полностью оптимизированы под нее.</w:t>
      </w:r>
    </w:p>
    <w:p w:rsidR="00F12AA4" w:rsidRPr="00F12AA4" w:rsidRDefault="00F12AA4" w:rsidP="00F12AA4">
      <w:pPr>
        <w:rPr>
          <w:bCs/>
        </w:rPr>
      </w:pPr>
      <w:r w:rsidRPr="00F12AA4">
        <w:rPr>
          <w:bCs/>
        </w:rPr>
        <w:t>2. Лучшая интеграция с платформой</w:t>
      </w:r>
    </w:p>
    <w:p w:rsidR="00F12AA4" w:rsidRPr="00F12AA4" w:rsidRDefault="00F12AA4" w:rsidP="00F12AA4">
      <w:pPr>
        <w:rPr>
          <w:bCs/>
        </w:rPr>
      </w:pPr>
      <w:proofErr w:type="spellStart"/>
      <w:r w:rsidRPr="00F12AA4">
        <w:rPr>
          <w:bCs/>
        </w:rPr>
        <w:t>Нативные</w:t>
      </w:r>
      <w:proofErr w:type="spellEnd"/>
      <w:r w:rsidRPr="00F12AA4">
        <w:rPr>
          <w:bCs/>
        </w:rPr>
        <w:t xml:space="preserve"> приложения могут использовать все возможности и функции операционной системы.</w:t>
      </w:r>
    </w:p>
    <w:p w:rsidR="00F12AA4" w:rsidRPr="00F12AA4" w:rsidRDefault="00F12AA4" w:rsidP="00F12AA4">
      <w:pPr>
        <w:rPr>
          <w:bCs/>
        </w:rPr>
      </w:pPr>
      <w:r w:rsidRPr="00F12AA4">
        <w:rPr>
          <w:bCs/>
        </w:rPr>
        <w:t>3. Безопасность</w:t>
      </w:r>
    </w:p>
    <w:p w:rsidR="00F12AA4" w:rsidRPr="00F12AA4" w:rsidRDefault="00F12AA4" w:rsidP="00F12AA4">
      <w:pPr>
        <w:rPr>
          <w:bCs/>
        </w:rPr>
      </w:pPr>
      <w:proofErr w:type="spellStart"/>
      <w:r w:rsidRPr="00F12AA4">
        <w:rPr>
          <w:bCs/>
        </w:rPr>
        <w:lastRenderedPageBreak/>
        <w:t>Нативные</w:t>
      </w:r>
      <w:proofErr w:type="spellEnd"/>
      <w:r w:rsidRPr="00F12AA4">
        <w:rPr>
          <w:bCs/>
        </w:rPr>
        <w:t xml:space="preserve"> приложения обеспечивают более высокий уровень безопасности, так как они имеют доступ к системным ресурсам и могут использовать встроенные средства защиты операционной системы.</w:t>
      </w:r>
    </w:p>
    <w:p w:rsidR="00F12AA4" w:rsidRPr="00F12AA4" w:rsidRDefault="00F12AA4" w:rsidP="00F12AA4">
      <w:pPr>
        <w:rPr>
          <w:bCs/>
        </w:rPr>
      </w:pPr>
      <w:r w:rsidRPr="00F12AA4">
        <w:rPr>
          <w:bCs/>
        </w:rPr>
        <w:t xml:space="preserve">4. Высокие позиции в </w:t>
      </w:r>
      <w:proofErr w:type="spellStart"/>
      <w:r w:rsidRPr="00F12AA4">
        <w:rPr>
          <w:bCs/>
        </w:rPr>
        <w:t>App</w:t>
      </w:r>
      <w:proofErr w:type="spellEnd"/>
      <w:r w:rsidRPr="00F12AA4">
        <w:rPr>
          <w:bCs/>
        </w:rPr>
        <w:t xml:space="preserve"> </w:t>
      </w:r>
      <w:proofErr w:type="spellStart"/>
      <w:r w:rsidRPr="00F12AA4">
        <w:rPr>
          <w:bCs/>
        </w:rPr>
        <w:t>Store</w:t>
      </w:r>
      <w:proofErr w:type="spellEnd"/>
      <w:r w:rsidRPr="00F12AA4">
        <w:rPr>
          <w:bCs/>
        </w:rPr>
        <w:t xml:space="preserve"> и </w:t>
      </w:r>
      <w:proofErr w:type="spellStart"/>
      <w:r w:rsidRPr="00F12AA4">
        <w:rPr>
          <w:bCs/>
        </w:rPr>
        <w:t>Google</w:t>
      </w:r>
      <w:proofErr w:type="spellEnd"/>
      <w:r w:rsidRPr="00F12AA4">
        <w:rPr>
          <w:bCs/>
        </w:rPr>
        <w:t xml:space="preserve"> </w:t>
      </w:r>
      <w:proofErr w:type="spellStart"/>
      <w:r w:rsidRPr="00F12AA4">
        <w:rPr>
          <w:bCs/>
        </w:rPr>
        <w:t>Play</w:t>
      </w:r>
      <w:proofErr w:type="spellEnd"/>
    </w:p>
    <w:p w:rsidR="00F12AA4" w:rsidRPr="00F12AA4" w:rsidRDefault="00F12AA4" w:rsidP="00F12AA4">
      <w:pPr>
        <w:rPr>
          <w:bCs/>
        </w:rPr>
      </w:pPr>
      <w:r w:rsidRPr="00F12AA4">
        <w:rPr>
          <w:bCs/>
        </w:rPr>
        <w:t xml:space="preserve">Благодаря высокой производительности и надежности </w:t>
      </w:r>
      <w:proofErr w:type="spellStart"/>
      <w:r w:rsidRPr="00F12AA4">
        <w:rPr>
          <w:bCs/>
        </w:rPr>
        <w:t>нативные</w:t>
      </w:r>
      <w:proofErr w:type="spellEnd"/>
      <w:r w:rsidRPr="00F12AA4">
        <w:rPr>
          <w:bCs/>
        </w:rPr>
        <w:t xml:space="preserve"> приложения обычно занимают первые места в поисковой выдаче в магазинах приложений.</w:t>
      </w:r>
    </w:p>
    <w:p w:rsidR="00F12AA4" w:rsidRPr="00F12AA4" w:rsidRDefault="00F12AA4" w:rsidP="00F12AA4">
      <w:pPr>
        <w:rPr>
          <w:b/>
          <w:bCs/>
        </w:rPr>
      </w:pPr>
      <w:r w:rsidRPr="00F12AA4">
        <w:rPr>
          <w:b/>
          <w:bCs/>
        </w:rPr>
        <w:t>Минусы:</w:t>
      </w:r>
    </w:p>
    <w:p w:rsidR="00F12AA4" w:rsidRPr="00F12AA4" w:rsidRDefault="00F12AA4" w:rsidP="00F12AA4">
      <w:pPr>
        <w:rPr>
          <w:bCs/>
        </w:rPr>
      </w:pPr>
      <w:r w:rsidRPr="00F12AA4">
        <w:rPr>
          <w:bCs/>
        </w:rPr>
        <w:t>1. Высокая стоимость</w:t>
      </w:r>
    </w:p>
    <w:p w:rsidR="00F12AA4" w:rsidRPr="00F12AA4" w:rsidRDefault="00F12AA4" w:rsidP="00F12AA4">
      <w:pPr>
        <w:rPr>
          <w:bCs/>
        </w:rPr>
      </w:pPr>
      <w:r w:rsidRPr="00F12AA4">
        <w:rPr>
          <w:bCs/>
        </w:rPr>
        <w:t xml:space="preserve">Разработка </w:t>
      </w:r>
      <w:proofErr w:type="spellStart"/>
      <w:r w:rsidRPr="00F12AA4">
        <w:rPr>
          <w:bCs/>
        </w:rPr>
        <w:t>нативных</w:t>
      </w:r>
      <w:proofErr w:type="spellEnd"/>
      <w:r w:rsidRPr="00F12AA4">
        <w:rPr>
          <w:bCs/>
        </w:rPr>
        <w:t xml:space="preserve"> приложений требует больших денежных и временных затрат, так как необходимо создавать отдельную версию для каждой платформы.</w:t>
      </w:r>
    </w:p>
    <w:p w:rsidR="00F12AA4" w:rsidRPr="00F12AA4" w:rsidRDefault="00F12AA4" w:rsidP="00F12AA4">
      <w:pPr>
        <w:rPr>
          <w:bCs/>
        </w:rPr>
      </w:pPr>
      <w:r w:rsidRPr="00F12AA4">
        <w:rPr>
          <w:bCs/>
        </w:rPr>
        <w:t>2. Ограниченность аудитории</w:t>
      </w:r>
    </w:p>
    <w:p w:rsidR="00F12AA4" w:rsidRPr="00F12AA4" w:rsidRDefault="00F12AA4" w:rsidP="00F12AA4">
      <w:pPr>
        <w:rPr>
          <w:bCs/>
        </w:rPr>
      </w:pPr>
      <w:proofErr w:type="spellStart"/>
      <w:r w:rsidRPr="00F12AA4">
        <w:rPr>
          <w:bCs/>
        </w:rPr>
        <w:t>Нативные</w:t>
      </w:r>
      <w:proofErr w:type="spellEnd"/>
      <w:r w:rsidRPr="00F12AA4">
        <w:rPr>
          <w:bCs/>
        </w:rPr>
        <w:t xml:space="preserve"> приложения работают только на определенных платформах, что может ограничить аудиторию.</w:t>
      </w:r>
    </w:p>
    <w:p w:rsidR="00F12AA4" w:rsidRPr="00F12AA4" w:rsidRDefault="00F12AA4" w:rsidP="00F12AA4">
      <w:pPr>
        <w:rPr>
          <w:b/>
          <w:bCs/>
        </w:rPr>
      </w:pPr>
      <w:r w:rsidRPr="00F12AA4">
        <w:rPr>
          <w:b/>
          <w:bCs/>
        </w:rPr>
        <w:t>Кроссплатформенные приложения</w:t>
      </w:r>
    </w:p>
    <w:p w:rsidR="00F12AA4" w:rsidRPr="00F12AA4" w:rsidRDefault="00F12AA4" w:rsidP="00F12AA4">
      <w:pPr>
        <w:rPr>
          <w:bCs/>
        </w:rPr>
      </w:pPr>
      <w:r w:rsidRPr="00F12AA4">
        <w:rPr>
          <w:bCs/>
        </w:rPr>
        <w:t>Кроссплатформенное приложение написано с помощью универсального кода, который потом компилируется сразу в две операционные системы. Казалось бы, что это оптимальный подход, чтобы сэкономить время и деньги. Но не всё так просто.</w:t>
      </w:r>
    </w:p>
    <w:p w:rsidR="00F12AA4" w:rsidRPr="00F12AA4" w:rsidRDefault="00F12AA4" w:rsidP="00F12AA4">
      <w:pPr>
        <w:rPr>
          <w:b/>
          <w:bCs/>
        </w:rPr>
      </w:pPr>
      <w:r w:rsidRPr="00F12AA4">
        <w:rPr>
          <w:b/>
          <w:bCs/>
        </w:rPr>
        <w:t>Плюсы:</w:t>
      </w:r>
    </w:p>
    <w:p w:rsidR="00F12AA4" w:rsidRPr="00F12AA4" w:rsidRDefault="00F12AA4" w:rsidP="00F12AA4">
      <w:pPr>
        <w:rPr>
          <w:bCs/>
        </w:rPr>
      </w:pPr>
      <w:r w:rsidRPr="00F12AA4">
        <w:rPr>
          <w:bCs/>
        </w:rPr>
        <w:t>1. Экономия времени и денег</w:t>
      </w:r>
    </w:p>
    <w:p w:rsidR="00F12AA4" w:rsidRPr="00F12AA4" w:rsidRDefault="00F12AA4" w:rsidP="00F12AA4">
      <w:pPr>
        <w:rPr>
          <w:bCs/>
        </w:rPr>
      </w:pPr>
      <w:r w:rsidRPr="00F12AA4">
        <w:rPr>
          <w:bCs/>
        </w:rPr>
        <w:t>Кроссплатформенные приложения могут быть разработаны быстрее и по более низкой цене, так как требуется создать только одну версию для всех платформ. Охват аудитории и относительное количество загрузок у них больше.</w:t>
      </w:r>
    </w:p>
    <w:p w:rsidR="00F12AA4" w:rsidRPr="00F12AA4" w:rsidRDefault="00F12AA4" w:rsidP="00F12AA4">
      <w:pPr>
        <w:rPr>
          <w:bCs/>
        </w:rPr>
      </w:pPr>
      <w:r w:rsidRPr="00F12AA4">
        <w:rPr>
          <w:bCs/>
        </w:rPr>
        <w:t>2. Простота обновления</w:t>
      </w:r>
    </w:p>
    <w:p w:rsidR="00F12AA4" w:rsidRPr="00F12AA4" w:rsidRDefault="00F12AA4" w:rsidP="00F12AA4">
      <w:pPr>
        <w:rPr>
          <w:bCs/>
        </w:rPr>
      </w:pPr>
      <w:r w:rsidRPr="00F12AA4">
        <w:rPr>
          <w:bCs/>
        </w:rPr>
        <w:t>Обновления кроссплатформенных приложений могут быть выпущены одновременно на всех платформах, что делает процесс обновления более простым и быстрым.</w:t>
      </w:r>
    </w:p>
    <w:p w:rsidR="00F12AA4" w:rsidRPr="00F12AA4" w:rsidRDefault="00F12AA4" w:rsidP="00F12AA4">
      <w:pPr>
        <w:rPr>
          <w:bCs/>
        </w:rPr>
      </w:pPr>
      <w:r w:rsidRPr="00F12AA4">
        <w:rPr>
          <w:bCs/>
        </w:rPr>
        <w:lastRenderedPageBreak/>
        <w:t>3. Удобство обновления</w:t>
      </w:r>
    </w:p>
    <w:p w:rsidR="00F12AA4" w:rsidRPr="00F12AA4" w:rsidRDefault="00F12AA4" w:rsidP="00F12AA4">
      <w:pPr>
        <w:rPr>
          <w:bCs/>
        </w:rPr>
      </w:pPr>
      <w:r w:rsidRPr="00F12AA4">
        <w:rPr>
          <w:bCs/>
        </w:rPr>
        <w:t>Кроссплатформенные приложения могут быть обновлены одновременно на всех платформах, что упрощает процесс обновления и поддержки.</w:t>
      </w:r>
    </w:p>
    <w:p w:rsidR="00F12AA4" w:rsidRPr="00F12AA4" w:rsidRDefault="00F12AA4" w:rsidP="00F12AA4">
      <w:pPr>
        <w:rPr>
          <w:b/>
          <w:bCs/>
        </w:rPr>
      </w:pPr>
      <w:r w:rsidRPr="00F12AA4">
        <w:rPr>
          <w:b/>
          <w:bCs/>
        </w:rPr>
        <w:t>Минусы:</w:t>
      </w:r>
    </w:p>
    <w:p w:rsidR="00F12AA4" w:rsidRPr="00F12AA4" w:rsidRDefault="00F12AA4" w:rsidP="00F12AA4">
      <w:pPr>
        <w:rPr>
          <w:bCs/>
        </w:rPr>
      </w:pPr>
      <w:r w:rsidRPr="00F12AA4">
        <w:rPr>
          <w:bCs/>
        </w:rPr>
        <w:t>1. Ограниченный функционал</w:t>
      </w:r>
    </w:p>
    <w:p w:rsidR="00F12AA4" w:rsidRPr="00F12AA4" w:rsidRDefault="00F12AA4" w:rsidP="00F12AA4">
      <w:pPr>
        <w:rPr>
          <w:bCs/>
        </w:rPr>
      </w:pPr>
      <w:r w:rsidRPr="00F12AA4">
        <w:rPr>
          <w:bCs/>
        </w:rPr>
        <w:t xml:space="preserve">Кроссплатформенные приложения могут иметь ограниченный доступ к функциям и возможностям платформы (например, воспроизведение аудио и видео), поэтому в некоторых случаях нужно будет дописывать код на </w:t>
      </w:r>
      <w:proofErr w:type="spellStart"/>
      <w:r w:rsidRPr="00F12AA4">
        <w:rPr>
          <w:bCs/>
        </w:rPr>
        <w:t>нативных</w:t>
      </w:r>
      <w:proofErr w:type="spellEnd"/>
      <w:r w:rsidRPr="00F12AA4">
        <w:rPr>
          <w:bCs/>
        </w:rPr>
        <w:t xml:space="preserve"> языках для каждой операционной системы.</w:t>
      </w:r>
    </w:p>
    <w:p w:rsidR="00F12AA4" w:rsidRPr="00F12AA4" w:rsidRDefault="00F12AA4" w:rsidP="00F12AA4">
      <w:pPr>
        <w:rPr>
          <w:bCs/>
        </w:rPr>
      </w:pPr>
      <w:r w:rsidRPr="00F12AA4">
        <w:rPr>
          <w:bCs/>
        </w:rPr>
        <w:t>2. Проблемы с производительностью</w:t>
      </w:r>
    </w:p>
    <w:p w:rsidR="00F12AA4" w:rsidRPr="00F12AA4" w:rsidRDefault="00F12AA4" w:rsidP="00F12AA4">
      <w:pPr>
        <w:rPr>
          <w:bCs/>
        </w:rPr>
      </w:pPr>
      <w:r w:rsidRPr="00F12AA4">
        <w:rPr>
          <w:bCs/>
        </w:rPr>
        <w:t>Кроссплатформенные приложения могут медленнее работать, а для многих пользователей скорость работы очень важна.</w:t>
      </w:r>
    </w:p>
    <w:p w:rsidR="00F12AA4" w:rsidRPr="00F12AA4" w:rsidRDefault="00F12AA4" w:rsidP="00F12AA4">
      <w:pPr>
        <w:rPr>
          <w:bCs/>
        </w:rPr>
      </w:pPr>
      <w:r w:rsidRPr="00F12AA4">
        <w:rPr>
          <w:bCs/>
        </w:rPr>
        <w:t>3. Ограничения дизайна</w:t>
      </w:r>
    </w:p>
    <w:p w:rsidR="00F12AA4" w:rsidRPr="00F12AA4" w:rsidRDefault="00F12AA4" w:rsidP="00F12AA4">
      <w:pPr>
        <w:rPr>
          <w:bCs/>
        </w:rPr>
      </w:pPr>
      <w:r w:rsidRPr="00F12AA4">
        <w:rPr>
          <w:bCs/>
        </w:rPr>
        <w:t xml:space="preserve">У </w:t>
      </w:r>
      <w:proofErr w:type="spellStart"/>
      <w:r w:rsidRPr="00F12AA4">
        <w:rPr>
          <w:bCs/>
        </w:rPr>
        <w:t>Andriod</w:t>
      </w:r>
      <w:proofErr w:type="spellEnd"/>
      <w:r w:rsidRPr="00F12AA4">
        <w:rPr>
          <w:bCs/>
        </w:rPr>
        <w:t xml:space="preserve"> и </w:t>
      </w:r>
      <w:proofErr w:type="spellStart"/>
      <w:r w:rsidRPr="00F12AA4">
        <w:rPr>
          <w:bCs/>
        </w:rPr>
        <w:t>iOS</w:t>
      </w:r>
      <w:proofErr w:type="spellEnd"/>
      <w:r w:rsidRPr="00F12AA4">
        <w:rPr>
          <w:bCs/>
        </w:rPr>
        <w:t xml:space="preserve"> некоторые принципы взаимодействия с пользователем различаются (например, жесты, расположение интерактивных элементов). Поэтому на этапе дизайна придётся исключить какие-то уникальные для каждой платформы пользовательские сценарии.</w:t>
      </w:r>
    </w:p>
    <w:p w:rsidR="00F12AA4" w:rsidRPr="00F12AA4" w:rsidRDefault="00F12AA4" w:rsidP="00F12AA4">
      <w:pPr>
        <w:rPr>
          <w:bCs/>
        </w:rPr>
      </w:pPr>
      <w:r w:rsidRPr="00F12AA4">
        <w:rPr>
          <w:bCs/>
        </w:rPr>
        <w:t xml:space="preserve">4. Зависимость от </w:t>
      </w:r>
      <w:proofErr w:type="spellStart"/>
      <w:r w:rsidRPr="00F12AA4">
        <w:rPr>
          <w:bCs/>
        </w:rPr>
        <w:t>фреймворка</w:t>
      </w:r>
      <w:proofErr w:type="spellEnd"/>
    </w:p>
    <w:p w:rsidR="00F12AA4" w:rsidRPr="00F12AA4" w:rsidRDefault="00F12AA4" w:rsidP="00F12AA4">
      <w:pPr>
        <w:rPr>
          <w:bCs/>
        </w:rPr>
      </w:pPr>
      <w:r w:rsidRPr="00F12AA4">
        <w:rPr>
          <w:bCs/>
        </w:rPr>
        <w:t xml:space="preserve">Кроссплатформенные приложения зависят от </w:t>
      </w:r>
      <w:proofErr w:type="spellStart"/>
      <w:r w:rsidRPr="00F12AA4">
        <w:rPr>
          <w:bCs/>
        </w:rPr>
        <w:t>фреймворков</w:t>
      </w:r>
      <w:proofErr w:type="spellEnd"/>
      <w:r w:rsidRPr="00F12AA4">
        <w:rPr>
          <w:bCs/>
        </w:rPr>
        <w:t>, которые могут быть обновлены или перестать поддерживаться. Это может привести к проблемам совместимости и безопасности в будущем.</w:t>
      </w:r>
    </w:p>
    <w:p w:rsidR="00F12AA4" w:rsidRPr="00F12AA4" w:rsidRDefault="00F12AA4" w:rsidP="00F12AA4">
      <w:pPr>
        <w:rPr>
          <w:bCs/>
        </w:rPr>
      </w:pPr>
      <w:r w:rsidRPr="00F12AA4">
        <w:rPr>
          <w:bCs/>
        </w:rPr>
        <w:t>5. Большой вес</w:t>
      </w:r>
    </w:p>
    <w:p w:rsidR="00F12AA4" w:rsidRPr="00F12AA4" w:rsidRDefault="00F12AA4" w:rsidP="00F12AA4">
      <w:pPr>
        <w:rPr>
          <w:bCs/>
        </w:rPr>
      </w:pPr>
      <w:r w:rsidRPr="00F12AA4">
        <w:rPr>
          <w:bCs/>
        </w:rPr>
        <w:t>Специфика кроссплатформенного подхода подразумевает увеличение объёма кода, что делает программу менее удобной для скачивания и хранения на устройстве</w:t>
      </w:r>
    </w:p>
    <w:p w:rsidR="00F12AA4" w:rsidRPr="00F12AA4" w:rsidRDefault="00F12AA4" w:rsidP="00F12AA4">
      <w:pPr>
        <w:rPr>
          <w:bCs/>
        </w:rPr>
      </w:pPr>
      <w:r w:rsidRPr="00F12AA4">
        <w:rPr>
          <w:bCs/>
        </w:rPr>
        <w:t>6. Низкая скорость релиза в магазинах приложений</w:t>
      </w:r>
    </w:p>
    <w:p w:rsidR="00F12AA4" w:rsidRPr="00F12AA4" w:rsidRDefault="00F12AA4" w:rsidP="00F12AA4">
      <w:pPr>
        <w:rPr>
          <w:bCs/>
        </w:rPr>
      </w:pPr>
      <w:r w:rsidRPr="00F12AA4">
        <w:rPr>
          <w:bCs/>
        </w:rPr>
        <w:t xml:space="preserve">В </w:t>
      </w:r>
      <w:proofErr w:type="spellStart"/>
      <w:r w:rsidRPr="00F12AA4">
        <w:rPr>
          <w:bCs/>
        </w:rPr>
        <w:t>App</w:t>
      </w:r>
      <w:proofErr w:type="spellEnd"/>
      <w:r w:rsidRPr="00F12AA4">
        <w:rPr>
          <w:bCs/>
        </w:rPr>
        <w:t xml:space="preserve"> </w:t>
      </w:r>
      <w:proofErr w:type="spellStart"/>
      <w:r w:rsidRPr="00F12AA4">
        <w:rPr>
          <w:bCs/>
        </w:rPr>
        <w:t>Store</w:t>
      </w:r>
      <w:proofErr w:type="spellEnd"/>
      <w:r w:rsidRPr="00F12AA4">
        <w:rPr>
          <w:bCs/>
        </w:rPr>
        <w:t xml:space="preserve"> и </w:t>
      </w:r>
      <w:proofErr w:type="spellStart"/>
      <w:r w:rsidRPr="00F12AA4">
        <w:rPr>
          <w:bCs/>
        </w:rPr>
        <w:t>Google</w:t>
      </w:r>
      <w:proofErr w:type="spellEnd"/>
      <w:r w:rsidRPr="00F12AA4">
        <w:rPr>
          <w:bCs/>
        </w:rPr>
        <w:t xml:space="preserve"> </w:t>
      </w:r>
      <w:proofErr w:type="spellStart"/>
      <w:r w:rsidRPr="00F12AA4">
        <w:rPr>
          <w:bCs/>
        </w:rPr>
        <w:t>Play</w:t>
      </w:r>
      <w:proofErr w:type="spellEnd"/>
      <w:r w:rsidRPr="00F12AA4">
        <w:rPr>
          <w:bCs/>
        </w:rPr>
        <w:t xml:space="preserve"> </w:t>
      </w:r>
      <w:proofErr w:type="spellStart"/>
      <w:r w:rsidRPr="00F12AA4">
        <w:rPr>
          <w:bCs/>
        </w:rPr>
        <w:t>Store</w:t>
      </w:r>
      <w:proofErr w:type="spellEnd"/>
      <w:r w:rsidRPr="00F12AA4">
        <w:rPr>
          <w:bCs/>
        </w:rPr>
        <w:t xml:space="preserve"> правила для публикации </w:t>
      </w:r>
      <w:proofErr w:type="spellStart"/>
      <w:r w:rsidRPr="00F12AA4">
        <w:rPr>
          <w:bCs/>
        </w:rPr>
        <w:t>нативных</w:t>
      </w:r>
      <w:proofErr w:type="spellEnd"/>
      <w:r w:rsidRPr="00F12AA4">
        <w:rPr>
          <w:bCs/>
        </w:rPr>
        <w:t xml:space="preserve"> и кроссплатформенных приложений отличаются. Проверки и тесты кроссплатформенного решения могут занимать больше времени.</w:t>
      </w:r>
    </w:p>
    <w:p w:rsidR="00F12AA4" w:rsidRPr="00F12AA4" w:rsidRDefault="00F12AA4" w:rsidP="00F12AA4">
      <w:pPr>
        <w:rPr>
          <w:bCs/>
        </w:rPr>
      </w:pPr>
      <w:r w:rsidRPr="00F12AA4">
        <w:rPr>
          <w:bCs/>
        </w:rPr>
        <w:t>7. Нехватка специалистов нужного уровня.</w:t>
      </w:r>
    </w:p>
    <w:p w:rsidR="00F12AA4" w:rsidRPr="00F12AA4" w:rsidRDefault="00F12AA4" w:rsidP="00F12AA4">
      <w:pPr>
        <w:rPr>
          <w:bCs/>
        </w:rPr>
      </w:pPr>
      <w:r w:rsidRPr="00F12AA4">
        <w:rPr>
          <w:bCs/>
        </w:rPr>
        <w:lastRenderedPageBreak/>
        <w:t xml:space="preserve">При смене разработчика есть риск, что будет затрачено много времени и финансов на поиск нового программиста необходимой квалификации, так как количество соискателей в кроссплатформенной разработке в разы меньше, чем в </w:t>
      </w:r>
      <w:proofErr w:type="spellStart"/>
      <w:r w:rsidRPr="00F12AA4">
        <w:rPr>
          <w:bCs/>
        </w:rPr>
        <w:t>нативной</w:t>
      </w:r>
      <w:proofErr w:type="spellEnd"/>
      <w:r w:rsidRPr="00F12AA4">
        <w:rPr>
          <w:bCs/>
        </w:rPr>
        <w:t>.</w:t>
      </w:r>
    </w:p>
    <w:p w:rsidR="00F12AA4" w:rsidRPr="00F12AA4" w:rsidRDefault="00F12AA4" w:rsidP="00F12AA4">
      <w:pPr>
        <w:rPr>
          <w:bCs/>
        </w:rPr>
      </w:pPr>
      <w:r w:rsidRPr="00F12AA4">
        <w:rPr>
          <w:bCs/>
        </w:rPr>
        <w:t>8. Необходимость обновлений</w:t>
      </w:r>
    </w:p>
    <w:p w:rsidR="00F12AA4" w:rsidRPr="00F12AA4" w:rsidRDefault="00F12AA4" w:rsidP="00F12AA4">
      <w:pPr>
        <w:rPr>
          <w:bCs/>
        </w:rPr>
      </w:pPr>
      <w:r w:rsidRPr="00F12AA4">
        <w:rPr>
          <w:bCs/>
        </w:rPr>
        <w:t>Кроссплатформенные приложения могут требовать частых обновлений для поддержания совместимости с новыми версиями операционных систем. А заранее подготовиться к нововведениям ОС нельзя.</w:t>
      </w:r>
    </w:p>
    <w:p w:rsidR="00F12AA4" w:rsidRPr="00F12AA4" w:rsidRDefault="00F12AA4" w:rsidP="00F12AA4">
      <w:pPr>
        <w:rPr>
          <w:bCs/>
        </w:rPr>
      </w:pPr>
      <w:r w:rsidRPr="00F12AA4">
        <w:rPr>
          <w:bCs/>
        </w:rPr>
        <w:t>9. Сложнее искать ошибки в коде</w:t>
      </w:r>
    </w:p>
    <w:p w:rsidR="00F12AA4" w:rsidRPr="00F12AA4" w:rsidRDefault="00F12AA4" w:rsidP="00F12AA4">
      <w:pPr>
        <w:rPr>
          <w:bCs/>
        </w:rPr>
      </w:pPr>
      <w:r w:rsidRPr="00F12AA4">
        <w:rPr>
          <w:bCs/>
        </w:rPr>
        <w:t xml:space="preserve">В кроссплатформенной разработке сложнее по сравнению с </w:t>
      </w:r>
      <w:proofErr w:type="spellStart"/>
      <w:r w:rsidRPr="00F12AA4">
        <w:rPr>
          <w:bCs/>
        </w:rPr>
        <w:t>нативной</w:t>
      </w:r>
      <w:proofErr w:type="spellEnd"/>
      <w:r w:rsidRPr="00F12AA4">
        <w:rPr>
          <w:bCs/>
        </w:rPr>
        <w:t xml:space="preserve"> вносить корректировки, отслеживать и устранять источники ошибок и неполадок.</w:t>
      </w:r>
    </w:p>
    <w:p w:rsidR="00A12D5F" w:rsidRPr="00486B13" w:rsidRDefault="00A12D5F" w:rsidP="001A5320">
      <w:pPr>
        <w:rPr>
          <w:b/>
          <w:bCs/>
        </w:rPr>
      </w:pPr>
      <w:r w:rsidRPr="00486B13">
        <w:rPr>
          <w:b/>
          <w:bCs/>
        </w:rPr>
        <w:t>Разработка структуры</w:t>
      </w:r>
      <w:r w:rsidR="001A5320" w:rsidRPr="00486B13">
        <w:rPr>
          <w:b/>
          <w:bCs/>
        </w:rPr>
        <w:t xml:space="preserve"> базы данных</w:t>
      </w:r>
    </w:p>
    <w:p w:rsidR="00486B13" w:rsidRDefault="00486B13" w:rsidP="001A5320">
      <w:pPr>
        <w:rPr>
          <w:bCs/>
        </w:rPr>
      </w:pPr>
      <w:r>
        <w:rPr>
          <w:bCs/>
        </w:rPr>
        <w:t xml:space="preserve">На сервере необходимо создать базу данных, которая будет включать в себя информацию по пользователя, записи прогулок, транзакции и сообщения пользователям передаваемые в техническую поддержку. </w:t>
      </w:r>
    </w:p>
    <w:p w:rsidR="00A12D5F" w:rsidRPr="001A5320" w:rsidRDefault="00A12D5F" w:rsidP="001A5320">
      <w:pPr>
        <w:rPr>
          <w:b/>
          <w:bCs/>
        </w:rPr>
      </w:pPr>
      <w:r w:rsidRPr="001A5320">
        <w:rPr>
          <w:b/>
          <w:bCs/>
        </w:rPr>
        <w:t>Подг</w:t>
      </w:r>
      <w:r w:rsidR="001A5320">
        <w:rPr>
          <w:b/>
          <w:bCs/>
        </w:rPr>
        <w:t>отовка технических спецификаций</w:t>
      </w:r>
    </w:p>
    <w:p w:rsidR="00A12D5F" w:rsidRPr="001A5320" w:rsidRDefault="00486B13" w:rsidP="008D291C">
      <w:pPr>
        <w:pStyle w:val="a4"/>
        <w:ind w:left="0"/>
        <w:rPr>
          <w:bCs/>
        </w:rPr>
      </w:pPr>
      <w:r>
        <w:rPr>
          <w:bCs/>
        </w:rPr>
        <w:t xml:space="preserve">Для каждого работника необходимо составить техническое задание, чтобы он понимал функционал работы. </w:t>
      </w:r>
    </w:p>
    <w:p w:rsidR="00A12D5F" w:rsidRPr="001A5320" w:rsidRDefault="001A5320" w:rsidP="001A5320">
      <w:pPr>
        <w:rPr>
          <w:b/>
          <w:bCs/>
        </w:rPr>
      </w:pPr>
      <w:r>
        <w:rPr>
          <w:b/>
          <w:bCs/>
        </w:rPr>
        <w:t>Проверка требований</w:t>
      </w:r>
    </w:p>
    <w:p w:rsidR="00A12D5F" w:rsidRPr="001A5320" w:rsidRDefault="00A12D5F" w:rsidP="00486B13">
      <w:pPr>
        <w:rPr>
          <w:bCs/>
        </w:rPr>
      </w:pPr>
      <w:r w:rsidRPr="001A5320">
        <w:rPr>
          <w:bCs/>
        </w:rPr>
        <w:t>После создания технического задания необх</w:t>
      </w:r>
      <w:r w:rsidR="00486B13">
        <w:rPr>
          <w:bCs/>
        </w:rPr>
        <w:t xml:space="preserve">одимо проверить его содержимое, откорректировать и утвердить. </w:t>
      </w:r>
    </w:p>
    <w:p w:rsidR="00D42BC4" w:rsidRDefault="005E0C2E" w:rsidP="00E109DE">
      <w:pPr>
        <w:rPr>
          <w:b/>
          <w:bCs/>
        </w:rPr>
      </w:pPr>
      <w:r w:rsidRPr="005E0C2E">
        <w:rPr>
          <w:b/>
        </w:rPr>
        <w:t xml:space="preserve">Этап 2. </w:t>
      </w:r>
      <w:r w:rsidRPr="005E0C2E">
        <w:rPr>
          <w:b/>
          <w:bCs/>
        </w:rPr>
        <w:t xml:space="preserve">Дизайн </w:t>
      </w:r>
    </w:p>
    <w:p w:rsidR="005E0C2E" w:rsidRDefault="005E0C2E" w:rsidP="005E0C2E">
      <w:pPr>
        <w:rPr>
          <w:b/>
          <w:bCs/>
        </w:rPr>
      </w:pPr>
      <w:r w:rsidRPr="005E0C2E">
        <w:rPr>
          <w:b/>
          <w:bCs/>
        </w:rPr>
        <w:t>Разработка дизайна</w:t>
      </w:r>
    </w:p>
    <w:p w:rsidR="001A5320" w:rsidRPr="001A5320" w:rsidRDefault="001A5320" w:rsidP="001A5320">
      <w:pPr>
        <w:rPr>
          <w:bCs/>
        </w:rPr>
      </w:pPr>
      <w:r w:rsidRPr="001A5320">
        <w:rPr>
          <w:bCs/>
        </w:rPr>
        <w:t xml:space="preserve">При разработке приложения </w:t>
      </w:r>
      <w:r w:rsidR="00F51C58">
        <w:rPr>
          <w:bCs/>
        </w:rPr>
        <w:t>необходимо изучить</w:t>
      </w:r>
      <w:r w:rsidRPr="001A5320">
        <w:rPr>
          <w:bCs/>
        </w:rPr>
        <w:t xml:space="preserve"> </w:t>
      </w:r>
      <w:r w:rsidR="00F51C58">
        <w:rPr>
          <w:bCs/>
        </w:rPr>
        <w:t xml:space="preserve">приоритеты взаимодействия с пользователями и то как они будут использовать интерфейс приложения. </w:t>
      </w:r>
    </w:p>
    <w:p w:rsidR="001A5320" w:rsidRPr="00F51C58" w:rsidRDefault="001A5320" w:rsidP="00F51C58">
      <w:pPr>
        <w:rPr>
          <w:b/>
          <w:bCs/>
        </w:rPr>
      </w:pPr>
      <w:r w:rsidRPr="001A5320">
        <w:rPr>
          <w:b/>
          <w:bCs/>
        </w:rPr>
        <w:t>Изуч</w:t>
      </w:r>
      <w:r w:rsidR="00F51C58">
        <w:rPr>
          <w:b/>
          <w:bCs/>
        </w:rPr>
        <w:t>ение потребностей пользователей</w:t>
      </w:r>
    </w:p>
    <w:p w:rsidR="00F51C58" w:rsidRPr="00F51C58" w:rsidRDefault="00F51C58" w:rsidP="008D291C">
      <w:pPr>
        <w:pStyle w:val="a4"/>
        <w:ind w:left="0"/>
        <w:rPr>
          <w:b/>
          <w:bCs/>
        </w:rPr>
      </w:pPr>
      <w:r>
        <w:rPr>
          <w:bCs/>
        </w:rPr>
        <w:t xml:space="preserve">Провести анализ целевой аудитории, определить в каком функционале они будут больше всего нуждаться. </w:t>
      </w:r>
    </w:p>
    <w:p w:rsidR="001A5320" w:rsidRPr="001A5320" w:rsidRDefault="001A5320" w:rsidP="001A5320">
      <w:pPr>
        <w:rPr>
          <w:b/>
          <w:bCs/>
        </w:rPr>
      </w:pPr>
      <w:r w:rsidRPr="001A5320">
        <w:rPr>
          <w:b/>
          <w:bCs/>
        </w:rPr>
        <w:lastRenderedPageBreak/>
        <w:t>Созд</w:t>
      </w:r>
      <w:r>
        <w:rPr>
          <w:b/>
          <w:bCs/>
        </w:rPr>
        <w:t>ание пользовательских сценариев</w:t>
      </w:r>
    </w:p>
    <w:p w:rsidR="001A5320" w:rsidRPr="001A5320" w:rsidRDefault="00F51C58" w:rsidP="008D291C">
      <w:pPr>
        <w:pStyle w:val="a4"/>
        <w:ind w:left="0"/>
        <w:rPr>
          <w:bCs/>
        </w:rPr>
      </w:pPr>
      <w:r>
        <w:rPr>
          <w:bCs/>
        </w:rPr>
        <w:t xml:space="preserve">Разработать разные сценарии использования приложения, определить каким именно пользователем будет удобнее всего нажимать на вкладки. </w:t>
      </w:r>
    </w:p>
    <w:p w:rsidR="001A5320" w:rsidRPr="001A5320" w:rsidRDefault="001A5320" w:rsidP="001A5320">
      <w:pPr>
        <w:rPr>
          <w:b/>
          <w:bCs/>
        </w:rPr>
      </w:pPr>
      <w:r w:rsidRPr="001A5320">
        <w:rPr>
          <w:b/>
          <w:bCs/>
        </w:rPr>
        <w:t>Р</w:t>
      </w:r>
      <w:r>
        <w:rPr>
          <w:b/>
          <w:bCs/>
        </w:rPr>
        <w:t>азработка каркасов и прототипов</w:t>
      </w:r>
    </w:p>
    <w:p w:rsidR="001A5320" w:rsidRPr="001A5320" w:rsidRDefault="00F51C58" w:rsidP="008D291C">
      <w:pPr>
        <w:pStyle w:val="a4"/>
        <w:ind w:left="0"/>
        <w:rPr>
          <w:bCs/>
        </w:rPr>
      </w:pPr>
      <w:r>
        <w:rPr>
          <w:bCs/>
        </w:rPr>
        <w:t xml:space="preserve">Создать черновой вариант интерфейса и протестировать его с несколькими пользователями. </w:t>
      </w:r>
    </w:p>
    <w:p w:rsidR="001A5320" w:rsidRPr="001A5320" w:rsidRDefault="001A5320" w:rsidP="001A5320">
      <w:pPr>
        <w:rPr>
          <w:b/>
          <w:bCs/>
        </w:rPr>
      </w:pPr>
      <w:r>
        <w:rPr>
          <w:b/>
          <w:bCs/>
        </w:rPr>
        <w:t>Дизайн интерфейса</w:t>
      </w:r>
    </w:p>
    <w:p w:rsidR="001A5320" w:rsidRPr="001A5320" w:rsidRDefault="00F51C58" w:rsidP="008D291C">
      <w:pPr>
        <w:pStyle w:val="a4"/>
        <w:ind w:left="0"/>
        <w:rPr>
          <w:bCs/>
        </w:rPr>
      </w:pPr>
      <w:r>
        <w:rPr>
          <w:bCs/>
        </w:rPr>
        <w:t xml:space="preserve">Разработать первоначальный вариант интерфейса, уделить особое внимание простоте навигации и удобствам использования, а </w:t>
      </w:r>
      <w:proofErr w:type="gramStart"/>
      <w:r>
        <w:rPr>
          <w:bCs/>
        </w:rPr>
        <w:t>так же</w:t>
      </w:r>
      <w:proofErr w:type="gramEnd"/>
      <w:r>
        <w:rPr>
          <w:bCs/>
        </w:rPr>
        <w:t xml:space="preserve"> визуализации. </w:t>
      </w:r>
    </w:p>
    <w:p w:rsidR="001A5320" w:rsidRPr="001A5320" w:rsidRDefault="001A5320" w:rsidP="001A5320">
      <w:pPr>
        <w:rPr>
          <w:b/>
          <w:bCs/>
        </w:rPr>
      </w:pPr>
      <w:r>
        <w:rPr>
          <w:b/>
          <w:bCs/>
        </w:rPr>
        <w:t>Тестирование дизайна</w:t>
      </w:r>
    </w:p>
    <w:p w:rsidR="00F51C58" w:rsidRPr="00BA5A0B" w:rsidRDefault="00F51C58" w:rsidP="008D291C">
      <w:pPr>
        <w:pStyle w:val="a4"/>
        <w:ind w:left="0"/>
        <w:rPr>
          <w:bCs/>
        </w:rPr>
      </w:pPr>
      <w:r>
        <w:rPr>
          <w:bCs/>
        </w:rPr>
        <w:t>Выбрать несколько пользователей из целевой аудитории и дать им на тестирование интерфейс и сделать выводы.</w:t>
      </w:r>
    </w:p>
    <w:p w:rsidR="001A5320" w:rsidRPr="001A5320" w:rsidRDefault="001A5320" w:rsidP="001A5320">
      <w:pPr>
        <w:rPr>
          <w:b/>
          <w:bCs/>
        </w:rPr>
      </w:pPr>
      <w:r w:rsidRPr="001A5320">
        <w:rPr>
          <w:b/>
          <w:bCs/>
        </w:rPr>
        <w:t>Доработка дизайна</w:t>
      </w:r>
    </w:p>
    <w:p w:rsidR="001A5320" w:rsidRPr="001A5320" w:rsidRDefault="00F51C58" w:rsidP="001A5320">
      <w:pPr>
        <w:rPr>
          <w:bCs/>
        </w:rPr>
      </w:pPr>
      <w:r>
        <w:rPr>
          <w:bCs/>
        </w:rPr>
        <w:t xml:space="preserve">После тестирования внести коррективы в дизайн. </w:t>
      </w:r>
    </w:p>
    <w:p w:rsidR="001A5320" w:rsidRPr="001A5320" w:rsidRDefault="001A5320" w:rsidP="001A5320">
      <w:pPr>
        <w:rPr>
          <w:b/>
          <w:bCs/>
        </w:rPr>
      </w:pPr>
      <w:proofErr w:type="spellStart"/>
      <w:r>
        <w:rPr>
          <w:b/>
          <w:bCs/>
        </w:rPr>
        <w:t>Отрисовка</w:t>
      </w:r>
      <w:proofErr w:type="spellEnd"/>
      <w:r>
        <w:rPr>
          <w:b/>
          <w:bCs/>
        </w:rPr>
        <w:t xml:space="preserve"> окончательных макетов</w:t>
      </w:r>
    </w:p>
    <w:p w:rsidR="001A5320" w:rsidRPr="001A5320" w:rsidRDefault="00F51C58" w:rsidP="00F51C58">
      <w:pPr>
        <w:pStyle w:val="a4"/>
        <w:ind w:firstLine="0"/>
        <w:rPr>
          <w:bCs/>
        </w:rPr>
      </w:pPr>
      <w:r>
        <w:rPr>
          <w:bCs/>
        </w:rPr>
        <w:t xml:space="preserve">Создание окончательной версии интерфейса на основе всего анализа. </w:t>
      </w:r>
    </w:p>
    <w:p w:rsidR="001A5320" w:rsidRPr="001A5320" w:rsidRDefault="001A5320" w:rsidP="001A5320">
      <w:pPr>
        <w:rPr>
          <w:b/>
          <w:bCs/>
        </w:rPr>
      </w:pPr>
      <w:r w:rsidRPr="001A5320">
        <w:rPr>
          <w:b/>
          <w:bCs/>
        </w:rPr>
        <w:t>Подготовка</w:t>
      </w:r>
      <w:r>
        <w:rPr>
          <w:b/>
          <w:bCs/>
        </w:rPr>
        <w:t xml:space="preserve"> спецификаций для разработчиков</w:t>
      </w:r>
    </w:p>
    <w:p w:rsidR="001A5320" w:rsidRDefault="00F51C58" w:rsidP="008D291C">
      <w:pPr>
        <w:pStyle w:val="a4"/>
        <w:ind w:left="0"/>
        <w:rPr>
          <w:bCs/>
        </w:rPr>
      </w:pPr>
      <w:r>
        <w:rPr>
          <w:bCs/>
        </w:rPr>
        <w:t xml:space="preserve">Составление технического задания, чтобы дизайнеры могли продолжить дальнейшую работу над улучшением интерфейса. </w:t>
      </w:r>
    </w:p>
    <w:p w:rsidR="00451696" w:rsidRPr="00451696" w:rsidRDefault="00451696" w:rsidP="008D291C">
      <w:pPr>
        <w:rPr>
          <w:bCs/>
        </w:rPr>
      </w:pPr>
      <w:r>
        <w:rPr>
          <w:bCs/>
        </w:rPr>
        <w:t xml:space="preserve">Этап дизайна, очень сильно влияет на успех приложения, он определяет его внешний вид и удобность для пользователей. </w:t>
      </w:r>
    </w:p>
    <w:p w:rsidR="005E0C2E" w:rsidRDefault="005E0C2E" w:rsidP="00E109DE">
      <w:pPr>
        <w:rPr>
          <w:b/>
          <w:bCs/>
        </w:rPr>
      </w:pPr>
      <w:r>
        <w:rPr>
          <w:b/>
          <w:bCs/>
        </w:rPr>
        <w:t xml:space="preserve">Этап 3. Разработка </w:t>
      </w:r>
    </w:p>
    <w:p w:rsidR="005E0C2E" w:rsidRDefault="005E0C2E" w:rsidP="005E0C2E">
      <w:pPr>
        <w:rPr>
          <w:b/>
          <w:bCs/>
        </w:rPr>
      </w:pPr>
      <w:r w:rsidRPr="005E0C2E">
        <w:rPr>
          <w:b/>
          <w:bCs/>
        </w:rPr>
        <w:t>Архитектура</w:t>
      </w:r>
    </w:p>
    <w:p w:rsidR="00451696" w:rsidRDefault="00451696" w:rsidP="001A5320">
      <w:pPr>
        <w:rPr>
          <w:bCs/>
        </w:rPr>
      </w:pPr>
      <w:r w:rsidRPr="00451696">
        <w:rPr>
          <w:bCs/>
        </w:rPr>
        <w:t>На этом этапе разрабатывается общая архитектура приложения, и тщательно выбираются технологии и инструменты для его разработки.</w:t>
      </w:r>
      <w:r>
        <w:rPr>
          <w:bCs/>
        </w:rPr>
        <w:t xml:space="preserve"> </w:t>
      </w:r>
    </w:p>
    <w:p w:rsidR="001A5320" w:rsidRPr="001A5320" w:rsidRDefault="001A5320" w:rsidP="001A5320">
      <w:pPr>
        <w:rPr>
          <w:b/>
          <w:bCs/>
        </w:rPr>
      </w:pPr>
      <w:r w:rsidRPr="001A5320">
        <w:rPr>
          <w:b/>
          <w:bCs/>
        </w:rPr>
        <w:t>Ра</w:t>
      </w:r>
      <w:r>
        <w:rPr>
          <w:b/>
          <w:bCs/>
        </w:rPr>
        <w:t>зработка архитектуры приложения</w:t>
      </w:r>
    </w:p>
    <w:p w:rsidR="00451696" w:rsidRDefault="00451696" w:rsidP="001A5320">
      <w:pPr>
        <w:rPr>
          <w:bCs/>
        </w:rPr>
      </w:pPr>
      <w:r>
        <w:rPr>
          <w:bCs/>
        </w:rPr>
        <w:t xml:space="preserve">Разработка структуры приложения, которая будет включать в себя алгоритмы действий между компонентами. </w:t>
      </w:r>
    </w:p>
    <w:p w:rsidR="001A5320" w:rsidRPr="001A5320" w:rsidRDefault="001A5320" w:rsidP="001A5320">
      <w:pPr>
        <w:rPr>
          <w:b/>
          <w:bCs/>
        </w:rPr>
      </w:pPr>
      <w:r w:rsidRPr="001A5320">
        <w:rPr>
          <w:b/>
          <w:bCs/>
        </w:rPr>
        <w:t>Определение основных модулей и компонентов приложения.</w:t>
      </w:r>
    </w:p>
    <w:p w:rsidR="00451696" w:rsidRDefault="00451696" w:rsidP="00451696">
      <w:r>
        <w:lastRenderedPageBreak/>
        <w:t xml:space="preserve">Изучение модели кодирования, с помощью которой будет писаться приложение. </w:t>
      </w:r>
    </w:p>
    <w:p w:rsidR="00620269" w:rsidRDefault="00620269" w:rsidP="00451696">
      <w:pPr>
        <w:rPr>
          <w:b/>
        </w:rPr>
      </w:pPr>
      <w:r w:rsidRPr="00620269">
        <w:rPr>
          <w:b/>
          <w:lang w:val="en-US"/>
        </w:rPr>
        <w:t xml:space="preserve">Backend </w:t>
      </w:r>
      <w:r w:rsidRPr="00620269">
        <w:rPr>
          <w:b/>
        </w:rPr>
        <w:t>разработка</w:t>
      </w:r>
    </w:p>
    <w:p w:rsidR="00620269" w:rsidRPr="00620269" w:rsidRDefault="00620269" w:rsidP="00620269">
      <w:proofErr w:type="spellStart"/>
      <w:r w:rsidRPr="00620269">
        <w:t>Бэкенд</w:t>
      </w:r>
      <w:proofErr w:type="spellEnd"/>
      <w:r w:rsidRPr="00620269">
        <w:t> — это разработка бизнес-логики продукта (сайта или веб-приложения).</w:t>
      </w:r>
    </w:p>
    <w:p w:rsidR="00620269" w:rsidRDefault="00620269" w:rsidP="00620269">
      <w:proofErr w:type="spellStart"/>
      <w:r w:rsidRPr="00620269">
        <w:t>Бэкенд</w:t>
      </w:r>
      <w:proofErr w:type="spellEnd"/>
      <w:r w:rsidRPr="00620269">
        <w:t xml:space="preserve"> отвечает за взаимодействие пользователя с внутренними данными, которые потом отображает </w:t>
      </w:r>
      <w:proofErr w:type="spellStart"/>
      <w:r w:rsidRPr="00620269">
        <w:t>фронтенд</w:t>
      </w:r>
      <w:proofErr w:type="spellEnd"/>
      <w:r w:rsidRPr="00620269">
        <w:t>. Попросту говоря, это то, что скрыто от глаз пользователя и происходит вне его браузера и компьютера.</w:t>
      </w:r>
    </w:p>
    <w:p w:rsidR="00620269" w:rsidRPr="00620269" w:rsidRDefault="00620269" w:rsidP="00620269">
      <w:proofErr w:type="spellStart"/>
      <w:r w:rsidRPr="00620269">
        <w:t>Бэкенд</w:t>
      </w:r>
      <w:proofErr w:type="spellEnd"/>
      <w:r w:rsidRPr="00620269">
        <w:t xml:space="preserve">-разработчик применяет инструменты, которые доступны на его сервере. Он вправе выбрать любой из универсальных языков программирования — например, </w:t>
      </w:r>
      <w:proofErr w:type="spellStart"/>
      <w:r w:rsidRPr="00620269">
        <w:t>Ruby</w:t>
      </w:r>
      <w:proofErr w:type="spellEnd"/>
      <w:r w:rsidRPr="00620269">
        <w:t xml:space="preserve">, PHP, </w:t>
      </w:r>
      <w:proofErr w:type="spellStart"/>
      <w:r w:rsidRPr="00620269">
        <w:t>Python</w:t>
      </w:r>
      <w:proofErr w:type="spellEnd"/>
      <w:r w:rsidRPr="00620269">
        <w:t xml:space="preserve"> или </w:t>
      </w:r>
      <w:proofErr w:type="spellStart"/>
      <w:r w:rsidRPr="00620269">
        <w:t>Java</w:t>
      </w:r>
      <w:proofErr w:type="spellEnd"/>
      <w:r w:rsidRPr="00620269">
        <w:t>. Всё зависит от конкретного проекта и задачи заказчика.</w:t>
      </w:r>
    </w:p>
    <w:p w:rsidR="00620269" w:rsidRPr="00620269" w:rsidRDefault="00620269" w:rsidP="00620269">
      <w:r w:rsidRPr="00620269">
        <w:t xml:space="preserve">Также для </w:t>
      </w:r>
      <w:proofErr w:type="spellStart"/>
      <w:r w:rsidRPr="00620269">
        <w:t>бэкенд</w:t>
      </w:r>
      <w:proofErr w:type="spellEnd"/>
      <w:r w:rsidRPr="00620269">
        <w:t>-разработки используются системы управления базами данных:</w:t>
      </w:r>
    </w:p>
    <w:p w:rsidR="00620269" w:rsidRPr="00620269" w:rsidRDefault="00620269" w:rsidP="008D291C">
      <w:pPr>
        <w:numPr>
          <w:ilvl w:val="0"/>
          <w:numId w:val="16"/>
        </w:numPr>
        <w:tabs>
          <w:tab w:val="clear" w:pos="720"/>
          <w:tab w:val="num" w:pos="567"/>
        </w:tabs>
        <w:ind w:left="0" w:firstLine="709"/>
      </w:pPr>
      <w:proofErr w:type="spellStart"/>
      <w:r w:rsidRPr="00620269">
        <w:t>MySQL</w:t>
      </w:r>
      <w:proofErr w:type="spellEnd"/>
      <w:r w:rsidRPr="00620269">
        <w:t>;</w:t>
      </w:r>
    </w:p>
    <w:p w:rsidR="00620269" w:rsidRPr="00620269" w:rsidRDefault="00620269" w:rsidP="008D291C">
      <w:pPr>
        <w:numPr>
          <w:ilvl w:val="0"/>
          <w:numId w:val="16"/>
        </w:numPr>
        <w:tabs>
          <w:tab w:val="clear" w:pos="720"/>
          <w:tab w:val="num" w:pos="567"/>
        </w:tabs>
        <w:ind w:left="0" w:firstLine="709"/>
      </w:pPr>
      <w:proofErr w:type="spellStart"/>
      <w:r w:rsidRPr="00620269">
        <w:t>PostgreSQL</w:t>
      </w:r>
      <w:proofErr w:type="spellEnd"/>
      <w:r w:rsidRPr="00620269">
        <w:t>;</w:t>
      </w:r>
    </w:p>
    <w:p w:rsidR="00620269" w:rsidRPr="00620269" w:rsidRDefault="00620269" w:rsidP="008D291C">
      <w:pPr>
        <w:numPr>
          <w:ilvl w:val="0"/>
          <w:numId w:val="16"/>
        </w:numPr>
        <w:tabs>
          <w:tab w:val="clear" w:pos="720"/>
          <w:tab w:val="num" w:pos="567"/>
        </w:tabs>
        <w:ind w:left="0" w:firstLine="709"/>
      </w:pPr>
      <w:proofErr w:type="spellStart"/>
      <w:r w:rsidRPr="00620269">
        <w:t>SQLite</w:t>
      </w:r>
      <w:proofErr w:type="spellEnd"/>
      <w:r w:rsidRPr="00620269">
        <w:t>;</w:t>
      </w:r>
    </w:p>
    <w:p w:rsidR="00620269" w:rsidRPr="00620269" w:rsidRDefault="00620269" w:rsidP="008D291C">
      <w:pPr>
        <w:numPr>
          <w:ilvl w:val="0"/>
          <w:numId w:val="16"/>
        </w:numPr>
        <w:tabs>
          <w:tab w:val="clear" w:pos="720"/>
          <w:tab w:val="num" w:pos="567"/>
        </w:tabs>
        <w:ind w:left="0" w:firstLine="709"/>
      </w:pPr>
      <w:proofErr w:type="spellStart"/>
      <w:r w:rsidRPr="00620269">
        <w:t>MongoDB</w:t>
      </w:r>
      <w:proofErr w:type="spellEnd"/>
      <w:r w:rsidRPr="00620269">
        <w:t>.</w:t>
      </w:r>
    </w:p>
    <w:p w:rsidR="00620269" w:rsidRPr="00620269" w:rsidRDefault="00620269" w:rsidP="00620269">
      <w:r w:rsidRPr="00620269">
        <w:t>Также используются инструменты загрузки (</w:t>
      </w:r>
      <w:proofErr w:type="spellStart"/>
      <w:r w:rsidRPr="00620269">
        <w:t>деплоя</w:t>
      </w:r>
      <w:proofErr w:type="spellEnd"/>
      <w:r w:rsidRPr="00620269">
        <w:t>):</w:t>
      </w:r>
    </w:p>
    <w:p w:rsidR="00620269" w:rsidRPr="00620269" w:rsidRDefault="00620269" w:rsidP="008D291C">
      <w:pPr>
        <w:numPr>
          <w:ilvl w:val="0"/>
          <w:numId w:val="17"/>
        </w:numPr>
        <w:tabs>
          <w:tab w:val="clear" w:pos="720"/>
          <w:tab w:val="num" w:pos="567"/>
        </w:tabs>
        <w:ind w:left="0" w:firstLine="709"/>
      </w:pPr>
      <w:r w:rsidRPr="00620269">
        <w:t>CI/CD;</w:t>
      </w:r>
    </w:p>
    <w:p w:rsidR="00620269" w:rsidRPr="00620269" w:rsidRDefault="00620269" w:rsidP="008D291C">
      <w:pPr>
        <w:numPr>
          <w:ilvl w:val="0"/>
          <w:numId w:val="17"/>
        </w:numPr>
        <w:tabs>
          <w:tab w:val="clear" w:pos="720"/>
          <w:tab w:val="num" w:pos="567"/>
        </w:tabs>
        <w:ind w:left="0" w:firstLine="709"/>
      </w:pPr>
      <w:proofErr w:type="spellStart"/>
      <w:r w:rsidRPr="00620269">
        <w:t>Kubernetes</w:t>
      </w:r>
      <w:proofErr w:type="spellEnd"/>
      <w:r w:rsidRPr="00620269">
        <w:t xml:space="preserve"> (K8s);</w:t>
      </w:r>
    </w:p>
    <w:p w:rsidR="00620269" w:rsidRPr="00620269" w:rsidRDefault="00620269" w:rsidP="008D291C">
      <w:pPr>
        <w:numPr>
          <w:ilvl w:val="0"/>
          <w:numId w:val="17"/>
        </w:numPr>
        <w:tabs>
          <w:tab w:val="clear" w:pos="720"/>
          <w:tab w:val="num" w:pos="567"/>
        </w:tabs>
        <w:ind w:left="0" w:firstLine="709"/>
      </w:pPr>
      <w:proofErr w:type="spellStart"/>
      <w:r w:rsidRPr="00620269">
        <w:t>Docker</w:t>
      </w:r>
      <w:proofErr w:type="spellEnd"/>
      <w:r w:rsidRPr="00620269">
        <w:t>.</w:t>
      </w:r>
    </w:p>
    <w:p w:rsidR="00620269" w:rsidRPr="00620269" w:rsidRDefault="00620269" w:rsidP="00620269">
      <w:proofErr w:type="spellStart"/>
      <w:r w:rsidRPr="00620269">
        <w:t>Бэкенд</w:t>
      </w:r>
      <w:proofErr w:type="spellEnd"/>
      <w:r w:rsidRPr="00620269">
        <w:t xml:space="preserve"> — это не только написание кода, но и создание архитектуры приложения. Архитектура в разработке определяет структуру и порядок использования баз данных. Важно, чтобы база данных корректно взаимодействовала с кодом приложения и непрерывно доставлялась на сервер — за это отвечает </w:t>
      </w:r>
      <w:proofErr w:type="spellStart"/>
      <w:r w:rsidRPr="00620269">
        <w:t>бэкенд</w:t>
      </w:r>
      <w:proofErr w:type="spellEnd"/>
      <w:r w:rsidRPr="00620269">
        <w:t>-разработчик.</w:t>
      </w:r>
    </w:p>
    <w:p w:rsidR="00620269" w:rsidRPr="00620269" w:rsidRDefault="00620269" w:rsidP="00620269">
      <w:r w:rsidRPr="00620269">
        <w:t xml:space="preserve">В зависимости от продукта обязанности </w:t>
      </w:r>
      <w:proofErr w:type="spellStart"/>
      <w:r w:rsidRPr="00620269">
        <w:t>бэкенд</w:t>
      </w:r>
      <w:proofErr w:type="spellEnd"/>
      <w:r w:rsidRPr="00620269">
        <w:t xml:space="preserve">-разработчика могут различаться. На одних проектах он создаёт и интегрирует базы данных, </w:t>
      </w:r>
      <w:r w:rsidRPr="00620269">
        <w:lastRenderedPageBreak/>
        <w:t>на других обеспечивает безопасность или настраивает технологии резервного копирования и восстановления.</w:t>
      </w:r>
    </w:p>
    <w:p w:rsidR="001A5320" w:rsidRPr="001A5320" w:rsidRDefault="001A5320" w:rsidP="001A5320">
      <w:pPr>
        <w:rPr>
          <w:b/>
          <w:bCs/>
        </w:rPr>
      </w:pPr>
      <w:r w:rsidRPr="001A5320">
        <w:rPr>
          <w:b/>
          <w:bCs/>
        </w:rPr>
        <w:t>Разработка интерфейса</w:t>
      </w:r>
    </w:p>
    <w:p w:rsidR="001A5320" w:rsidRPr="001A5320" w:rsidRDefault="00451696" w:rsidP="001A5320">
      <w:pPr>
        <w:rPr>
          <w:bCs/>
        </w:rPr>
      </w:pPr>
      <w:r>
        <w:rPr>
          <w:bCs/>
        </w:rPr>
        <w:t xml:space="preserve">Введение интерфейса в само приложение в зависимости от платформы, на которой оно будет расположено. </w:t>
      </w:r>
    </w:p>
    <w:p w:rsidR="001A5320" w:rsidRPr="001A5320" w:rsidRDefault="001A5320" w:rsidP="001A5320">
      <w:pPr>
        <w:rPr>
          <w:b/>
          <w:bCs/>
        </w:rPr>
      </w:pPr>
      <w:r w:rsidRPr="001A5320">
        <w:rPr>
          <w:b/>
          <w:bCs/>
        </w:rPr>
        <w:t>Разработк</w:t>
      </w:r>
      <w:r>
        <w:rPr>
          <w:b/>
          <w:bCs/>
        </w:rPr>
        <w:t xml:space="preserve">а интерфейсов для </w:t>
      </w:r>
      <w:proofErr w:type="spellStart"/>
      <w:r>
        <w:rPr>
          <w:b/>
          <w:bCs/>
        </w:rPr>
        <w:t>iOS</w:t>
      </w:r>
      <w:proofErr w:type="spellEnd"/>
      <w:r>
        <w:rPr>
          <w:b/>
          <w:bCs/>
        </w:rPr>
        <w:t xml:space="preserve"> и </w:t>
      </w:r>
      <w:proofErr w:type="spellStart"/>
      <w:r>
        <w:rPr>
          <w:b/>
          <w:bCs/>
        </w:rPr>
        <w:t>Android</w:t>
      </w:r>
      <w:proofErr w:type="spellEnd"/>
    </w:p>
    <w:p w:rsidR="00D2778D" w:rsidRPr="00620269" w:rsidRDefault="00D2778D" w:rsidP="00620269">
      <w:pPr>
        <w:rPr>
          <w:bCs/>
        </w:rPr>
      </w:pPr>
      <w:proofErr w:type="spellStart"/>
      <w:r w:rsidRPr="00620269">
        <w:rPr>
          <w:bCs/>
        </w:rPr>
        <w:t>Кодиравание</w:t>
      </w:r>
      <w:proofErr w:type="spellEnd"/>
      <w:r w:rsidRPr="00620269">
        <w:rPr>
          <w:bCs/>
        </w:rPr>
        <w:t xml:space="preserve"> интерфейса в зависимости от платформы</w:t>
      </w:r>
      <w:proofErr w:type="gramStart"/>
      <w:r w:rsidRPr="00620269">
        <w:rPr>
          <w:bCs/>
        </w:rPr>
        <w:t>. ,</w:t>
      </w:r>
      <w:proofErr w:type="gramEnd"/>
      <w:r w:rsidRPr="00620269">
        <w:rPr>
          <w:bCs/>
        </w:rPr>
        <w:t xml:space="preserve"> </w:t>
      </w:r>
      <w:proofErr w:type="spellStart"/>
      <w:r w:rsidRPr="00620269">
        <w:rPr>
          <w:bCs/>
        </w:rPr>
        <w:t>Swift</w:t>
      </w:r>
      <w:proofErr w:type="spellEnd"/>
      <w:r w:rsidRPr="00620269">
        <w:rPr>
          <w:bCs/>
        </w:rPr>
        <w:t xml:space="preserve"> и </w:t>
      </w:r>
      <w:proofErr w:type="spellStart"/>
      <w:r w:rsidRPr="00620269">
        <w:rPr>
          <w:bCs/>
        </w:rPr>
        <w:t>SwiftUI</w:t>
      </w:r>
      <w:proofErr w:type="spellEnd"/>
      <w:r w:rsidRPr="00620269">
        <w:rPr>
          <w:bCs/>
        </w:rPr>
        <w:t xml:space="preserve"> для </w:t>
      </w:r>
      <w:proofErr w:type="spellStart"/>
      <w:r w:rsidRPr="00620269">
        <w:rPr>
          <w:bCs/>
        </w:rPr>
        <w:t>iOS</w:t>
      </w:r>
      <w:proofErr w:type="spellEnd"/>
      <w:r w:rsidRPr="00620269">
        <w:rPr>
          <w:bCs/>
        </w:rPr>
        <w:t xml:space="preserve">, </w:t>
      </w:r>
      <w:proofErr w:type="spellStart"/>
      <w:r w:rsidRPr="00620269">
        <w:rPr>
          <w:bCs/>
        </w:rPr>
        <w:t>Kotlin</w:t>
      </w:r>
      <w:proofErr w:type="spellEnd"/>
      <w:r w:rsidRPr="00620269">
        <w:rPr>
          <w:bCs/>
        </w:rPr>
        <w:t xml:space="preserve"> и </w:t>
      </w:r>
      <w:proofErr w:type="spellStart"/>
      <w:r w:rsidRPr="00620269">
        <w:rPr>
          <w:bCs/>
        </w:rPr>
        <w:t>Jetpack</w:t>
      </w:r>
      <w:proofErr w:type="spellEnd"/>
      <w:r w:rsidRPr="00620269">
        <w:rPr>
          <w:bCs/>
        </w:rPr>
        <w:t xml:space="preserve"> </w:t>
      </w:r>
      <w:proofErr w:type="spellStart"/>
      <w:r w:rsidRPr="00620269">
        <w:rPr>
          <w:bCs/>
        </w:rPr>
        <w:t>Compose</w:t>
      </w:r>
      <w:proofErr w:type="spellEnd"/>
      <w:r w:rsidRPr="00620269">
        <w:rPr>
          <w:bCs/>
        </w:rPr>
        <w:t xml:space="preserve"> для </w:t>
      </w:r>
      <w:proofErr w:type="spellStart"/>
      <w:r w:rsidRPr="00620269">
        <w:rPr>
          <w:bCs/>
        </w:rPr>
        <w:t>Android</w:t>
      </w:r>
      <w:proofErr w:type="spellEnd"/>
      <w:r w:rsidRPr="00620269">
        <w:rPr>
          <w:bCs/>
        </w:rPr>
        <w:t>).</w:t>
      </w:r>
      <w:r w:rsidR="00620269" w:rsidRPr="00620269">
        <w:rPr>
          <w:bCs/>
        </w:rPr>
        <w:t xml:space="preserve">  За разработку интерфейса отвечает </w:t>
      </w:r>
      <w:r w:rsidR="00620269" w:rsidRPr="00620269">
        <w:rPr>
          <w:bCs/>
          <w:lang w:val="en-US"/>
        </w:rPr>
        <w:t>Frontend</w:t>
      </w:r>
      <w:r w:rsidR="00620269" w:rsidRPr="00620269">
        <w:rPr>
          <w:bCs/>
        </w:rPr>
        <w:t xml:space="preserve"> разработка. </w:t>
      </w:r>
    </w:p>
    <w:p w:rsidR="00620269" w:rsidRPr="00620269" w:rsidRDefault="00620269" w:rsidP="00620269">
      <w:pPr>
        <w:rPr>
          <w:bCs/>
        </w:rPr>
      </w:pPr>
      <w:proofErr w:type="spellStart"/>
      <w:r w:rsidRPr="00620269">
        <w:rPr>
          <w:bCs/>
        </w:rPr>
        <w:t>Фронтенд</w:t>
      </w:r>
      <w:proofErr w:type="spellEnd"/>
      <w:r w:rsidRPr="00620269">
        <w:rPr>
          <w:bCs/>
        </w:rPr>
        <w:t>-разработка — это создание пользовательского интерфейса на клиентской стороне веб</w:t>
      </w:r>
      <w:r w:rsidRPr="00620269">
        <w:rPr>
          <w:bCs/>
        </w:rPr>
        <w:noBreakHyphen/>
        <w:t xml:space="preserve">сайта или приложения. Это всё, что видит пользователь, когда открывает веб-страницу, и с чем он взаимодействует: кнопки, баннеры и анимация. </w:t>
      </w:r>
      <w:proofErr w:type="spellStart"/>
      <w:r w:rsidRPr="00620269">
        <w:rPr>
          <w:bCs/>
        </w:rPr>
        <w:t>Фронтенд</w:t>
      </w:r>
      <w:proofErr w:type="spellEnd"/>
      <w:r w:rsidRPr="00620269">
        <w:rPr>
          <w:bCs/>
        </w:rPr>
        <w:t xml:space="preserve"> связан с бизнес-логикой продукта (клиентская часть постоянно «общается» с серверной), но её разработкой занимаются </w:t>
      </w:r>
      <w:proofErr w:type="spellStart"/>
      <w:r w:rsidRPr="00620269">
        <w:rPr>
          <w:bCs/>
        </w:rPr>
        <w:t>бэкенд</w:t>
      </w:r>
      <w:proofErr w:type="spellEnd"/>
      <w:r w:rsidRPr="00620269">
        <w:rPr>
          <w:bCs/>
        </w:rPr>
        <w:t>-программисты.</w:t>
      </w:r>
    </w:p>
    <w:p w:rsidR="00620269" w:rsidRDefault="00620269" w:rsidP="00620269">
      <w:pPr>
        <w:rPr>
          <w:bCs/>
        </w:rPr>
      </w:pPr>
      <w:r w:rsidRPr="00620269">
        <w:rPr>
          <w:bCs/>
        </w:rPr>
        <w:t xml:space="preserve">В процессе работы </w:t>
      </w:r>
      <w:proofErr w:type="spellStart"/>
      <w:r w:rsidRPr="00620269">
        <w:rPr>
          <w:bCs/>
        </w:rPr>
        <w:t>фронтендер</w:t>
      </w:r>
      <w:proofErr w:type="spellEnd"/>
      <w:r w:rsidRPr="00620269">
        <w:rPr>
          <w:bCs/>
        </w:rPr>
        <w:t xml:space="preserve"> взаимодействует с дизайнерами, </w:t>
      </w:r>
      <w:proofErr w:type="spellStart"/>
      <w:r w:rsidRPr="00620269">
        <w:rPr>
          <w:bCs/>
        </w:rPr>
        <w:t>бэкенд</w:t>
      </w:r>
      <w:proofErr w:type="spellEnd"/>
      <w:r w:rsidRPr="00620269">
        <w:rPr>
          <w:bCs/>
        </w:rPr>
        <w:t>-разработчиками и UX-аналитиками.</w:t>
      </w:r>
    </w:p>
    <w:p w:rsidR="00620269" w:rsidRPr="00620269" w:rsidRDefault="00620269" w:rsidP="00620269">
      <w:pPr>
        <w:rPr>
          <w:bCs/>
        </w:rPr>
      </w:pPr>
      <w:proofErr w:type="spellStart"/>
      <w:r w:rsidRPr="00620269">
        <w:rPr>
          <w:bCs/>
        </w:rPr>
        <w:t>Фронтенд</w:t>
      </w:r>
      <w:proofErr w:type="spellEnd"/>
      <w:r w:rsidRPr="00620269">
        <w:rPr>
          <w:bCs/>
        </w:rPr>
        <w:t xml:space="preserve"> сайта или веб-приложения можно разделить на три большие части:</w:t>
      </w:r>
    </w:p>
    <w:p w:rsidR="00620269" w:rsidRPr="00620269" w:rsidRDefault="00620269" w:rsidP="008D291C">
      <w:pPr>
        <w:numPr>
          <w:ilvl w:val="0"/>
          <w:numId w:val="18"/>
        </w:numPr>
        <w:tabs>
          <w:tab w:val="clear" w:pos="720"/>
          <w:tab w:val="num" w:pos="567"/>
        </w:tabs>
        <w:ind w:left="0" w:firstLine="709"/>
        <w:rPr>
          <w:bCs/>
        </w:rPr>
      </w:pPr>
      <w:r w:rsidRPr="00620269">
        <w:rPr>
          <w:bCs/>
        </w:rPr>
        <w:t>HTML (</w:t>
      </w:r>
      <w:proofErr w:type="spellStart"/>
      <w:r w:rsidRPr="00620269">
        <w:rPr>
          <w:bCs/>
        </w:rPr>
        <w:t>HyperText</w:t>
      </w:r>
      <w:proofErr w:type="spellEnd"/>
      <w:r w:rsidRPr="00620269">
        <w:rPr>
          <w:bCs/>
        </w:rPr>
        <w:t xml:space="preserve"> </w:t>
      </w:r>
      <w:proofErr w:type="spellStart"/>
      <w:r w:rsidRPr="00620269">
        <w:rPr>
          <w:bCs/>
        </w:rPr>
        <w:t>Markup</w:t>
      </w:r>
      <w:proofErr w:type="spellEnd"/>
      <w:r w:rsidRPr="00620269">
        <w:rPr>
          <w:bCs/>
        </w:rPr>
        <w:t xml:space="preserve"> </w:t>
      </w:r>
      <w:proofErr w:type="spellStart"/>
      <w:r w:rsidRPr="00620269">
        <w:rPr>
          <w:bCs/>
        </w:rPr>
        <w:t>Language</w:t>
      </w:r>
      <w:proofErr w:type="spellEnd"/>
      <w:r w:rsidRPr="00620269">
        <w:rPr>
          <w:bCs/>
        </w:rPr>
        <w:t>) — язык разметки документов, на котором создают структуру страницы: заголовки, абзацы, списки и так далее.</w:t>
      </w:r>
    </w:p>
    <w:p w:rsidR="00620269" w:rsidRPr="00620269" w:rsidRDefault="00620269" w:rsidP="008D291C">
      <w:pPr>
        <w:numPr>
          <w:ilvl w:val="0"/>
          <w:numId w:val="18"/>
        </w:numPr>
        <w:tabs>
          <w:tab w:val="clear" w:pos="720"/>
          <w:tab w:val="num" w:pos="567"/>
        </w:tabs>
        <w:ind w:left="0" w:firstLine="709"/>
        <w:rPr>
          <w:bCs/>
        </w:rPr>
      </w:pPr>
      <w:r w:rsidRPr="00620269">
        <w:rPr>
          <w:bCs/>
        </w:rPr>
        <w:t>CSS (</w:t>
      </w:r>
      <w:proofErr w:type="spellStart"/>
      <w:r w:rsidRPr="00620269">
        <w:rPr>
          <w:bCs/>
        </w:rPr>
        <w:t>Cascading</w:t>
      </w:r>
      <w:proofErr w:type="spellEnd"/>
      <w:r w:rsidRPr="00620269">
        <w:rPr>
          <w:bCs/>
        </w:rPr>
        <w:t xml:space="preserve"> </w:t>
      </w:r>
      <w:proofErr w:type="spellStart"/>
      <w:r w:rsidRPr="00620269">
        <w:rPr>
          <w:bCs/>
        </w:rPr>
        <w:t>Style</w:t>
      </w:r>
      <w:proofErr w:type="spellEnd"/>
      <w:r w:rsidRPr="00620269">
        <w:rPr>
          <w:bCs/>
        </w:rPr>
        <w:t xml:space="preserve"> </w:t>
      </w:r>
      <w:proofErr w:type="spellStart"/>
      <w:r w:rsidRPr="00620269">
        <w:rPr>
          <w:bCs/>
        </w:rPr>
        <w:t>Sheets</w:t>
      </w:r>
      <w:proofErr w:type="spellEnd"/>
      <w:r w:rsidRPr="00620269">
        <w:rPr>
          <w:bCs/>
        </w:rPr>
        <w:t>) — язык для описания и стилизации внешнего вида документа. Благодаря CSS-коду браузер понимает, как именно отображать элементы. Например, CSS задаёт цвета и параметры шрифтов, определяет, как будут располагаться разные блоки сайта. Ещё он позволяет воспроизводить документ в разных видах: для печати (обычной или шрифтом Брайля), вывода на экран или для чтения </w:t>
      </w:r>
      <w:proofErr w:type="spellStart"/>
      <w:r w:rsidRPr="00620269">
        <w:rPr>
          <w:bCs/>
        </w:rPr>
        <w:t>скринридером</w:t>
      </w:r>
      <w:proofErr w:type="spellEnd"/>
      <w:r w:rsidRPr="00620269">
        <w:rPr>
          <w:bCs/>
        </w:rPr>
        <w:t>.</w:t>
      </w:r>
    </w:p>
    <w:p w:rsidR="00620269" w:rsidRPr="00620269" w:rsidRDefault="00620269" w:rsidP="008D291C">
      <w:pPr>
        <w:numPr>
          <w:ilvl w:val="0"/>
          <w:numId w:val="18"/>
        </w:numPr>
        <w:tabs>
          <w:tab w:val="clear" w:pos="720"/>
          <w:tab w:val="num" w:pos="567"/>
        </w:tabs>
        <w:ind w:left="0" w:firstLine="709"/>
        <w:rPr>
          <w:bCs/>
        </w:rPr>
      </w:pPr>
      <w:proofErr w:type="spellStart"/>
      <w:r w:rsidRPr="00620269">
        <w:rPr>
          <w:bCs/>
        </w:rPr>
        <w:t>JavaScript</w:t>
      </w:r>
      <w:proofErr w:type="spellEnd"/>
      <w:r w:rsidRPr="00620269">
        <w:rPr>
          <w:bCs/>
        </w:rPr>
        <w:t xml:space="preserve"> — это язык, который оживляет веб-страницы. Его задача — реагировать на действия пользователя, обрабатывать клики мышки, перемещения курсора, нажатия клавиш. Ещё он посылает запросы на сервер </w:t>
      </w:r>
      <w:r w:rsidRPr="00620269">
        <w:rPr>
          <w:bCs/>
        </w:rPr>
        <w:lastRenderedPageBreak/>
        <w:t>и загружает данные без перезагрузки страницы, позволяет вводить сообщения и многое другое.</w:t>
      </w:r>
    </w:p>
    <w:p w:rsidR="00620269" w:rsidRPr="00620269" w:rsidRDefault="00620269" w:rsidP="008D291C">
      <w:pPr>
        <w:tabs>
          <w:tab w:val="num" w:pos="567"/>
        </w:tabs>
        <w:rPr>
          <w:bCs/>
        </w:rPr>
      </w:pPr>
      <w:r w:rsidRPr="00620269">
        <w:rPr>
          <w:bCs/>
        </w:rPr>
        <w:t xml:space="preserve">Взаимодействие </w:t>
      </w:r>
      <w:proofErr w:type="spellStart"/>
      <w:r w:rsidRPr="00620269">
        <w:rPr>
          <w:bCs/>
        </w:rPr>
        <w:t>фронтенда</w:t>
      </w:r>
      <w:proofErr w:type="spellEnd"/>
      <w:r w:rsidRPr="00620269">
        <w:rPr>
          <w:bCs/>
        </w:rPr>
        <w:t xml:space="preserve"> и </w:t>
      </w:r>
      <w:proofErr w:type="spellStart"/>
      <w:r w:rsidRPr="00620269">
        <w:rPr>
          <w:bCs/>
        </w:rPr>
        <w:t>бэкенда</w:t>
      </w:r>
      <w:proofErr w:type="spellEnd"/>
      <w:r w:rsidRPr="00620269">
        <w:rPr>
          <w:bCs/>
        </w:rPr>
        <w:t xml:space="preserve"> происходит по кругу:</w:t>
      </w:r>
    </w:p>
    <w:p w:rsidR="00620269" w:rsidRPr="00620269" w:rsidRDefault="00620269" w:rsidP="008D291C">
      <w:pPr>
        <w:numPr>
          <w:ilvl w:val="0"/>
          <w:numId w:val="19"/>
        </w:numPr>
        <w:tabs>
          <w:tab w:val="clear" w:pos="720"/>
          <w:tab w:val="num" w:pos="567"/>
        </w:tabs>
        <w:ind w:left="0" w:firstLine="709"/>
        <w:rPr>
          <w:bCs/>
        </w:rPr>
      </w:pPr>
      <w:r w:rsidRPr="00620269">
        <w:rPr>
          <w:bCs/>
        </w:rPr>
        <w:t>клиентская часть приложения (</w:t>
      </w:r>
      <w:proofErr w:type="spellStart"/>
      <w:r w:rsidRPr="00620269">
        <w:rPr>
          <w:bCs/>
        </w:rPr>
        <w:t>фронтенд</w:t>
      </w:r>
      <w:proofErr w:type="spellEnd"/>
      <w:r w:rsidRPr="00620269">
        <w:rPr>
          <w:bCs/>
        </w:rPr>
        <w:t>) отправляет пользовательскую информацию на сервер (</w:t>
      </w:r>
      <w:proofErr w:type="spellStart"/>
      <w:r w:rsidRPr="00620269">
        <w:rPr>
          <w:bCs/>
        </w:rPr>
        <w:t>бэкенд</w:t>
      </w:r>
      <w:proofErr w:type="spellEnd"/>
      <w:r w:rsidRPr="00620269">
        <w:rPr>
          <w:bCs/>
        </w:rPr>
        <w:t>);</w:t>
      </w:r>
    </w:p>
    <w:p w:rsidR="00620269" w:rsidRPr="00620269" w:rsidRDefault="00620269" w:rsidP="008D291C">
      <w:pPr>
        <w:numPr>
          <w:ilvl w:val="0"/>
          <w:numId w:val="19"/>
        </w:numPr>
        <w:tabs>
          <w:tab w:val="clear" w:pos="720"/>
          <w:tab w:val="num" w:pos="567"/>
        </w:tabs>
        <w:ind w:left="0" w:firstLine="709"/>
        <w:rPr>
          <w:bCs/>
        </w:rPr>
      </w:pPr>
      <w:r w:rsidRPr="00620269">
        <w:rPr>
          <w:bCs/>
        </w:rPr>
        <w:t>программа на сервере обрабатывает информацию;</w:t>
      </w:r>
    </w:p>
    <w:p w:rsidR="00620269" w:rsidRPr="00620269" w:rsidRDefault="00620269" w:rsidP="008D291C">
      <w:pPr>
        <w:numPr>
          <w:ilvl w:val="0"/>
          <w:numId w:val="19"/>
        </w:numPr>
        <w:tabs>
          <w:tab w:val="clear" w:pos="720"/>
          <w:tab w:val="num" w:pos="567"/>
        </w:tabs>
        <w:ind w:left="0" w:firstLine="709"/>
        <w:rPr>
          <w:bCs/>
        </w:rPr>
      </w:pPr>
      <w:r w:rsidRPr="00620269">
        <w:rPr>
          <w:bCs/>
        </w:rPr>
        <w:t>информация возвращается клиентской стороне в понятной для пользователя форме.</w:t>
      </w:r>
    </w:p>
    <w:p w:rsidR="00620269" w:rsidRPr="00620269" w:rsidRDefault="00620269" w:rsidP="00620269">
      <w:pPr>
        <w:rPr>
          <w:bCs/>
        </w:rPr>
      </w:pPr>
      <w:r w:rsidRPr="00620269">
        <w:rPr>
          <w:bCs/>
        </w:rPr>
        <w:t xml:space="preserve">Несмотря на то что </w:t>
      </w:r>
      <w:proofErr w:type="spellStart"/>
      <w:r w:rsidRPr="00620269">
        <w:rPr>
          <w:bCs/>
        </w:rPr>
        <w:t>бэкендом</w:t>
      </w:r>
      <w:proofErr w:type="spellEnd"/>
      <w:r w:rsidRPr="00620269">
        <w:rPr>
          <w:bCs/>
        </w:rPr>
        <w:t xml:space="preserve"> и </w:t>
      </w:r>
      <w:proofErr w:type="spellStart"/>
      <w:r w:rsidRPr="00620269">
        <w:rPr>
          <w:bCs/>
        </w:rPr>
        <w:t>фронтендом</w:t>
      </w:r>
      <w:proofErr w:type="spellEnd"/>
      <w:r w:rsidRPr="00620269">
        <w:rPr>
          <w:bCs/>
        </w:rPr>
        <w:t xml:space="preserve"> занимаются разные специалисты, каждому из них желательно понимать принципы, по которым работают коллеги. Даже дизайнеру интерфейсов полезно хотя бы в общих чертах знать, как устроен </w:t>
      </w:r>
      <w:proofErr w:type="spellStart"/>
      <w:r w:rsidRPr="00620269">
        <w:rPr>
          <w:bCs/>
        </w:rPr>
        <w:t>бэкенд</w:t>
      </w:r>
      <w:proofErr w:type="spellEnd"/>
      <w:r w:rsidRPr="00620269">
        <w:rPr>
          <w:bCs/>
        </w:rPr>
        <w:t xml:space="preserve"> проекта, которым он занимается. Это поможет адекватно оценить технические возможности сайта или приложения.</w:t>
      </w:r>
    </w:p>
    <w:p w:rsidR="00620269" w:rsidRPr="00620269" w:rsidRDefault="00620269" w:rsidP="00620269">
      <w:pPr>
        <w:rPr>
          <w:bCs/>
        </w:rPr>
      </w:pPr>
      <w:r w:rsidRPr="00620269">
        <w:rPr>
          <w:bCs/>
        </w:rPr>
        <w:t xml:space="preserve">Существует несколько вариантов взаимодействия </w:t>
      </w:r>
      <w:proofErr w:type="spellStart"/>
      <w:r w:rsidRPr="00620269">
        <w:rPr>
          <w:bCs/>
        </w:rPr>
        <w:t>фронтенда</w:t>
      </w:r>
      <w:proofErr w:type="spellEnd"/>
      <w:r w:rsidRPr="00620269">
        <w:rPr>
          <w:bCs/>
        </w:rPr>
        <w:t xml:space="preserve"> и </w:t>
      </w:r>
      <w:proofErr w:type="spellStart"/>
      <w:r w:rsidRPr="00620269">
        <w:rPr>
          <w:bCs/>
        </w:rPr>
        <w:t>бэкенда</w:t>
      </w:r>
      <w:proofErr w:type="spellEnd"/>
      <w:r w:rsidRPr="00620269">
        <w:rPr>
          <w:bCs/>
        </w:rPr>
        <w:t>:</w:t>
      </w:r>
    </w:p>
    <w:p w:rsidR="00620269" w:rsidRPr="00620269" w:rsidRDefault="00620269" w:rsidP="008D291C">
      <w:pPr>
        <w:numPr>
          <w:ilvl w:val="0"/>
          <w:numId w:val="20"/>
        </w:numPr>
        <w:tabs>
          <w:tab w:val="clear" w:pos="720"/>
          <w:tab w:val="num" w:pos="567"/>
        </w:tabs>
        <w:ind w:left="0" w:firstLine="709"/>
        <w:rPr>
          <w:bCs/>
        </w:rPr>
      </w:pPr>
      <w:r w:rsidRPr="00620269">
        <w:rPr>
          <w:bCs/>
        </w:rPr>
        <w:t>HTTP-запрос напрямую отправляется на сервер, сервер ищет информацию, встраивает её в шаблон и возвращает в виде HTML-страницы.</w:t>
      </w:r>
    </w:p>
    <w:p w:rsidR="00620269" w:rsidRPr="00620269" w:rsidRDefault="00620269" w:rsidP="008D291C">
      <w:pPr>
        <w:numPr>
          <w:ilvl w:val="0"/>
          <w:numId w:val="20"/>
        </w:numPr>
        <w:tabs>
          <w:tab w:val="clear" w:pos="720"/>
          <w:tab w:val="num" w:pos="567"/>
        </w:tabs>
        <w:ind w:left="0" w:firstLine="709"/>
        <w:rPr>
          <w:bCs/>
        </w:rPr>
      </w:pPr>
      <w:r w:rsidRPr="00620269">
        <w:rPr>
          <w:bCs/>
        </w:rPr>
        <w:t>Вариант с использованием AJAX (</w:t>
      </w:r>
      <w:proofErr w:type="spellStart"/>
      <w:r w:rsidRPr="00620269">
        <w:rPr>
          <w:bCs/>
        </w:rPr>
        <w:t>Asynchronous</w:t>
      </w:r>
      <w:proofErr w:type="spellEnd"/>
      <w:r w:rsidRPr="00620269">
        <w:rPr>
          <w:bCs/>
        </w:rPr>
        <w:t xml:space="preserve"> </w:t>
      </w:r>
      <w:proofErr w:type="spellStart"/>
      <w:r w:rsidRPr="00620269">
        <w:rPr>
          <w:bCs/>
        </w:rPr>
        <w:t>JavaScript</w:t>
      </w:r>
      <w:proofErr w:type="spellEnd"/>
      <w:r w:rsidRPr="00620269">
        <w:rPr>
          <w:bCs/>
        </w:rPr>
        <w:t xml:space="preserve"> </w:t>
      </w:r>
      <w:proofErr w:type="spellStart"/>
      <w:r w:rsidRPr="00620269">
        <w:rPr>
          <w:bCs/>
        </w:rPr>
        <w:t>and</w:t>
      </w:r>
      <w:proofErr w:type="spellEnd"/>
      <w:r w:rsidRPr="00620269">
        <w:rPr>
          <w:bCs/>
        </w:rPr>
        <w:t xml:space="preserve"> XML). В этом случае запрос отправляет </w:t>
      </w:r>
      <w:proofErr w:type="spellStart"/>
      <w:r w:rsidRPr="00620269">
        <w:rPr>
          <w:bCs/>
        </w:rPr>
        <w:t>JavaScript</w:t>
      </w:r>
      <w:proofErr w:type="spellEnd"/>
      <w:r w:rsidRPr="00620269">
        <w:rPr>
          <w:bCs/>
        </w:rPr>
        <w:t>, загруженный в браузер, а ответ приходит в формате XML или JSON.</w:t>
      </w:r>
    </w:p>
    <w:p w:rsidR="00620269" w:rsidRPr="00620269" w:rsidRDefault="00620269" w:rsidP="008D291C">
      <w:pPr>
        <w:numPr>
          <w:ilvl w:val="0"/>
          <w:numId w:val="20"/>
        </w:numPr>
        <w:tabs>
          <w:tab w:val="clear" w:pos="720"/>
          <w:tab w:val="num" w:pos="567"/>
        </w:tabs>
        <w:ind w:left="0" w:firstLine="709"/>
        <w:rPr>
          <w:bCs/>
        </w:rPr>
      </w:pPr>
      <w:r w:rsidRPr="00620269">
        <w:rPr>
          <w:bCs/>
        </w:rPr>
        <w:t xml:space="preserve">Одностраничные приложения загружают данные без обновления страницы. Это тоже делается с помощью AJAX или </w:t>
      </w:r>
      <w:proofErr w:type="spellStart"/>
      <w:r w:rsidRPr="00620269">
        <w:rPr>
          <w:bCs/>
        </w:rPr>
        <w:t>фреймворков</w:t>
      </w:r>
      <w:proofErr w:type="spellEnd"/>
      <w:r w:rsidRPr="00620269">
        <w:rPr>
          <w:bCs/>
        </w:rPr>
        <w:t> </w:t>
      </w:r>
      <w:r w:rsidRPr="00620269">
        <w:rPr>
          <w:bCs/>
          <w:lang w:val="en-US"/>
        </w:rPr>
        <w:t>A</w:t>
      </w:r>
      <w:r>
        <w:rPr>
          <w:bCs/>
          <w:lang w:val="en-US"/>
        </w:rPr>
        <w:t>ngular</w:t>
      </w:r>
      <w:r w:rsidRPr="00620269">
        <w:rPr>
          <w:bCs/>
        </w:rPr>
        <w:t> и </w:t>
      </w:r>
      <w:r>
        <w:rPr>
          <w:bCs/>
          <w:lang w:val="en-US"/>
        </w:rPr>
        <w:t>Ember</w:t>
      </w:r>
      <w:r>
        <w:rPr>
          <w:bCs/>
        </w:rPr>
        <w:t>.</w:t>
      </w:r>
    </w:p>
    <w:p w:rsidR="00620269" w:rsidRPr="00620269" w:rsidRDefault="00620269" w:rsidP="008D291C">
      <w:pPr>
        <w:numPr>
          <w:ilvl w:val="0"/>
          <w:numId w:val="20"/>
        </w:numPr>
        <w:tabs>
          <w:tab w:val="clear" w:pos="720"/>
          <w:tab w:val="num" w:pos="567"/>
        </w:tabs>
        <w:ind w:left="0" w:firstLine="709"/>
        <w:rPr>
          <w:bCs/>
        </w:rPr>
      </w:pPr>
      <w:r w:rsidRPr="00620269">
        <w:rPr>
          <w:bCs/>
        </w:rPr>
        <w:t>Библиотека </w:t>
      </w:r>
      <w:r>
        <w:rPr>
          <w:bCs/>
          <w:lang w:val="en-US"/>
        </w:rPr>
        <w:t>React</w:t>
      </w:r>
      <w:r w:rsidRPr="00620269">
        <w:rPr>
          <w:bCs/>
        </w:rPr>
        <w:t> помогает использовать приложение и на сервере, и на клиентской части. Веб-сайт превращается в полноценное приложение, которое получает необходимую для пользователя информацию без обновления страниц.</w:t>
      </w:r>
    </w:p>
    <w:p w:rsidR="001A5320" w:rsidRDefault="001A5320" w:rsidP="001A5320">
      <w:pPr>
        <w:rPr>
          <w:b/>
          <w:bCs/>
        </w:rPr>
      </w:pPr>
      <w:r>
        <w:rPr>
          <w:b/>
          <w:bCs/>
        </w:rPr>
        <w:t>Интеграция дизайна</w:t>
      </w:r>
    </w:p>
    <w:p w:rsidR="00D2778D" w:rsidRPr="00D2778D" w:rsidRDefault="00D2778D" w:rsidP="001A5320">
      <w:pPr>
        <w:rPr>
          <w:bCs/>
        </w:rPr>
      </w:pPr>
      <w:r>
        <w:rPr>
          <w:bCs/>
        </w:rPr>
        <w:t xml:space="preserve">Проработка всех деталей, таких как логотип, шрифт, анимация. Обеспечение поддержки адаптивного интерфейса, для разных устройств. </w:t>
      </w:r>
    </w:p>
    <w:p w:rsidR="001A5320" w:rsidRPr="00DA7D43" w:rsidRDefault="001A5320" w:rsidP="001A5320">
      <w:pPr>
        <w:rPr>
          <w:b/>
          <w:bCs/>
        </w:rPr>
      </w:pPr>
      <w:r w:rsidRPr="00DA7D43">
        <w:rPr>
          <w:b/>
          <w:bCs/>
        </w:rPr>
        <w:t>Разработка серверной части</w:t>
      </w:r>
    </w:p>
    <w:p w:rsidR="00D2778D" w:rsidRPr="00D2778D" w:rsidRDefault="00D2778D" w:rsidP="00D2778D">
      <w:pPr>
        <w:rPr>
          <w:bCs/>
        </w:rPr>
      </w:pPr>
      <w:r>
        <w:rPr>
          <w:bCs/>
        </w:rPr>
        <w:lastRenderedPageBreak/>
        <w:t xml:space="preserve">На данном этапе идет разработка сервера приложения, он загружается всеми базами данных, так же идет дополнительное шифрование, чтобы избежать возможности взлома. </w:t>
      </w:r>
    </w:p>
    <w:p w:rsidR="001A5320" w:rsidRPr="00DA7D43" w:rsidRDefault="001A5320" w:rsidP="00DA7D43">
      <w:pPr>
        <w:rPr>
          <w:b/>
          <w:bCs/>
        </w:rPr>
      </w:pPr>
      <w:r w:rsidRPr="00DA7D43">
        <w:rPr>
          <w:b/>
          <w:bCs/>
        </w:rPr>
        <w:t>Конфигурация базы</w:t>
      </w:r>
      <w:r w:rsidR="00DA7D43">
        <w:rPr>
          <w:b/>
          <w:bCs/>
        </w:rPr>
        <w:t xml:space="preserve"> данных</w:t>
      </w:r>
    </w:p>
    <w:p w:rsidR="00D2778D" w:rsidRPr="00D2778D" w:rsidRDefault="00D2778D" w:rsidP="00D2778D">
      <w:pPr>
        <w:rPr>
          <w:bCs/>
        </w:rPr>
      </w:pPr>
      <w:r>
        <w:rPr>
          <w:bCs/>
        </w:rPr>
        <w:t>Проработка базы данных, разработка функционала по хранению информации на сервере. Проработка механизмов авторизации пользователей.</w:t>
      </w:r>
    </w:p>
    <w:p w:rsidR="001A5320" w:rsidRPr="00D2778D" w:rsidRDefault="00D2778D" w:rsidP="00DA7D43">
      <w:pPr>
        <w:rPr>
          <w:b/>
          <w:bCs/>
        </w:rPr>
      </w:pPr>
      <w:r>
        <w:rPr>
          <w:b/>
          <w:bCs/>
        </w:rPr>
        <w:t>Разрешение на использование</w:t>
      </w:r>
      <w:r w:rsidR="00DA7D43">
        <w:rPr>
          <w:b/>
          <w:bCs/>
        </w:rPr>
        <w:t xml:space="preserve"> </w:t>
      </w:r>
      <w:r w:rsidR="00DA7D43">
        <w:rPr>
          <w:b/>
          <w:bCs/>
          <w:lang w:val="en-US"/>
        </w:rPr>
        <w:t>GPS</w:t>
      </w:r>
      <w:r>
        <w:rPr>
          <w:b/>
          <w:bCs/>
        </w:rPr>
        <w:t xml:space="preserve"> серверов</w:t>
      </w:r>
    </w:p>
    <w:p w:rsidR="00DA7D43" w:rsidRPr="00D2778D" w:rsidRDefault="00D2778D" w:rsidP="003F1E33">
      <w:pPr>
        <w:rPr>
          <w:bCs/>
        </w:rPr>
      </w:pPr>
      <w:r>
        <w:rPr>
          <w:bCs/>
        </w:rPr>
        <w:t xml:space="preserve">Заключение партнерства с </w:t>
      </w:r>
      <w:r w:rsidRPr="00D2778D">
        <w:rPr>
          <w:bCs/>
          <w:lang w:val="en-US"/>
        </w:rPr>
        <w:t>GPS</w:t>
      </w:r>
      <w:r w:rsidRPr="00D2778D">
        <w:rPr>
          <w:bCs/>
        </w:rPr>
        <w:t xml:space="preserve"> </w:t>
      </w:r>
      <w:r>
        <w:rPr>
          <w:bCs/>
        </w:rPr>
        <w:t xml:space="preserve">службами, чтобы использовать данную систему в приложении. </w:t>
      </w:r>
    </w:p>
    <w:p w:rsidR="005E0C2E" w:rsidRDefault="005E0C2E" w:rsidP="005E0C2E">
      <w:pPr>
        <w:ind w:left="720" w:firstLine="0"/>
        <w:rPr>
          <w:b/>
          <w:bCs/>
        </w:rPr>
      </w:pPr>
      <w:r w:rsidRPr="005E0C2E">
        <w:rPr>
          <w:b/>
          <w:bCs/>
        </w:rPr>
        <w:t>Этап 4. Тестирование</w:t>
      </w:r>
      <w:r>
        <w:rPr>
          <w:b/>
          <w:bCs/>
        </w:rPr>
        <w:t>.</w:t>
      </w:r>
    </w:p>
    <w:p w:rsidR="005E0C2E" w:rsidRPr="005E0C2E" w:rsidRDefault="005E0C2E" w:rsidP="005E0C2E">
      <w:pPr>
        <w:ind w:left="720" w:firstLine="0"/>
        <w:rPr>
          <w:b/>
          <w:bCs/>
        </w:rPr>
      </w:pPr>
      <w:r w:rsidRPr="005E0C2E">
        <w:rPr>
          <w:b/>
          <w:bCs/>
        </w:rPr>
        <w:t>Интеграция и тестирование</w:t>
      </w:r>
    </w:p>
    <w:p w:rsidR="00B974F3" w:rsidRDefault="00B974F3" w:rsidP="003F1E33">
      <w:pPr>
        <w:rPr>
          <w:bCs/>
        </w:rPr>
      </w:pPr>
      <w:r>
        <w:rPr>
          <w:bCs/>
        </w:rPr>
        <w:t xml:space="preserve">После завершения 2 и 3 этапа, необходимо объединить их в 1 целое и провести ряд тестов. Необходимо будет провести максимальную загрузку приложения, а так же повторно собрать представителей целевой аудитории, </w:t>
      </w:r>
      <w:r w:rsidR="00E26CB9">
        <w:rPr>
          <w:bCs/>
        </w:rPr>
        <w:t xml:space="preserve">чтобы выявить недочеты. </w:t>
      </w:r>
    </w:p>
    <w:p w:rsidR="00E26CB9" w:rsidRPr="00DA7D43" w:rsidRDefault="00E26CB9" w:rsidP="00E26CB9">
      <w:pPr>
        <w:rPr>
          <w:bCs/>
        </w:rPr>
      </w:pPr>
      <w:r>
        <w:rPr>
          <w:bCs/>
        </w:rPr>
        <w:t xml:space="preserve">Данный этап является одним из самых важных, приложение должно выйти полностью рабочим. На рынке приложений, огромное множество случаев, когда разработчика выпускали, «сырой» продукт и из-за этого теряли репутацию </w:t>
      </w:r>
    </w:p>
    <w:p w:rsidR="00DA7D43" w:rsidRPr="00DA7D43" w:rsidRDefault="00DA7D43" w:rsidP="00DA7D43">
      <w:pPr>
        <w:ind w:left="720" w:firstLine="0"/>
        <w:rPr>
          <w:b/>
          <w:bCs/>
        </w:rPr>
      </w:pPr>
      <w:r w:rsidRPr="00DA7D43">
        <w:rPr>
          <w:b/>
          <w:bCs/>
        </w:rPr>
        <w:t>Этап 5: Маркетинговый запуск</w:t>
      </w:r>
    </w:p>
    <w:p w:rsidR="00DA7D43" w:rsidRPr="00DA7D43" w:rsidRDefault="00DA7D43" w:rsidP="00DA7D43">
      <w:pPr>
        <w:ind w:left="720" w:firstLine="0"/>
        <w:rPr>
          <w:b/>
          <w:bCs/>
        </w:rPr>
      </w:pPr>
      <w:r w:rsidRPr="00DA7D43">
        <w:rPr>
          <w:b/>
          <w:bCs/>
        </w:rPr>
        <w:t>Бета-тестирование</w:t>
      </w:r>
    </w:p>
    <w:p w:rsidR="00E26CB9" w:rsidRDefault="00E26CB9" w:rsidP="003F1E33">
      <w:pPr>
        <w:rPr>
          <w:bCs/>
        </w:rPr>
      </w:pPr>
      <w:r>
        <w:rPr>
          <w:bCs/>
        </w:rPr>
        <w:t xml:space="preserve">На 5 этапе выпускается первоначальная версия приложения, которая будет доступна определенному кругу лиц. </w:t>
      </w:r>
    </w:p>
    <w:p w:rsidR="00DA7D43" w:rsidRDefault="00DA7D43" w:rsidP="00E26CB9">
      <w:pPr>
        <w:ind w:left="720" w:firstLine="0"/>
        <w:rPr>
          <w:b/>
          <w:bCs/>
        </w:rPr>
      </w:pPr>
      <w:r w:rsidRPr="00DA7D43">
        <w:rPr>
          <w:b/>
          <w:bCs/>
        </w:rPr>
        <w:t>Сбор отзывов пользовател</w:t>
      </w:r>
      <w:r w:rsidR="00E26CB9">
        <w:rPr>
          <w:b/>
          <w:bCs/>
        </w:rPr>
        <w:t>ей</w:t>
      </w:r>
    </w:p>
    <w:p w:rsidR="00E26CB9" w:rsidRPr="00E26CB9" w:rsidRDefault="00E26CB9" w:rsidP="003F1E33">
      <w:pPr>
        <w:rPr>
          <w:bCs/>
        </w:rPr>
      </w:pPr>
      <w:r w:rsidRPr="00E26CB9">
        <w:rPr>
          <w:bCs/>
        </w:rPr>
        <w:t xml:space="preserve">После выхода бета тестирование, необходимо собрать информацию от </w:t>
      </w:r>
      <w:proofErr w:type="spellStart"/>
      <w:r w:rsidRPr="00E26CB9">
        <w:rPr>
          <w:bCs/>
        </w:rPr>
        <w:t>тестировщиков</w:t>
      </w:r>
      <w:proofErr w:type="spellEnd"/>
      <w:r w:rsidRPr="00E26CB9">
        <w:rPr>
          <w:bCs/>
        </w:rPr>
        <w:t xml:space="preserve"> и на основе данной информации сделать работу над ошибками. </w:t>
      </w:r>
    </w:p>
    <w:p w:rsidR="00E26CB9" w:rsidRPr="00E26CB9" w:rsidRDefault="00E26CB9" w:rsidP="003F1E33">
      <w:pPr>
        <w:rPr>
          <w:bCs/>
        </w:rPr>
      </w:pPr>
      <w:r w:rsidRPr="00E26CB9">
        <w:rPr>
          <w:bCs/>
        </w:rPr>
        <w:t xml:space="preserve">Необходимо будет провести, тестирование несколько раз, чтобы по максимуму подготовиться к выходу на рынок. </w:t>
      </w:r>
    </w:p>
    <w:p w:rsidR="00E26CB9" w:rsidRDefault="00E26CB9" w:rsidP="003F1E33">
      <w:pPr>
        <w:rPr>
          <w:bCs/>
        </w:rPr>
      </w:pPr>
      <w:r w:rsidRPr="00E26CB9">
        <w:rPr>
          <w:bCs/>
        </w:rPr>
        <w:lastRenderedPageBreak/>
        <w:t xml:space="preserve">Бета-тестирование служит ценным способом получения отзывов пользователей перед официальным запуском, </w:t>
      </w:r>
      <w:r>
        <w:rPr>
          <w:bCs/>
        </w:rPr>
        <w:t xml:space="preserve">оно способствует улучшению качества приложения. </w:t>
      </w:r>
    </w:p>
    <w:p w:rsidR="00540DF1" w:rsidRDefault="00540DF1" w:rsidP="005E0C2E">
      <w:pPr>
        <w:ind w:left="720" w:firstLine="0"/>
        <w:rPr>
          <w:b/>
          <w:bCs/>
        </w:rPr>
      </w:pPr>
      <w:r w:rsidRPr="00540DF1">
        <w:rPr>
          <w:b/>
          <w:bCs/>
        </w:rPr>
        <w:t xml:space="preserve">Этап 6. Поддержка и развитие </w:t>
      </w:r>
    </w:p>
    <w:p w:rsidR="00E26CB9" w:rsidRDefault="00E26CB9" w:rsidP="00DA7D43">
      <w:pPr>
        <w:rPr>
          <w:bCs/>
        </w:rPr>
      </w:pPr>
      <w:r>
        <w:rPr>
          <w:bCs/>
        </w:rPr>
        <w:t xml:space="preserve">На данном ведутся подготовительные работы, перед запуском приложения на рынок. Проводится так же заключительное тестирование. Начинается подготовка маркетинговых материалов, разрабатывается стратегия маркетинга. </w:t>
      </w:r>
      <w:r w:rsidR="00730D9D">
        <w:rPr>
          <w:bCs/>
        </w:rPr>
        <w:t xml:space="preserve">Идет финальная настройка серверов. Строятся планы на официальным запуск приложения. В самый последний момент идет релиз приложения на рынке, подключаются все маркетинговые усилия и идет поддержание работоспособности приложения. </w:t>
      </w:r>
    </w:p>
    <w:p w:rsidR="00730D9D" w:rsidRDefault="00730D9D" w:rsidP="00620269">
      <w:pPr>
        <w:rPr>
          <w:bCs/>
        </w:rPr>
      </w:pPr>
      <w:r w:rsidRPr="00DA7D43">
        <w:rPr>
          <w:bCs/>
        </w:rPr>
        <w:t>Подготовка к запуску приложения требует тщательного планирования и выполнения ключевых шагов для обеспечения успешного запуска и</w:t>
      </w:r>
      <w:r>
        <w:rPr>
          <w:bCs/>
        </w:rPr>
        <w:t xml:space="preserve"> привлечения целевой аудитории.</w:t>
      </w:r>
    </w:p>
    <w:p w:rsidR="00A17F5A" w:rsidRDefault="002F0ECE" w:rsidP="00730D9D">
      <w:r>
        <w:t xml:space="preserve">Так же после 6 этапа необходимо, чтобы приложение приносило прибыль. </w:t>
      </w:r>
      <w:r w:rsidRPr="002F0ECE">
        <w:t>Основной заработок приложения будет строиться на комиссионных сборах. Перечень услуг, которые будет оказывать приложение</w:t>
      </w:r>
      <w:r w:rsidR="00AA39E1">
        <w:t>,</w:t>
      </w:r>
      <w:r w:rsidRPr="002F0ECE">
        <w:t xml:space="preserve"> представлен в</w:t>
      </w:r>
      <w:r>
        <w:t xml:space="preserve"> таблице 2</w:t>
      </w:r>
      <w:r w:rsidR="00730D9D">
        <w:t xml:space="preserve">. </w:t>
      </w:r>
    </w:p>
    <w:p w:rsidR="002F0ECE" w:rsidRDefault="008D291C" w:rsidP="00620269">
      <w:pPr>
        <w:ind w:firstLine="0"/>
      </w:pPr>
      <w:r>
        <w:t>Таблица 2 – Структура заработка приложения</w:t>
      </w:r>
    </w:p>
    <w:tbl>
      <w:tblPr>
        <w:tblStyle w:val="a8"/>
        <w:tblW w:w="0" w:type="auto"/>
        <w:tblLook w:val="04A0" w:firstRow="1" w:lastRow="0" w:firstColumn="1" w:lastColumn="0" w:noHBand="0" w:noVBand="1"/>
      </w:tblPr>
      <w:tblGrid>
        <w:gridCol w:w="2376"/>
        <w:gridCol w:w="3686"/>
        <w:gridCol w:w="3509"/>
      </w:tblGrid>
      <w:tr w:rsidR="008D291C" w:rsidTr="008D291C">
        <w:tc>
          <w:tcPr>
            <w:tcW w:w="2376" w:type="dxa"/>
          </w:tcPr>
          <w:p w:rsidR="008D291C" w:rsidRPr="00507E05" w:rsidRDefault="008D291C" w:rsidP="008D291C">
            <w:pPr>
              <w:spacing w:line="240" w:lineRule="auto"/>
              <w:ind w:firstLine="0"/>
              <w:rPr>
                <w:rFonts w:cs="Times New Roman"/>
                <w:sz w:val="24"/>
              </w:rPr>
            </w:pPr>
            <w:r w:rsidRPr="00507E05">
              <w:rPr>
                <w:rFonts w:cs="Times New Roman"/>
                <w:sz w:val="24"/>
              </w:rPr>
              <w:t xml:space="preserve">Услуга </w:t>
            </w:r>
          </w:p>
        </w:tc>
        <w:tc>
          <w:tcPr>
            <w:tcW w:w="3686" w:type="dxa"/>
          </w:tcPr>
          <w:p w:rsidR="008D291C" w:rsidRPr="00507E05" w:rsidRDefault="008D291C" w:rsidP="008D291C">
            <w:pPr>
              <w:spacing w:line="240" w:lineRule="auto"/>
              <w:ind w:firstLine="0"/>
              <w:rPr>
                <w:rFonts w:cs="Times New Roman"/>
                <w:sz w:val="24"/>
              </w:rPr>
            </w:pPr>
            <w:r w:rsidRPr="00507E05">
              <w:rPr>
                <w:rFonts w:cs="Times New Roman"/>
                <w:sz w:val="24"/>
              </w:rPr>
              <w:t xml:space="preserve">Описание услуги </w:t>
            </w:r>
          </w:p>
        </w:tc>
        <w:tc>
          <w:tcPr>
            <w:tcW w:w="3509" w:type="dxa"/>
          </w:tcPr>
          <w:p w:rsidR="008D291C" w:rsidRPr="00507E05" w:rsidRDefault="008D291C" w:rsidP="008D291C">
            <w:pPr>
              <w:spacing w:line="240" w:lineRule="auto"/>
              <w:ind w:firstLine="0"/>
              <w:rPr>
                <w:rFonts w:cs="Times New Roman"/>
                <w:sz w:val="24"/>
              </w:rPr>
            </w:pPr>
            <w:r w:rsidRPr="00507E05">
              <w:rPr>
                <w:rFonts w:cs="Times New Roman"/>
                <w:sz w:val="24"/>
              </w:rPr>
              <w:t xml:space="preserve">Стоимость </w:t>
            </w:r>
          </w:p>
        </w:tc>
      </w:tr>
      <w:tr w:rsidR="008D291C" w:rsidTr="008D291C">
        <w:tc>
          <w:tcPr>
            <w:tcW w:w="2376" w:type="dxa"/>
          </w:tcPr>
          <w:p w:rsidR="008D291C" w:rsidRPr="00507E05" w:rsidRDefault="008D291C" w:rsidP="008D291C">
            <w:pPr>
              <w:spacing w:line="240" w:lineRule="auto"/>
              <w:ind w:firstLine="0"/>
              <w:rPr>
                <w:rFonts w:cs="Times New Roman"/>
                <w:sz w:val="24"/>
              </w:rPr>
            </w:pPr>
            <w:r w:rsidRPr="00507E05">
              <w:rPr>
                <w:rFonts w:cs="Times New Roman"/>
                <w:b/>
                <w:bCs/>
                <w:sz w:val="24"/>
              </w:rPr>
              <w:t>Комиссионные сборы</w:t>
            </w:r>
            <w:r w:rsidRPr="00507E05">
              <w:rPr>
                <w:rFonts w:cs="Times New Roman"/>
                <w:sz w:val="24"/>
              </w:rPr>
              <w:t>:</w:t>
            </w:r>
          </w:p>
        </w:tc>
        <w:tc>
          <w:tcPr>
            <w:tcW w:w="3686" w:type="dxa"/>
          </w:tcPr>
          <w:p w:rsidR="008D291C" w:rsidRPr="00507E05" w:rsidRDefault="008D291C" w:rsidP="008D291C">
            <w:pPr>
              <w:spacing w:line="240" w:lineRule="auto"/>
              <w:ind w:firstLine="0"/>
              <w:rPr>
                <w:rFonts w:cs="Times New Roman"/>
                <w:sz w:val="24"/>
              </w:rPr>
            </w:pPr>
            <w:r w:rsidRPr="00507E05">
              <w:rPr>
                <w:rFonts w:cs="Times New Roman"/>
                <w:sz w:val="24"/>
              </w:rPr>
              <w:t xml:space="preserve">Приложение может брать процент от суммы, оплаченной пользователями за услуги выгула собак. Например, если пользователь платит 1000 рублей за прогулку, приложение может брать 10-20% комиссии. </w:t>
            </w:r>
          </w:p>
        </w:tc>
        <w:tc>
          <w:tcPr>
            <w:tcW w:w="3509" w:type="dxa"/>
          </w:tcPr>
          <w:p w:rsidR="008D291C" w:rsidRPr="00507E05" w:rsidRDefault="008D291C" w:rsidP="008D291C">
            <w:pPr>
              <w:spacing w:line="240" w:lineRule="auto"/>
              <w:ind w:firstLine="0"/>
              <w:rPr>
                <w:rFonts w:cs="Times New Roman"/>
                <w:sz w:val="24"/>
              </w:rPr>
            </w:pPr>
            <w:r w:rsidRPr="00507E05">
              <w:rPr>
                <w:rFonts w:cs="Times New Roman"/>
                <w:sz w:val="24"/>
              </w:rPr>
              <w:t xml:space="preserve">Стоимость будет варьироваться от уровня </w:t>
            </w:r>
            <w:proofErr w:type="spellStart"/>
            <w:r w:rsidRPr="00507E05">
              <w:rPr>
                <w:rFonts w:cs="Times New Roman"/>
                <w:sz w:val="24"/>
              </w:rPr>
              <w:t>выгульщика</w:t>
            </w:r>
            <w:proofErr w:type="spellEnd"/>
            <w:r w:rsidRPr="00507E05">
              <w:rPr>
                <w:rFonts w:cs="Times New Roman"/>
                <w:sz w:val="24"/>
              </w:rPr>
              <w:t xml:space="preserve">. </w:t>
            </w:r>
          </w:p>
          <w:p w:rsidR="008D291C" w:rsidRPr="00507E05" w:rsidRDefault="008D291C" w:rsidP="008D291C">
            <w:pPr>
              <w:spacing w:line="240" w:lineRule="auto"/>
              <w:ind w:firstLine="0"/>
              <w:rPr>
                <w:rFonts w:cs="Times New Roman"/>
                <w:sz w:val="24"/>
              </w:rPr>
            </w:pPr>
            <w:r w:rsidRPr="00507E05">
              <w:rPr>
                <w:rFonts w:cs="Times New Roman"/>
                <w:sz w:val="24"/>
              </w:rPr>
              <w:t xml:space="preserve">Стандарт 500 рублей. Входит обычная прогулка длиной в час.  </w:t>
            </w:r>
          </w:p>
          <w:p w:rsidR="008D291C" w:rsidRPr="00507E05" w:rsidRDefault="008D291C" w:rsidP="008D291C">
            <w:pPr>
              <w:spacing w:line="240" w:lineRule="auto"/>
              <w:ind w:firstLine="0"/>
              <w:rPr>
                <w:rFonts w:cs="Times New Roman"/>
                <w:sz w:val="24"/>
              </w:rPr>
            </w:pPr>
            <w:r w:rsidRPr="00507E05">
              <w:rPr>
                <w:rFonts w:cs="Times New Roman"/>
                <w:sz w:val="24"/>
              </w:rPr>
              <w:t xml:space="preserve">Премиум 1000 рублей. </w:t>
            </w:r>
          </w:p>
          <w:p w:rsidR="008D291C" w:rsidRPr="00507E05" w:rsidRDefault="008D291C" w:rsidP="008D291C">
            <w:pPr>
              <w:spacing w:line="240" w:lineRule="auto"/>
              <w:ind w:firstLine="0"/>
              <w:rPr>
                <w:rFonts w:cs="Times New Roman"/>
                <w:sz w:val="24"/>
              </w:rPr>
            </w:pPr>
            <w:r w:rsidRPr="00507E05">
              <w:rPr>
                <w:rFonts w:cs="Times New Roman"/>
                <w:sz w:val="24"/>
              </w:rPr>
              <w:t xml:space="preserve">Прогулка с дополнительными услугами дрессировки и угощением питомца. </w:t>
            </w:r>
          </w:p>
        </w:tc>
      </w:tr>
      <w:tr w:rsidR="008D291C" w:rsidTr="008D291C">
        <w:tc>
          <w:tcPr>
            <w:tcW w:w="2376" w:type="dxa"/>
          </w:tcPr>
          <w:p w:rsidR="008D291C" w:rsidRPr="00507E05" w:rsidRDefault="008D291C" w:rsidP="008D291C">
            <w:pPr>
              <w:spacing w:line="240" w:lineRule="auto"/>
              <w:ind w:firstLine="0"/>
              <w:rPr>
                <w:rFonts w:cs="Times New Roman"/>
                <w:sz w:val="24"/>
              </w:rPr>
            </w:pPr>
            <w:r w:rsidRPr="00507E05">
              <w:rPr>
                <w:rFonts w:cs="Times New Roman"/>
                <w:b/>
                <w:bCs/>
                <w:sz w:val="24"/>
              </w:rPr>
              <w:t>Подписка</w:t>
            </w:r>
          </w:p>
        </w:tc>
        <w:tc>
          <w:tcPr>
            <w:tcW w:w="3686" w:type="dxa"/>
          </w:tcPr>
          <w:p w:rsidR="008D291C" w:rsidRPr="00507E05" w:rsidRDefault="008D291C" w:rsidP="008D291C">
            <w:pPr>
              <w:spacing w:line="240" w:lineRule="auto"/>
              <w:ind w:firstLine="0"/>
              <w:rPr>
                <w:rFonts w:cs="Times New Roman"/>
                <w:sz w:val="24"/>
              </w:rPr>
            </w:pPr>
            <w:r w:rsidRPr="00507E05">
              <w:rPr>
                <w:rFonts w:cs="Times New Roman"/>
                <w:sz w:val="24"/>
              </w:rPr>
              <w:t>Возможность приобретения абонементов на регулярные прогулки по сниженной цене.</w:t>
            </w:r>
          </w:p>
        </w:tc>
        <w:tc>
          <w:tcPr>
            <w:tcW w:w="3509" w:type="dxa"/>
          </w:tcPr>
          <w:p w:rsidR="008D291C" w:rsidRPr="00507E05" w:rsidRDefault="008D291C" w:rsidP="008D291C">
            <w:pPr>
              <w:spacing w:line="240" w:lineRule="auto"/>
              <w:ind w:firstLine="0"/>
              <w:rPr>
                <w:rFonts w:cs="Times New Roman"/>
                <w:sz w:val="24"/>
              </w:rPr>
            </w:pPr>
            <w:r w:rsidRPr="00507E05">
              <w:rPr>
                <w:rFonts w:cs="Times New Roman"/>
                <w:sz w:val="24"/>
              </w:rPr>
              <w:t>Серебро: 1-</w:t>
            </w:r>
            <w:proofErr w:type="gramStart"/>
            <w:r w:rsidRPr="00507E05">
              <w:rPr>
                <w:rFonts w:cs="Times New Roman"/>
                <w:sz w:val="24"/>
              </w:rPr>
              <w:t>2 ,</w:t>
            </w:r>
            <w:proofErr w:type="gramEnd"/>
            <w:r w:rsidRPr="00507E05">
              <w:rPr>
                <w:rFonts w:cs="Times New Roman"/>
                <w:sz w:val="24"/>
              </w:rPr>
              <w:t xml:space="preserve"> базовые прогулки в неделю.  3500 рублей в месяц.</w:t>
            </w:r>
          </w:p>
          <w:p w:rsidR="008D291C" w:rsidRPr="00507E05" w:rsidRDefault="008D291C" w:rsidP="008D291C">
            <w:pPr>
              <w:spacing w:line="240" w:lineRule="auto"/>
              <w:ind w:firstLine="0"/>
              <w:rPr>
                <w:rFonts w:cs="Times New Roman"/>
                <w:sz w:val="24"/>
              </w:rPr>
            </w:pPr>
            <w:r w:rsidRPr="00507E05">
              <w:rPr>
                <w:rFonts w:cs="Times New Roman"/>
                <w:sz w:val="24"/>
              </w:rPr>
              <w:t>Золото: 2-3 премиум прогулки в неделю. 9 000 рублей в месяц.</w:t>
            </w:r>
          </w:p>
          <w:p w:rsidR="008D291C" w:rsidRPr="00507E05" w:rsidRDefault="008D291C" w:rsidP="008D291C">
            <w:pPr>
              <w:spacing w:line="240" w:lineRule="auto"/>
              <w:ind w:firstLine="0"/>
              <w:rPr>
                <w:rFonts w:cs="Times New Roman"/>
                <w:sz w:val="24"/>
              </w:rPr>
            </w:pPr>
            <w:r w:rsidRPr="00507E05">
              <w:rPr>
                <w:rFonts w:cs="Times New Roman"/>
                <w:sz w:val="24"/>
              </w:rPr>
              <w:t xml:space="preserve">Платина: до 6 премиум прогулок в неделю. 19 000 рублей в месяц. </w:t>
            </w:r>
          </w:p>
        </w:tc>
      </w:tr>
    </w:tbl>
    <w:p w:rsidR="008D291C" w:rsidRDefault="008D291C" w:rsidP="008D291C">
      <w:pPr>
        <w:ind w:firstLine="0"/>
      </w:pPr>
      <w:r>
        <w:lastRenderedPageBreak/>
        <w:t>Продолжение таблицы 2</w:t>
      </w:r>
    </w:p>
    <w:tbl>
      <w:tblPr>
        <w:tblStyle w:val="a8"/>
        <w:tblW w:w="0" w:type="auto"/>
        <w:tblLook w:val="04A0" w:firstRow="1" w:lastRow="0" w:firstColumn="1" w:lastColumn="0" w:noHBand="0" w:noVBand="1"/>
      </w:tblPr>
      <w:tblGrid>
        <w:gridCol w:w="2376"/>
        <w:gridCol w:w="3686"/>
        <w:gridCol w:w="3509"/>
      </w:tblGrid>
      <w:tr w:rsidR="008D291C" w:rsidTr="008D291C">
        <w:tc>
          <w:tcPr>
            <w:tcW w:w="2376" w:type="dxa"/>
          </w:tcPr>
          <w:p w:rsidR="008D291C" w:rsidRPr="00507E05" w:rsidRDefault="008D291C" w:rsidP="008D291C">
            <w:pPr>
              <w:spacing w:line="240" w:lineRule="auto"/>
              <w:ind w:firstLine="0"/>
              <w:rPr>
                <w:rFonts w:cs="Times New Roman"/>
                <w:sz w:val="24"/>
              </w:rPr>
            </w:pPr>
            <w:r w:rsidRPr="00507E05">
              <w:rPr>
                <w:rFonts w:cs="Times New Roman"/>
                <w:b/>
                <w:bCs/>
                <w:sz w:val="24"/>
              </w:rPr>
              <w:t>Реклама</w:t>
            </w:r>
          </w:p>
        </w:tc>
        <w:tc>
          <w:tcPr>
            <w:tcW w:w="3686" w:type="dxa"/>
          </w:tcPr>
          <w:p w:rsidR="008D291C" w:rsidRPr="00507E05" w:rsidRDefault="008D291C" w:rsidP="008D291C">
            <w:pPr>
              <w:spacing w:line="240" w:lineRule="auto"/>
              <w:ind w:firstLine="0"/>
              <w:rPr>
                <w:rFonts w:cs="Times New Roman"/>
                <w:sz w:val="24"/>
              </w:rPr>
            </w:pPr>
            <w:r w:rsidRPr="00507E05">
              <w:rPr>
                <w:rFonts w:cs="Times New Roman"/>
                <w:bCs/>
                <w:sz w:val="24"/>
              </w:rPr>
              <w:t>Реклама внутри приложения</w:t>
            </w:r>
            <w:r w:rsidRPr="00507E05">
              <w:rPr>
                <w:rFonts w:cs="Times New Roman"/>
                <w:sz w:val="24"/>
              </w:rPr>
              <w:t>: Продажа рекламных мест для компаний, связанных с домашними животными (магазины кормов, ветеринарные клиники, салоны для животных и т.д.).</w:t>
            </w:r>
          </w:p>
          <w:p w:rsidR="008D291C" w:rsidRPr="00507E05" w:rsidRDefault="008D291C" w:rsidP="008D291C">
            <w:pPr>
              <w:spacing w:line="240" w:lineRule="auto"/>
              <w:ind w:firstLine="0"/>
              <w:rPr>
                <w:rFonts w:cs="Times New Roman"/>
                <w:sz w:val="24"/>
              </w:rPr>
            </w:pPr>
          </w:p>
        </w:tc>
        <w:tc>
          <w:tcPr>
            <w:tcW w:w="3509" w:type="dxa"/>
          </w:tcPr>
          <w:p w:rsidR="008D291C" w:rsidRPr="00507E05" w:rsidRDefault="008D291C" w:rsidP="008D291C">
            <w:pPr>
              <w:spacing w:line="240" w:lineRule="auto"/>
              <w:ind w:firstLine="0"/>
              <w:rPr>
                <w:rFonts w:cs="Times New Roman"/>
                <w:sz w:val="24"/>
              </w:rPr>
            </w:pPr>
            <w:r w:rsidRPr="00507E05">
              <w:rPr>
                <w:rFonts w:cs="Times New Roman"/>
                <w:sz w:val="24"/>
              </w:rPr>
              <w:t xml:space="preserve">Цена будет вирироваться от уровня популярности </w:t>
            </w:r>
            <w:proofErr w:type="gramStart"/>
            <w:r w:rsidRPr="00507E05">
              <w:rPr>
                <w:rFonts w:cs="Times New Roman"/>
                <w:sz w:val="24"/>
              </w:rPr>
              <w:t xml:space="preserve">приложения.  </w:t>
            </w:r>
            <w:proofErr w:type="gramEnd"/>
          </w:p>
        </w:tc>
      </w:tr>
    </w:tbl>
    <w:p w:rsidR="008D291C" w:rsidRPr="002F0ECE" w:rsidRDefault="008D291C" w:rsidP="00620269">
      <w:pPr>
        <w:ind w:firstLine="0"/>
      </w:pPr>
    </w:p>
    <w:p w:rsidR="002F0ECE" w:rsidRDefault="002F0ECE" w:rsidP="009019AD">
      <w:r>
        <w:t>Перечень данных услуг</w:t>
      </w:r>
      <w:r w:rsidRPr="002F0ECE">
        <w:t xml:space="preserve"> позволит приложению не только стать прибыльным, но и предлагать разнообразные и ценные </w:t>
      </w:r>
      <w:r>
        <w:t>продукты</w:t>
      </w:r>
      <w:r w:rsidRPr="002F0ECE">
        <w:t xml:space="preserve"> для своих пользователей, поддерживая их лояльность и удовлетворенность.</w:t>
      </w:r>
    </w:p>
    <w:p w:rsidR="002F0ECE" w:rsidRDefault="008D291C" w:rsidP="009019AD">
      <w:r>
        <w:rPr>
          <w:noProof/>
          <w:lang w:eastAsia="ru-RU"/>
        </w:rPr>
        <w:drawing>
          <wp:anchor distT="0" distB="0" distL="114300" distR="114300" simplePos="0" relativeHeight="251658240" behindDoc="0" locked="0" layoutInCell="1" allowOverlap="1">
            <wp:simplePos x="0" y="0"/>
            <wp:positionH relativeFrom="column">
              <wp:posOffset>62775</wp:posOffset>
            </wp:positionH>
            <wp:positionV relativeFrom="paragraph">
              <wp:posOffset>642892</wp:posOffset>
            </wp:positionV>
            <wp:extent cx="5940425" cy="713660"/>
            <wp:effectExtent l="0" t="0" r="317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0425" cy="713660"/>
                    </a:xfrm>
                    <a:prstGeom prst="rect">
                      <a:avLst/>
                    </a:prstGeom>
                  </pic:spPr>
                </pic:pic>
              </a:graphicData>
            </a:graphic>
            <wp14:sizeRelH relativeFrom="page">
              <wp14:pctWidth>0</wp14:pctWidth>
            </wp14:sizeRelH>
            <wp14:sizeRelV relativeFrom="page">
              <wp14:pctHeight>0</wp14:pctHeight>
            </wp14:sizeRelV>
          </wp:anchor>
        </w:drawing>
      </w:r>
      <w:r w:rsidR="002F0ECE">
        <w:t>Планируемый прогноз прибыли приложения</w:t>
      </w:r>
      <w:r w:rsidR="003D5D60">
        <w:t xml:space="preserve"> после запуска</w:t>
      </w:r>
      <w:r w:rsidR="002F0ECE">
        <w:t xml:space="preserve"> указан</w:t>
      </w:r>
      <w:r>
        <w:t xml:space="preserve"> на рисунке 19</w:t>
      </w:r>
      <w:r w:rsidR="002F0ECE">
        <w:t xml:space="preserve">. </w:t>
      </w:r>
    </w:p>
    <w:p w:rsidR="002F0ECE" w:rsidRDefault="008D291C" w:rsidP="008D291C">
      <w:pPr>
        <w:ind w:firstLine="0"/>
        <w:jc w:val="center"/>
      </w:pPr>
      <w:r>
        <w:t>Рисунок 19</w:t>
      </w:r>
      <w:r w:rsidR="00165E42">
        <w:t xml:space="preserve"> –</w:t>
      </w:r>
      <w:r>
        <w:t xml:space="preserve"> П</w:t>
      </w:r>
      <w:r w:rsidR="002F0ECE">
        <w:t xml:space="preserve">ланируемый прогноз </w:t>
      </w:r>
      <w:r w:rsidR="00B0465F">
        <w:t>вы</w:t>
      </w:r>
      <w:r w:rsidR="00541C1E">
        <w:t>ручки</w:t>
      </w:r>
      <w:r>
        <w:t xml:space="preserve"> приложения</w:t>
      </w:r>
    </w:p>
    <w:p w:rsidR="003D5D60" w:rsidRDefault="003D5D60" w:rsidP="00B65D44">
      <w:pPr>
        <w:jc w:val="center"/>
      </w:pPr>
    </w:p>
    <w:p w:rsidR="003D5D60" w:rsidRPr="009019AD" w:rsidRDefault="007C467A" w:rsidP="009019AD">
      <w:r>
        <w:t xml:space="preserve">Таким образом, представлен план действий на 12 месяцев. </w:t>
      </w:r>
    </w:p>
    <w:p w:rsidR="0046628F" w:rsidRDefault="0046628F" w:rsidP="0046628F">
      <w:pPr>
        <w:pStyle w:val="1"/>
        <w:spacing w:before="120"/>
        <w:ind w:firstLine="0"/>
        <w:rPr>
          <w:sz w:val="28"/>
        </w:rPr>
      </w:pPr>
      <w:bookmarkStart w:id="9" w:name="_Toc168405242"/>
    </w:p>
    <w:p w:rsidR="00540DF1" w:rsidRDefault="008D07D9" w:rsidP="0046628F">
      <w:pPr>
        <w:pStyle w:val="1"/>
        <w:spacing w:before="120"/>
        <w:ind w:firstLine="0"/>
        <w:rPr>
          <w:sz w:val="28"/>
        </w:rPr>
      </w:pPr>
      <w:r w:rsidRPr="0046628F">
        <w:rPr>
          <w:sz w:val="28"/>
        </w:rPr>
        <w:t>2.3 Финансовый план</w:t>
      </w:r>
      <w:bookmarkEnd w:id="9"/>
    </w:p>
    <w:p w:rsidR="0046628F" w:rsidRPr="0046628F" w:rsidRDefault="0046628F" w:rsidP="0046628F"/>
    <w:p w:rsidR="00A17F5A" w:rsidRPr="00A17F5A" w:rsidRDefault="00A17F5A" w:rsidP="00A17F5A">
      <w:r w:rsidRPr="00A17F5A">
        <w:t xml:space="preserve">Разработка первоклассного приложения влечет за собой значительные финансовые </w:t>
      </w:r>
      <w:r>
        <w:t>затраты</w:t>
      </w:r>
      <w:r w:rsidRPr="00A17F5A">
        <w:t>, которые можно разделить на две основные группы. Первая включает расходы, необходимые для запуска проекта, в то время как вторая относится к текущим эксплуатационным расходам приложения.</w:t>
      </w:r>
    </w:p>
    <w:p w:rsidR="004F5690" w:rsidRDefault="004F5690" w:rsidP="004F5690">
      <w:r w:rsidRPr="004F5690">
        <w:t xml:space="preserve">На начальном этапе необходимо сформировать команду сотрудников, включающую директора, маркетолога, одного </w:t>
      </w:r>
      <w:proofErr w:type="spellStart"/>
      <w:r w:rsidRPr="004F5690">
        <w:t>frontend</w:t>
      </w:r>
      <w:proofErr w:type="spellEnd"/>
      <w:r w:rsidRPr="004F5690">
        <w:t xml:space="preserve">-разработчика, двух </w:t>
      </w:r>
      <w:proofErr w:type="spellStart"/>
      <w:r w:rsidRPr="004F5690">
        <w:t>backend</w:t>
      </w:r>
      <w:proofErr w:type="spellEnd"/>
      <w:r w:rsidRPr="004F5690">
        <w:t xml:space="preserve">-разработчиков, юриста и бухгалтера. Средняя зарплата для специалистов в России составляет: 70,000 рублей для </w:t>
      </w:r>
      <w:proofErr w:type="spellStart"/>
      <w:r w:rsidRPr="004F5690">
        <w:t>frontend</w:t>
      </w:r>
      <w:proofErr w:type="spellEnd"/>
      <w:r w:rsidRPr="004F5690">
        <w:t xml:space="preserve">-разработчика, по 90,000 рублей для каждого </w:t>
      </w:r>
      <w:proofErr w:type="spellStart"/>
      <w:r w:rsidRPr="004F5690">
        <w:t>backend</w:t>
      </w:r>
      <w:proofErr w:type="spellEnd"/>
      <w:r w:rsidRPr="004F5690">
        <w:t xml:space="preserve">-разработчика, и по 50,000 рублей для </w:t>
      </w:r>
      <w:r w:rsidRPr="004F5690">
        <w:lastRenderedPageBreak/>
        <w:t>маркетолога, юриста и бухгалтера. Директор получает 70,000 рублей. Таким образом, ежемесячные затраты на зарплаты сотрудников составят 470,000 рублей.</w:t>
      </w:r>
      <w:r w:rsidR="0042481C">
        <w:t xml:space="preserve"> Так же необходимо учитывать расходы </w:t>
      </w:r>
      <w:r w:rsidR="00AA39E1">
        <w:t xml:space="preserve">на страховые взносы </w:t>
      </w:r>
      <w:r w:rsidR="0042481C">
        <w:t>30</w:t>
      </w:r>
      <w:r w:rsidR="00256F32">
        <w:t>.2</w:t>
      </w:r>
      <w:r w:rsidR="0042481C">
        <w:t>%</w:t>
      </w:r>
      <w:r w:rsidR="00AA39E1">
        <w:t xml:space="preserve">, уплачиваемые с заработной платы. </w:t>
      </w:r>
      <w:r w:rsidR="0094615E">
        <w:t>Данные представлены в таблице 4</w:t>
      </w:r>
      <w:r w:rsidR="002810B7">
        <w:t xml:space="preserve">. </w:t>
      </w:r>
    </w:p>
    <w:p w:rsidR="002810B7" w:rsidRDefault="007C467A" w:rsidP="00620269">
      <w:pPr>
        <w:ind w:firstLine="0"/>
      </w:pPr>
      <w:r>
        <w:t>Таблица 4</w:t>
      </w:r>
      <w:r w:rsidR="002810B7">
        <w:t xml:space="preserve"> – Заработные платы</w:t>
      </w:r>
      <w:r w:rsidR="0046628F">
        <w:t xml:space="preserve"> сотрудников за 1 месяц работы</w:t>
      </w:r>
    </w:p>
    <w:tbl>
      <w:tblPr>
        <w:tblStyle w:val="a8"/>
        <w:tblW w:w="0" w:type="auto"/>
        <w:jc w:val="center"/>
        <w:tblLook w:val="04A0" w:firstRow="1" w:lastRow="0" w:firstColumn="1" w:lastColumn="0" w:noHBand="0" w:noVBand="1"/>
      </w:tblPr>
      <w:tblGrid>
        <w:gridCol w:w="2298"/>
        <w:gridCol w:w="2195"/>
        <w:gridCol w:w="2133"/>
        <w:gridCol w:w="1614"/>
        <w:gridCol w:w="1614"/>
      </w:tblGrid>
      <w:tr w:rsidR="0046628F" w:rsidRPr="0046628F" w:rsidTr="0046628F">
        <w:trPr>
          <w:jc w:val="center"/>
        </w:trPr>
        <w:tc>
          <w:tcPr>
            <w:tcW w:w="2298"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Должность</w:t>
            </w:r>
          </w:p>
        </w:tc>
        <w:tc>
          <w:tcPr>
            <w:tcW w:w="2195"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Количество работников</w:t>
            </w:r>
          </w:p>
        </w:tc>
        <w:tc>
          <w:tcPr>
            <w:tcW w:w="2133"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О</w:t>
            </w:r>
            <w:r w:rsidRPr="0046628F">
              <w:rPr>
                <w:rFonts w:cs="Times New Roman"/>
                <w:sz w:val="24"/>
              </w:rPr>
              <w:t>плата</w:t>
            </w:r>
            <w:r w:rsidRPr="0046628F">
              <w:rPr>
                <w:rFonts w:cs="Times New Roman"/>
                <w:sz w:val="24"/>
              </w:rPr>
              <w:t xml:space="preserve"> труда работника</w:t>
            </w:r>
          </w:p>
        </w:tc>
        <w:tc>
          <w:tcPr>
            <w:tcW w:w="1614"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Размер страховых взносов в %</w:t>
            </w:r>
          </w:p>
        </w:tc>
        <w:tc>
          <w:tcPr>
            <w:tcW w:w="1614"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Сумма страховых взносов</w:t>
            </w:r>
          </w:p>
        </w:tc>
      </w:tr>
      <w:tr w:rsidR="0046628F" w:rsidRPr="0046628F" w:rsidTr="0046628F">
        <w:trPr>
          <w:jc w:val="center"/>
        </w:trPr>
        <w:tc>
          <w:tcPr>
            <w:tcW w:w="2298" w:type="dxa"/>
            <w:vAlign w:val="center"/>
          </w:tcPr>
          <w:p w:rsidR="0046628F" w:rsidRPr="0046628F" w:rsidRDefault="0046628F" w:rsidP="0046628F">
            <w:pPr>
              <w:spacing w:line="240" w:lineRule="auto"/>
              <w:ind w:firstLine="0"/>
              <w:jc w:val="left"/>
              <w:rPr>
                <w:rFonts w:cs="Times New Roman"/>
                <w:sz w:val="24"/>
              </w:rPr>
            </w:pPr>
            <w:r w:rsidRPr="0046628F">
              <w:rPr>
                <w:rFonts w:cs="Times New Roman"/>
                <w:sz w:val="24"/>
              </w:rPr>
              <w:t xml:space="preserve">Директор </w:t>
            </w:r>
          </w:p>
        </w:tc>
        <w:tc>
          <w:tcPr>
            <w:tcW w:w="2195"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1</w:t>
            </w:r>
          </w:p>
        </w:tc>
        <w:tc>
          <w:tcPr>
            <w:tcW w:w="2133"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70 000 рублей</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30,2</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21140,00</w:t>
            </w:r>
          </w:p>
        </w:tc>
      </w:tr>
      <w:tr w:rsidR="0046628F" w:rsidRPr="0046628F" w:rsidTr="0046628F">
        <w:trPr>
          <w:jc w:val="center"/>
        </w:trPr>
        <w:tc>
          <w:tcPr>
            <w:tcW w:w="2298" w:type="dxa"/>
            <w:vAlign w:val="center"/>
          </w:tcPr>
          <w:p w:rsidR="0046628F" w:rsidRPr="0046628F" w:rsidRDefault="0046628F" w:rsidP="0046628F">
            <w:pPr>
              <w:spacing w:line="240" w:lineRule="auto"/>
              <w:ind w:firstLine="0"/>
              <w:jc w:val="left"/>
              <w:rPr>
                <w:rFonts w:cs="Times New Roman"/>
                <w:sz w:val="24"/>
              </w:rPr>
            </w:pPr>
            <w:proofErr w:type="spellStart"/>
            <w:r w:rsidRPr="0046628F">
              <w:rPr>
                <w:rFonts w:cs="Times New Roman"/>
                <w:sz w:val="24"/>
              </w:rPr>
              <w:t>backend</w:t>
            </w:r>
            <w:proofErr w:type="spellEnd"/>
            <w:r w:rsidRPr="0046628F">
              <w:rPr>
                <w:rFonts w:cs="Times New Roman"/>
                <w:sz w:val="24"/>
              </w:rPr>
              <w:t xml:space="preserve">-разработчики </w:t>
            </w:r>
          </w:p>
        </w:tc>
        <w:tc>
          <w:tcPr>
            <w:tcW w:w="2195"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2</w:t>
            </w:r>
          </w:p>
        </w:tc>
        <w:tc>
          <w:tcPr>
            <w:tcW w:w="2133"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180 000 рублей</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30,2</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54360,00</w:t>
            </w:r>
          </w:p>
        </w:tc>
      </w:tr>
      <w:tr w:rsidR="0046628F" w:rsidRPr="0046628F" w:rsidTr="0046628F">
        <w:trPr>
          <w:jc w:val="center"/>
        </w:trPr>
        <w:tc>
          <w:tcPr>
            <w:tcW w:w="2298" w:type="dxa"/>
            <w:vAlign w:val="center"/>
          </w:tcPr>
          <w:p w:rsidR="0046628F" w:rsidRPr="0046628F" w:rsidRDefault="0046628F" w:rsidP="0046628F">
            <w:pPr>
              <w:spacing w:line="240" w:lineRule="auto"/>
              <w:ind w:firstLine="0"/>
              <w:jc w:val="left"/>
              <w:rPr>
                <w:rFonts w:cs="Times New Roman"/>
                <w:sz w:val="24"/>
              </w:rPr>
            </w:pPr>
            <w:proofErr w:type="spellStart"/>
            <w:r w:rsidRPr="0046628F">
              <w:rPr>
                <w:rFonts w:cs="Times New Roman"/>
                <w:sz w:val="24"/>
              </w:rPr>
              <w:t>frontend</w:t>
            </w:r>
            <w:proofErr w:type="spellEnd"/>
            <w:r w:rsidRPr="0046628F">
              <w:rPr>
                <w:rFonts w:cs="Times New Roman"/>
                <w:sz w:val="24"/>
              </w:rPr>
              <w:t>-разработчика</w:t>
            </w:r>
          </w:p>
        </w:tc>
        <w:tc>
          <w:tcPr>
            <w:tcW w:w="2195"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1</w:t>
            </w:r>
          </w:p>
        </w:tc>
        <w:tc>
          <w:tcPr>
            <w:tcW w:w="2133"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70 000 рублей</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30,2</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21140,00</w:t>
            </w:r>
          </w:p>
        </w:tc>
      </w:tr>
      <w:tr w:rsidR="0046628F" w:rsidRPr="0046628F" w:rsidTr="0046628F">
        <w:trPr>
          <w:jc w:val="center"/>
        </w:trPr>
        <w:tc>
          <w:tcPr>
            <w:tcW w:w="2298" w:type="dxa"/>
            <w:vAlign w:val="center"/>
          </w:tcPr>
          <w:p w:rsidR="0046628F" w:rsidRPr="0046628F" w:rsidRDefault="0046628F" w:rsidP="0046628F">
            <w:pPr>
              <w:spacing w:line="240" w:lineRule="auto"/>
              <w:ind w:firstLine="0"/>
              <w:jc w:val="left"/>
              <w:rPr>
                <w:rFonts w:cs="Times New Roman"/>
                <w:sz w:val="24"/>
              </w:rPr>
            </w:pPr>
            <w:r w:rsidRPr="0046628F">
              <w:rPr>
                <w:rFonts w:cs="Times New Roman"/>
                <w:sz w:val="24"/>
              </w:rPr>
              <w:t xml:space="preserve">Маркетолог </w:t>
            </w:r>
          </w:p>
        </w:tc>
        <w:tc>
          <w:tcPr>
            <w:tcW w:w="2195"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1</w:t>
            </w:r>
          </w:p>
        </w:tc>
        <w:tc>
          <w:tcPr>
            <w:tcW w:w="2133"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50 000 рублей</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30,2</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15100,00</w:t>
            </w:r>
          </w:p>
        </w:tc>
      </w:tr>
      <w:tr w:rsidR="0046628F" w:rsidRPr="0046628F" w:rsidTr="0046628F">
        <w:trPr>
          <w:jc w:val="center"/>
        </w:trPr>
        <w:tc>
          <w:tcPr>
            <w:tcW w:w="2298" w:type="dxa"/>
            <w:vAlign w:val="center"/>
          </w:tcPr>
          <w:p w:rsidR="0046628F" w:rsidRPr="0046628F" w:rsidRDefault="0046628F" w:rsidP="0046628F">
            <w:pPr>
              <w:spacing w:line="240" w:lineRule="auto"/>
              <w:ind w:firstLine="0"/>
              <w:jc w:val="left"/>
              <w:rPr>
                <w:rFonts w:cs="Times New Roman"/>
                <w:sz w:val="24"/>
              </w:rPr>
            </w:pPr>
            <w:r w:rsidRPr="0046628F">
              <w:rPr>
                <w:rFonts w:cs="Times New Roman"/>
                <w:sz w:val="24"/>
              </w:rPr>
              <w:t xml:space="preserve">Юрист </w:t>
            </w:r>
          </w:p>
        </w:tc>
        <w:tc>
          <w:tcPr>
            <w:tcW w:w="2195"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1</w:t>
            </w:r>
          </w:p>
        </w:tc>
        <w:tc>
          <w:tcPr>
            <w:tcW w:w="2133"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50 000 рублей</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30,2</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15100,00</w:t>
            </w:r>
          </w:p>
        </w:tc>
      </w:tr>
      <w:tr w:rsidR="0046628F" w:rsidRPr="0046628F" w:rsidTr="0046628F">
        <w:trPr>
          <w:jc w:val="center"/>
        </w:trPr>
        <w:tc>
          <w:tcPr>
            <w:tcW w:w="2298" w:type="dxa"/>
            <w:vAlign w:val="center"/>
          </w:tcPr>
          <w:p w:rsidR="0046628F" w:rsidRPr="0046628F" w:rsidRDefault="0046628F" w:rsidP="0046628F">
            <w:pPr>
              <w:spacing w:line="240" w:lineRule="auto"/>
              <w:ind w:firstLine="0"/>
              <w:jc w:val="left"/>
              <w:rPr>
                <w:rFonts w:cs="Times New Roman"/>
                <w:sz w:val="24"/>
              </w:rPr>
            </w:pPr>
            <w:r w:rsidRPr="0046628F">
              <w:rPr>
                <w:rFonts w:cs="Times New Roman"/>
                <w:sz w:val="24"/>
              </w:rPr>
              <w:t xml:space="preserve">Бухгалтер </w:t>
            </w:r>
          </w:p>
        </w:tc>
        <w:tc>
          <w:tcPr>
            <w:tcW w:w="2195"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1</w:t>
            </w:r>
          </w:p>
        </w:tc>
        <w:tc>
          <w:tcPr>
            <w:tcW w:w="2133"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50 000 рублей</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30,2</w:t>
            </w: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15100,00</w:t>
            </w:r>
          </w:p>
        </w:tc>
      </w:tr>
      <w:tr w:rsidR="0046628F" w:rsidRPr="0046628F" w:rsidTr="0046628F">
        <w:trPr>
          <w:jc w:val="center"/>
        </w:trPr>
        <w:tc>
          <w:tcPr>
            <w:tcW w:w="2298" w:type="dxa"/>
          </w:tcPr>
          <w:p w:rsidR="0046628F" w:rsidRPr="0046628F" w:rsidRDefault="0046628F" w:rsidP="0046628F">
            <w:pPr>
              <w:spacing w:line="240" w:lineRule="auto"/>
              <w:ind w:firstLine="0"/>
              <w:jc w:val="left"/>
              <w:rPr>
                <w:rFonts w:cs="Times New Roman"/>
                <w:sz w:val="24"/>
              </w:rPr>
            </w:pPr>
            <w:r w:rsidRPr="0046628F">
              <w:rPr>
                <w:rFonts w:cs="Times New Roman"/>
                <w:sz w:val="24"/>
              </w:rPr>
              <w:t xml:space="preserve">Итого </w:t>
            </w:r>
          </w:p>
        </w:tc>
        <w:tc>
          <w:tcPr>
            <w:tcW w:w="2195"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7</w:t>
            </w:r>
          </w:p>
        </w:tc>
        <w:tc>
          <w:tcPr>
            <w:tcW w:w="2133" w:type="dxa"/>
            <w:vAlign w:val="center"/>
          </w:tcPr>
          <w:p w:rsidR="0046628F" w:rsidRPr="0046628F" w:rsidRDefault="0046628F" w:rsidP="0046628F">
            <w:pPr>
              <w:spacing w:line="240" w:lineRule="auto"/>
              <w:ind w:firstLine="0"/>
              <w:jc w:val="center"/>
              <w:rPr>
                <w:rFonts w:cs="Times New Roman"/>
                <w:sz w:val="24"/>
              </w:rPr>
            </w:pPr>
            <w:r w:rsidRPr="0046628F">
              <w:rPr>
                <w:rFonts w:cs="Times New Roman"/>
                <w:sz w:val="24"/>
              </w:rPr>
              <w:t>470 </w:t>
            </w:r>
            <w:proofErr w:type="gramStart"/>
            <w:r w:rsidRPr="0046628F">
              <w:rPr>
                <w:rFonts w:cs="Times New Roman"/>
                <w:sz w:val="24"/>
              </w:rPr>
              <w:t>000  рублей</w:t>
            </w:r>
            <w:proofErr w:type="gramEnd"/>
          </w:p>
        </w:tc>
        <w:tc>
          <w:tcPr>
            <w:tcW w:w="1614" w:type="dxa"/>
          </w:tcPr>
          <w:p w:rsidR="0046628F" w:rsidRPr="0046628F" w:rsidRDefault="0046628F" w:rsidP="0046628F">
            <w:pPr>
              <w:spacing w:line="240" w:lineRule="auto"/>
              <w:rPr>
                <w:rFonts w:cs="Times New Roman"/>
                <w:sz w:val="24"/>
              </w:rPr>
            </w:pPr>
          </w:p>
        </w:tc>
        <w:tc>
          <w:tcPr>
            <w:tcW w:w="1614" w:type="dxa"/>
          </w:tcPr>
          <w:p w:rsidR="0046628F" w:rsidRPr="0046628F" w:rsidRDefault="0046628F" w:rsidP="0046628F">
            <w:pPr>
              <w:spacing w:line="240" w:lineRule="auto"/>
              <w:ind w:firstLine="0"/>
              <w:jc w:val="center"/>
              <w:rPr>
                <w:rFonts w:cs="Times New Roman"/>
                <w:sz w:val="24"/>
              </w:rPr>
            </w:pPr>
            <w:r w:rsidRPr="0046628F">
              <w:rPr>
                <w:rFonts w:cs="Times New Roman"/>
                <w:sz w:val="24"/>
              </w:rPr>
              <w:t>141940,00</w:t>
            </w:r>
          </w:p>
        </w:tc>
      </w:tr>
    </w:tbl>
    <w:p w:rsidR="002810B7" w:rsidRPr="004F5690" w:rsidRDefault="002810B7" w:rsidP="0046628F">
      <w:pPr>
        <w:ind w:firstLine="0"/>
      </w:pPr>
    </w:p>
    <w:p w:rsidR="00A5700B" w:rsidRDefault="00A5700B" w:rsidP="004F5690">
      <w:proofErr w:type="spellStart"/>
      <w:r>
        <w:t>Выгульщики</w:t>
      </w:r>
      <w:proofErr w:type="spellEnd"/>
      <w:r>
        <w:t xml:space="preserve"> будут работать по договору оказания услуг</w:t>
      </w:r>
      <w:r w:rsidR="00B229F5">
        <w:t>,</w:t>
      </w:r>
      <w:r>
        <w:t xml:space="preserve"> </w:t>
      </w:r>
      <w:r w:rsidR="00AA3F21">
        <w:t>и должны будут иметь статус «</w:t>
      </w:r>
      <w:proofErr w:type="spellStart"/>
      <w:r w:rsidR="00AA3F21">
        <w:t>Самозанятого</w:t>
      </w:r>
      <w:proofErr w:type="spellEnd"/>
      <w:r w:rsidR="00AA3F21">
        <w:t>», то есть являться плательщиками налога на профессиональный доход. Оплата им будет производиться за счет заказчика за минусом комиссионного вознаграждения, которое будет являться доходом компании. Соответственно</w:t>
      </w:r>
      <w:r w:rsidR="00B229F5">
        <w:t>,</w:t>
      </w:r>
      <w:r w:rsidR="00AA3F21">
        <w:t xml:space="preserve"> расходы на содержание </w:t>
      </w:r>
      <w:proofErr w:type="spellStart"/>
      <w:r w:rsidR="00AA3F21">
        <w:t>выгульщиков</w:t>
      </w:r>
      <w:proofErr w:type="spellEnd"/>
      <w:r w:rsidR="00AA3F21">
        <w:t xml:space="preserve"> не предусмотрены. </w:t>
      </w:r>
    </w:p>
    <w:p w:rsidR="004F5690" w:rsidRDefault="004F5690" w:rsidP="004F5690">
      <w:r w:rsidRPr="004F5690">
        <w:t>Для полноценной работы команды потребуется арендовать офис. В Оренбурге аренда офиса обойдется примерно в 30,000 рублей в месяц. Помимо этого, необходимо закупить технику для всех сотрудников. Стоимость компьютеров для программистов составляет в среднем 80,000 рублей, а для остальных сотрудников – 40,000 рублей. Также понадобится сервер для хранения данных пользователей, стоимость которого составляет около 80,000 рублей. В общей сложности затраты на технику составят 480,000 рублей.</w:t>
      </w:r>
      <w:r w:rsidR="002810B7">
        <w:t xml:space="preserve"> Данные пред</w:t>
      </w:r>
      <w:r w:rsidR="0046628F">
        <w:t>ставлены в таблице 5</w:t>
      </w:r>
      <w:r w:rsidR="002810B7">
        <w:t xml:space="preserve">. </w:t>
      </w:r>
    </w:p>
    <w:p w:rsidR="0046628F" w:rsidRDefault="0046628F" w:rsidP="004F5690"/>
    <w:p w:rsidR="0046628F" w:rsidRDefault="0046628F" w:rsidP="004F5690"/>
    <w:p w:rsidR="0046628F" w:rsidRDefault="0046628F" w:rsidP="004F5690"/>
    <w:p w:rsidR="002810B7" w:rsidRDefault="007C467A" w:rsidP="00620269">
      <w:pPr>
        <w:ind w:firstLine="0"/>
      </w:pPr>
      <w:r>
        <w:lastRenderedPageBreak/>
        <w:t>Таблица 5</w:t>
      </w:r>
      <w:r w:rsidR="0046628F">
        <w:t xml:space="preserve"> – Техника для старта проекта</w:t>
      </w:r>
    </w:p>
    <w:tbl>
      <w:tblPr>
        <w:tblStyle w:val="a8"/>
        <w:tblW w:w="5000" w:type="pct"/>
        <w:tblLook w:val="04A0" w:firstRow="1" w:lastRow="0" w:firstColumn="1" w:lastColumn="0" w:noHBand="0" w:noVBand="1"/>
      </w:tblPr>
      <w:tblGrid>
        <w:gridCol w:w="5831"/>
        <w:gridCol w:w="1567"/>
        <w:gridCol w:w="2456"/>
      </w:tblGrid>
      <w:tr w:rsidR="0046628F" w:rsidRPr="0046628F" w:rsidTr="0046628F">
        <w:trPr>
          <w:trHeight w:val="57"/>
        </w:trPr>
        <w:tc>
          <w:tcPr>
            <w:tcW w:w="2959" w:type="pct"/>
          </w:tcPr>
          <w:p w:rsidR="0046628F" w:rsidRPr="0046628F" w:rsidRDefault="0046628F" w:rsidP="0046628F">
            <w:pPr>
              <w:spacing w:line="240" w:lineRule="auto"/>
              <w:ind w:firstLine="0"/>
              <w:jc w:val="left"/>
              <w:rPr>
                <w:rFonts w:cs="Times New Roman"/>
                <w:sz w:val="24"/>
              </w:rPr>
            </w:pPr>
            <w:r w:rsidRPr="0046628F">
              <w:rPr>
                <w:rFonts w:cs="Times New Roman"/>
                <w:sz w:val="24"/>
              </w:rPr>
              <w:t>Техника</w:t>
            </w:r>
          </w:p>
        </w:tc>
        <w:tc>
          <w:tcPr>
            <w:tcW w:w="795" w:type="pct"/>
          </w:tcPr>
          <w:p w:rsidR="0046628F" w:rsidRPr="0046628F" w:rsidRDefault="0046628F" w:rsidP="0046628F">
            <w:pPr>
              <w:spacing w:line="240" w:lineRule="auto"/>
              <w:ind w:firstLine="0"/>
              <w:jc w:val="left"/>
              <w:rPr>
                <w:rFonts w:cs="Times New Roman"/>
                <w:sz w:val="24"/>
              </w:rPr>
            </w:pPr>
            <w:r w:rsidRPr="0046628F">
              <w:rPr>
                <w:rFonts w:cs="Times New Roman"/>
                <w:sz w:val="24"/>
              </w:rPr>
              <w:t xml:space="preserve">Кол-во  </w:t>
            </w:r>
          </w:p>
        </w:tc>
        <w:tc>
          <w:tcPr>
            <w:tcW w:w="1247" w:type="pct"/>
          </w:tcPr>
          <w:p w:rsidR="0046628F" w:rsidRPr="0046628F" w:rsidRDefault="0046628F" w:rsidP="0046628F">
            <w:pPr>
              <w:spacing w:line="240" w:lineRule="auto"/>
              <w:ind w:firstLine="0"/>
              <w:jc w:val="left"/>
              <w:rPr>
                <w:rFonts w:cs="Times New Roman"/>
                <w:sz w:val="24"/>
              </w:rPr>
            </w:pPr>
            <w:r w:rsidRPr="0046628F">
              <w:rPr>
                <w:rFonts w:cs="Times New Roman"/>
                <w:sz w:val="24"/>
              </w:rPr>
              <w:t xml:space="preserve">Стоимость </w:t>
            </w:r>
          </w:p>
        </w:tc>
      </w:tr>
      <w:tr w:rsidR="0046628F" w:rsidRPr="0046628F" w:rsidTr="0046628F">
        <w:trPr>
          <w:trHeight w:val="57"/>
        </w:trPr>
        <w:tc>
          <w:tcPr>
            <w:tcW w:w="2959" w:type="pct"/>
          </w:tcPr>
          <w:p w:rsidR="0046628F" w:rsidRPr="0046628F" w:rsidRDefault="0046628F" w:rsidP="0046628F">
            <w:pPr>
              <w:spacing w:line="240" w:lineRule="auto"/>
              <w:ind w:firstLine="0"/>
              <w:jc w:val="left"/>
              <w:rPr>
                <w:rFonts w:cs="Times New Roman"/>
                <w:bCs/>
                <w:sz w:val="24"/>
              </w:rPr>
            </w:pPr>
            <w:r w:rsidRPr="0046628F">
              <w:rPr>
                <w:rFonts w:cs="Times New Roman"/>
                <w:bCs/>
                <w:sz w:val="24"/>
              </w:rPr>
              <w:t xml:space="preserve">Системный блок игровой 4Aces </w:t>
            </w:r>
            <w:proofErr w:type="spellStart"/>
            <w:r w:rsidRPr="0046628F">
              <w:rPr>
                <w:rFonts w:cs="Times New Roman"/>
                <w:bCs/>
                <w:sz w:val="24"/>
              </w:rPr>
              <w:t>Hold'em</w:t>
            </w:r>
            <w:proofErr w:type="spellEnd"/>
            <w:r w:rsidRPr="0046628F">
              <w:rPr>
                <w:rFonts w:cs="Times New Roman"/>
                <w:bCs/>
                <w:sz w:val="24"/>
              </w:rPr>
              <w:t xml:space="preserve"> (R5-3600/16Gb/512Gb/RX6400/</w:t>
            </w:r>
            <w:proofErr w:type="spellStart"/>
            <w:r w:rsidRPr="0046628F">
              <w:rPr>
                <w:rFonts w:cs="Times New Roman"/>
                <w:bCs/>
                <w:sz w:val="24"/>
              </w:rPr>
              <w:t>Win</w:t>
            </w:r>
            <w:proofErr w:type="spellEnd"/>
            <w:r w:rsidRPr="0046628F">
              <w:rPr>
                <w:rFonts w:cs="Times New Roman"/>
                <w:bCs/>
                <w:sz w:val="24"/>
              </w:rPr>
              <w:t xml:space="preserve"> </w:t>
            </w:r>
            <w:proofErr w:type="spellStart"/>
            <w:r w:rsidRPr="0046628F">
              <w:rPr>
                <w:rFonts w:cs="Times New Roman"/>
                <w:bCs/>
                <w:sz w:val="24"/>
              </w:rPr>
              <w:t>Trial</w:t>
            </w:r>
            <w:proofErr w:type="spellEnd"/>
            <w:r w:rsidRPr="0046628F">
              <w:rPr>
                <w:rFonts w:cs="Times New Roman"/>
                <w:bCs/>
                <w:sz w:val="24"/>
              </w:rPr>
              <w:t xml:space="preserve">) </w:t>
            </w:r>
          </w:p>
          <w:p w:rsidR="0046628F" w:rsidRPr="0046628F" w:rsidRDefault="0046628F" w:rsidP="0046628F">
            <w:pPr>
              <w:spacing w:line="240" w:lineRule="auto"/>
              <w:ind w:firstLine="0"/>
              <w:jc w:val="left"/>
              <w:rPr>
                <w:rFonts w:cs="Times New Roman"/>
                <w:bCs/>
                <w:sz w:val="24"/>
              </w:rPr>
            </w:pPr>
            <w:r w:rsidRPr="0046628F">
              <w:rPr>
                <w:rFonts w:cs="Times New Roman"/>
                <w:bCs/>
                <w:sz w:val="24"/>
              </w:rPr>
              <w:t>Монитор MSI 24"/VA/1920x1080/100Гц/черный </w:t>
            </w:r>
          </w:p>
        </w:tc>
        <w:tc>
          <w:tcPr>
            <w:tcW w:w="795"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3</w:t>
            </w:r>
          </w:p>
        </w:tc>
        <w:tc>
          <w:tcPr>
            <w:tcW w:w="1247"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240 000 рублей</w:t>
            </w:r>
          </w:p>
        </w:tc>
      </w:tr>
      <w:tr w:rsidR="0046628F" w:rsidRPr="0046628F" w:rsidTr="0046628F">
        <w:trPr>
          <w:trHeight w:val="57"/>
        </w:trPr>
        <w:tc>
          <w:tcPr>
            <w:tcW w:w="2959" w:type="pct"/>
          </w:tcPr>
          <w:p w:rsidR="0046628F" w:rsidRPr="0046628F" w:rsidRDefault="0046628F" w:rsidP="0046628F">
            <w:pPr>
              <w:spacing w:line="240" w:lineRule="auto"/>
              <w:ind w:firstLine="0"/>
              <w:jc w:val="left"/>
              <w:rPr>
                <w:rFonts w:cs="Times New Roman"/>
                <w:bCs/>
                <w:sz w:val="24"/>
              </w:rPr>
            </w:pPr>
            <w:r w:rsidRPr="0046628F">
              <w:rPr>
                <w:rFonts w:cs="Times New Roman"/>
                <w:bCs/>
                <w:sz w:val="24"/>
              </w:rPr>
              <w:t xml:space="preserve">Моноблок </w:t>
            </w:r>
            <w:proofErr w:type="spellStart"/>
            <w:r w:rsidRPr="0046628F">
              <w:rPr>
                <w:rFonts w:cs="Times New Roman"/>
                <w:bCs/>
                <w:sz w:val="24"/>
              </w:rPr>
              <w:t>Irbis</w:t>
            </w:r>
            <w:proofErr w:type="spellEnd"/>
            <w:r w:rsidRPr="0046628F">
              <w:rPr>
                <w:rFonts w:cs="Times New Roman"/>
                <w:bCs/>
                <w:sz w:val="24"/>
              </w:rPr>
              <w:t xml:space="preserve"> MB2382</w:t>
            </w:r>
          </w:p>
        </w:tc>
        <w:tc>
          <w:tcPr>
            <w:tcW w:w="795"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4</w:t>
            </w:r>
          </w:p>
        </w:tc>
        <w:tc>
          <w:tcPr>
            <w:tcW w:w="1247"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160 000 рублей</w:t>
            </w:r>
          </w:p>
        </w:tc>
      </w:tr>
      <w:tr w:rsidR="0046628F" w:rsidRPr="0046628F" w:rsidTr="0046628F">
        <w:trPr>
          <w:trHeight w:val="57"/>
        </w:trPr>
        <w:tc>
          <w:tcPr>
            <w:tcW w:w="2959" w:type="pct"/>
          </w:tcPr>
          <w:p w:rsidR="0046628F" w:rsidRPr="0046628F" w:rsidRDefault="0046628F" w:rsidP="0046628F">
            <w:pPr>
              <w:spacing w:line="240" w:lineRule="auto"/>
              <w:ind w:firstLine="0"/>
              <w:jc w:val="left"/>
              <w:rPr>
                <w:rFonts w:cs="Times New Roman"/>
                <w:bCs/>
                <w:sz w:val="24"/>
              </w:rPr>
            </w:pPr>
            <w:r w:rsidRPr="0046628F">
              <w:rPr>
                <w:rFonts w:cs="Times New Roman"/>
                <w:bCs/>
                <w:sz w:val="24"/>
              </w:rPr>
              <w:t xml:space="preserve">Сетевое хранилище </w:t>
            </w:r>
            <w:proofErr w:type="spellStart"/>
            <w:r w:rsidRPr="0046628F">
              <w:rPr>
                <w:rFonts w:cs="Times New Roman"/>
                <w:bCs/>
                <w:sz w:val="24"/>
              </w:rPr>
              <w:t>Synology</w:t>
            </w:r>
            <w:proofErr w:type="spellEnd"/>
            <w:r w:rsidRPr="0046628F">
              <w:rPr>
                <w:rFonts w:cs="Times New Roman"/>
                <w:bCs/>
                <w:sz w:val="24"/>
              </w:rPr>
              <w:t xml:space="preserve"> DS923</w:t>
            </w:r>
          </w:p>
        </w:tc>
        <w:tc>
          <w:tcPr>
            <w:tcW w:w="795"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1</w:t>
            </w:r>
          </w:p>
        </w:tc>
        <w:tc>
          <w:tcPr>
            <w:tcW w:w="1247"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80 000 рублей</w:t>
            </w:r>
          </w:p>
        </w:tc>
      </w:tr>
    </w:tbl>
    <w:p w:rsidR="002810B7" w:rsidRPr="004F5690" w:rsidRDefault="002810B7" w:rsidP="00212C86">
      <w:pPr>
        <w:ind w:firstLine="0"/>
        <w:jc w:val="center"/>
      </w:pPr>
    </w:p>
    <w:p w:rsidR="00FA26C5" w:rsidRDefault="004F5690" w:rsidP="00FA26C5">
      <w:r w:rsidRPr="004F5690">
        <w:t xml:space="preserve">Необходимо учитывать, что техника изнашивается и устаревает, поэтому важно предусмотреть амортизацию. Амортизация позволяет постепенно возмещать стоимость оборудования, рассчитывая ее исходя из </w:t>
      </w:r>
      <w:r w:rsidR="00FA26C5">
        <w:t>срока службы техники.</w:t>
      </w:r>
      <w:r w:rsidRPr="004F5690">
        <w:t xml:space="preserve"> Ежемесячные амор</w:t>
      </w:r>
      <w:r w:rsidR="00FA26C5">
        <w:t xml:space="preserve">тизационные отчисления составят. </w:t>
      </w:r>
    </w:p>
    <w:p w:rsidR="00FA26C5" w:rsidRDefault="007C467A" w:rsidP="00620269">
      <w:pPr>
        <w:ind w:firstLine="0"/>
      </w:pPr>
      <w:r>
        <w:t>Таблица 6</w:t>
      </w:r>
      <w:r w:rsidR="00165E42">
        <w:t xml:space="preserve"> –</w:t>
      </w:r>
      <w:r w:rsidR="00FA26C5">
        <w:t xml:space="preserve"> Расчет амортизации </w:t>
      </w:r>
    </w:p>
    <w:tbl>
      <w:tblPr>
        <w:tblStyle w:val="a8"/>
        <w:tblW w:w="5000" w:type="pct"/>
        <w:tblLook w:val="04A0" w:firstRow="1" w:lastRow="0" w:firstColumn="1" w:lastColumn="0" w:noHBand="0" w:noVBand="1"/>
      </w:tblPr>
      <w:tblGrid>
        <w:gridCol w:w="4374"/>
        <w:gridCol w:w="1946"/>
        <w:gridCol w:w="3534"/>
      </w:tblGrid>
      <w:tr w:rsidR="0046628F" w:rsidRPr="0046628F" w:rsidTr="0046628F">
        <w:tc>
          <w:tcPr>
            <w:tcW w:w="2219" w:type="pct"/>
          </w:tcPr>
          <w:p w:rsidR="0046628F" w:rsidRPr="0046628F" w:rsidRDefault="0046628F" w:rsidP="0046628F">
            <w:pPr>
              <w:spacing w:line="240" w:lineRule="auto"/>
              <w:ind w:firstLine="0"/>
              <w:jc w:val="left"/>
              <w:rPr>
                <w:rFonts w:cs="Times New Roman"/>
                <w:sz w:val="24"/>
              </w:rPr>
            </w:pPr>
            <w:r w:rsidRPr="0046628F">
              <w:rPr>
                <w:rFonts w:cs="Times New Roman"/>
                <w:sz w:val="24"/>
              </w:rPr>
              <w:t>Техника</w:t>
            </w:r>
          </w:p>
        </w:tc>
        <w:tc>
          <w:tcPr>
            <w:tcW w:w="987" w:type="pct"/>
          </w:tcPr>
          <w:p w:rsidR="0046628F" w:rsidRPr="0046628F" w:rsidRDefault="0046628F" w:rsidP="0046628F">
            <w:pPr>
              <w:spacing w:line="240" w:lineRule="auto"/>
              <w:ind w:firstLine="0"/>
              <w:jc w:val="left"/>
              <w:rPr>
                <w:rFonts w:cs="Times New Roman"/>
                <w:sz w:val="24"/>
              </w:rPr>
            </w:pPr>
            <w:r w:rsidRPr="0046628F">
              <w:rPr>
                <w:rFonts w:cs="Times New Roman"/>
                <w:sz w:val="24"/>
              </w:rPr>
              <w:t xml:space="preserve">Срок службы </w:t>
            </w:r>
          </w:p>
        </w:tc>
        <w:tc>
          <w:tcPr>
            <w:tcW w:w="1793" w:type="pct"/>
          </w:tcPr>
          <w:p w:rsidR="0046628F" w:rsidRPr="0046628F" w:rsidRDefault="0046628F" w:rsidP="0046628F">
            <w:pPr>
              <w:spacing w:line="240" w:lineRule="auto"/>
              <w:ind w:firstLine="0"/>
              <w:jc w:val="left"/>
              <w:rPr>
                <w:rFonts w:cs="Times New Roman"/>
                <w:sz w:val="24"/>
              </w:rPr>
            </w:pPr>
            <w:r w:rsidRPr="0046628F">
              <w:rPr>
                <w:rFonts w:cs="Times New Roman"/>
                <w:sz w:val="24"/>
              </w:rPr>
              <w:t xml:space="preserve">Ежемесячная амортизация </w:t>
            </w:r>
          </w:p>
        </w:tc>
      </w:tr>
      <w:tr w:rsidR="0046628F" w:rsidRPr="0046628F" w:rsidTr="0046628F">
        <w:tc>
          <w:tcPr>
            <w:tcW w:w="2219" w:type="pct"/>
          </w:tcPr>
          <w:p w:rsidR="0046628F" w:rsidRPr="0046628F" w:rsidRDefault="0046628F" w:rsidP="0046628F">
            <w:pPr>
              <w:spacing w:line="240" w:lineRule="auto"/>
              <w:ind w:firstLine="0"/>
              <w:jc w:val="left"/>
              <w:rPr>
                <w:rFonts w:cs="Times New Roman"/>
                <w:b/>
                <w:bCs/>
                <w:sz w:val="24"/>
              </w:rPr>
            </w:pPr>
            <w:r w:rsidRPr="0046628F">
              <w:rPr>
                <w:rFonts w:cs="Times New Roman"/>
                <w:b/>
                <w:bCs/>
                <w:sz w:val="24"/>
              </w:rPr>
              <w:t xml:space="preserve">Системный блок игровой 4Aces </w:t>
            </w:r>
            <w:proofErr w:type="spellStart"/>
            <w:r w:rsidRPr="0046628F">
              <w:rPr>
                <w:rFonts w:cs="Times New Roman"/>
                <w:b/>
                <w:bCs/>
                <w:sz w:val="24"/>
              </w:rPr>
              <w:t>Hold'em</w:t>
            </w:r>
            <w:proofErr w:type="spellEnd"/>
            <w:r w:rsidRPr="0046628F">
              <w:rPr>
                <w:rFonts w:cs="Times New Roman"/>
                <w:b/>
                <w:bCs/>
                <w:sz w:val="24"/>
              </w:rPr>
              <w:t xml:space="preserve"> (R5-3600/16Gb/512Gb/RX6400/</w:t>
            </w:r>
            <w:proofErr w:type="spellStart"/>
            <w:r w:rsidRPr="0046628F">
              <w:rPr>
                <w:rFonts w:cs="Times New Roman"/>
                <w:b/>
                <w:bCs/>
                <w:sz w:val="24"/>
              </w:rPr>
              <w:t>Win</w:t>
            </w:r>
            <w:proofErr w:type="spellEnd"/>
            <w:r w:rsidRPr="0046628F">
              <w:rPr>
                <w:rFonts w:cs="Times New Roman"/>
                <w:b/>
                <w:bCs/>
                <w:sz w:val="24"/>
              </w:rPr>
              <w:t xml:space="preserve"> </w:t>
            </w:r>
            <w:proofErr w:type="spellStart"/>
            <w:r w:rsidRPr="0046628F">
              <w:rPr>
                <w:rFonts w:cs="Times New Roman"/>
                <w:b/>
                <w:bCs/>
                <w:sz w:val="24"/>
              </w:rPr>
              <w:t>Trial</w:t>
            </w:r>
            <w:proofErr w:type="spellEnd"/>
            <w:r w:rsidRPr="0046628F">
              <w:rPr>
                <w:rFonts w:cs="Times New Roman"/>
                <w:b/>
                <w:bCs/>
                <w:sz w:val="24"/>
              </w:rPr>
              <w:t xml:space="preserve">) </w:t>
            </w:r>
          </w:p>
          <w:p w:rsidR="0046628F" w:rsidRPr="0046628F" w:rsidRDefault="0046628F" w:rsidP="0046628F">
            <w:pPr>
              <w:spacing w:line="240" w:lineRule="auto"/>
              <w:ind w:firstLine="0"/>
              <w:jc w:val="left"/>
              <w:rPr>
                <w:rFonts w:cs="Times New Roman"/>
                <w:b/>
                <w:bCs/>
                <w:sz w:val="24"/>
              </w:rPr>
            </w:pPr>
            <w:r w:rsidRPr="0046628F">
              <w:rPr>
                <w:rFonts w:cs="Times New Roman"/>
                <w:b/>
                <w:bCs/>
                <w:sz w:val="24"/>
              </w:rPr>
              <w:t>Монитор MSI 24"/VA/1920x1080/100Гц/черный </w:t>
            </w:r>
          </w:p>
          <w:p w:rsidR="0046628F" w:rsidRPr="0046628F" w:rsidRDefault="0046628F" w:rsidP="0046628F">
            <w:pPr>
              <w:spacing w:line="240" w:lineRule="auto"/>
              <w:ind w:firstLine="0"/>
              <w:jc w:val="left"/>
              <w:rPr>
                <w:rFonts w:cs="Times New Roman"/>
                <w:sz w:val="24"/>
              </w:rPr>
            </w:pPr>
          </w:p>
        </w:tc>
        <w:tc>
          <w:tcPr>
            <w:tcW w:w="987"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3</w:t>
            </w:r>
          </w:p>
        </w:tc>
        <w:tc>
          <w:tcPr>
            <w:tcW w:w="1793"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6 666 рублей</w:t>
            </w:r>
          </w:p>
        </w:tc>
      </w:tr>
      <w:tr w:rsidR="0046628F" w:rsidRPr="0046628F" w:rsidTr="0046628F">
        <w:tc>
          <w:tcPr>
            <w:tcW w:w="2219" w:type="pct"/>
          </w:tcPr>
          <w:p w:rsidR="0046628F" w:rsidRPr="0046628F" w:rsidRDefault="0046628F" w:rsidP="0046628F">
            <w:pPr>
              <w:spacing w:line="240" w:lineRule="auto"/>
              <w:ind w:firstLine="0"/>
              <w:jc w:val="left"/>
              <w:rPr>
                <w:rFonts w:cs="Times New Roman"/>
                <w:b/>
                <w:bCs/>
                <w:sz w:val="24"/>
              </w:rPr>
            </w:pPr>
            <w:r w:rsidRPr="0046628F">
              <w:rPr>
                <w:rFonts w:cs="Times New Roman"/>
                <w:b/>
                <w:bCs/>
                <w:sz w:val="24"/>
              </w:rPr>
              <w:t xml:space="preserve">Моноблок </w:t>
            </w:r>
            <w:proofErr w:type="spellStart"/>
            <w:r w:rsidRPr="0046628F">
              <w:rPr>
                <w:rFonts w:cs="Times New Roman"/>
                <w:b/>
                <w:bCs/>
                <w:sz w:val="24"/>
              </w:rPr>
              <w:t>Irbis</w:t>
            </w:r>
            <w:proofErr w:type="spellEnd"/>
            <w:r w:rsidRPr="0046628F">
              <w:rPr>
                <w:rFonts w:cs="Times New Roman"/>
                <w:b/>
                <w:bCs/>
                <w:sz w:val="24"/>
              </w:rPr>
              <w:t xml:space="preserve"> MB2382</w:t>
            </w:r>
          </w:p>
          <w:p w:rsidR="0046628F" w:rsidRPr="0046628F" w:rsidRDefault="0046628F" w:rsidP="0046628F">
            <w:pPr>
              <w:spacing w:line="240" w:lineRule="auto"/>
              <w:ind w:firstLine="0"/>
              <w:jc w:val="left"/>
              <w:rPr>
                <w:rFonts w:cs="Times New Roman"/>
                <w:sz w:val="24"/>
              </w:rPr>
            </w:pPr>
          </w:p>
        </w:tc>
        <w:tc>
          <w:tcPr>
            <w:tcW w:w="987"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4</w:t>
            </w:r>
          </w:p>
        </w:tc>
        <w:tc>
          <w:tcPr>
            <w:tcW w:w="1793"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3 333 рубля</w:t>
            </w:r>
          </w:p>
        </w:tc>
      </w:tr>
      <w:tr w:rsidR="0046628F" w:rsidRPr="0046628F" w:rsidTr="0046628F">
        <w:tc>
          <w:tcPr>
            <w:tcW w:w="2219" w:type="pct"/>
          </w:tcPr>
          <w:p w:rsidR="0046628F" w:rsidRPr="0046628F" w:rsidRDefault="0046628F" w:rsidP="0046628F">
            <w:pPr>
              <w:spacing w:line="240" w:lineRule="auto"/>
              <w:ind w:firstLine="0"/>
              <w:jc w:val="left"/>
              <w:rPr>
                <w:rFonts w:cs="Times New Roman"/>
                <w:b/>
                <w:bCs/>
                <w:sz w:val="24"/>
              </w:rPr>
            </w:pPr>
            <w:r w:rsidRPr="0046628F">
              <w:rPr>
                <w:rFonts w:cs="Times New Roman"/>
                <w:b/>
                <w:bCs/>
                <w:sz w:val="24"/>
              </w:rPr>
              <w:t xml:space="preserve">Сетевое хранилище </w:t>
            </w:r>
            <w:proofErr w:type="spellStart"/>
            <w:r w:rsidRPr="0046628F">
              <w:rPr>
                <w:rFonts w:cs="Times New Roman"/>
                <w:b/>
                <w:bCs/>
                <w:sz w:val="24"/>
              </w:rPr>
              <w:t>Synology</w:t>
            </w:r>
            <w:proofErr w:type="spellEnd"/>
            <w:r w:rsidRPr="0046628F">
              <w:rPr>
                <w:rFonts w:cs="Times New Roman"/>
                <w:b/>
                <w:bCs/>
                <w:sz w:val="24"/>
              </w:rPr>
              <w:t xml:space="preserve"> DS923</w:t>
            </w:r>
          </w:p>
          <w:p w:rsidR="0046628F" w:rsidRPr="0046628F" w:rsidRDefault="0046628F" w:rsidP="0046628F">
            <w:pPr>
              <w:spacing w:line="240" w:lineRule="auto"/>
              <w:ind w:firstLine="0"/>
              <w:jc w:val="left"/>
              <w:rPr>
                <w:rFonts w:cs="Times New Roman"/>
                <w:sz w:val="24"/>
              </w:rPr>
            </w:pPr>
          </w:p>
        </w:tc>
        <w:tc>
          <w:tcPr>
            <w:tcW w:w="987"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3</w:t>
            </w:r>
          </w:p>
        </w:tc>
        <w:tc>
          <w:tcPr>
            <w:tcW w:w="1793"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2 222 рубля</w:t>
            </w:r>
          </w:p>
        </w:tc>
      </w:tr>
      <w:tr w:rsidR="0046628F" w:rsidRPr="0046628F" w:rsidTr="0046628F">
        <w:tc>
          <w:tcPr>
            <w:tcW w:w="2219" w:type="pct"/>
          </w:tcPr>
          <w:p w:rsidR="0046628F" w:rsidRPr="0046628F" w:rsidRDefault="0046628F" w:rsidP="0046628F">
            <w:pPr>
              <w:spacing w:line="240" w:lineRule="auto"/>
              <w:ind w:firstLine="0"/>
              <w:jc w:val="left"/>
              <w:rPr>
                <w:rFonts w:cs="Times New Roman"/>
                <w:b/>
                <w:bCs/>
                <w:sz w:val="24"/>
              </w:rPr>
            </w:pPr>
            <w:r w:rsidRPr="0046628F">
              <w:rPr>
                <w:rFonts w:cs="Times New Roman"/>
                <w:b/>
                <w:bCs/>
                <w:sz w:val="24"/>
              </w:rPr>
              <w:t xml:space="preserve">Итого </w:t>
            </w:r>
          </w:p>
        </w:tc>
        <w:tc>
          <w:tcPr>
            <w:tcW w:w="987" w:type="pct"/>
          </w:tcPr>
          <w:p w:rsidR="0046628F" w:rsidRPr="0046628F" w:rsidRDefault="0046628F" w:rsidP="0046628F">
            <w:pPr>
              <w:spacing w:line="240" w:lineRule="auto"/>
              <w:ind w:firstLine="0"/>
              <w:jc w:val="center"/>
              <w:rPr>
                <w:rFonts w:cs="Times New Roman"/>
                <w:sz w:val="24"/>
              </w:rPr>
            </w:pPr>
          </w:p>
        </w:tc>
        <w:tc>
          <w:tcPr>
            <w:tcW w:w="1793" w:type="pct"/>
          </w:tcPr>
          <w:p w:rsidR="0046628F" w:rsidRPr="0046628F" w:rsidRDefault="0046628F" w:rsidP="0046628F">
            <w:pPr>
              <w:spacing w:line="240" w:lineRule="auto"/>
              <w:ind w:firstLine="0"/>
              <w:jc w:val="center"/>
              <w:rPr>
                <w:rFonts w:cs="Times New Roman"/>
                <w:sz w:val="24"/>
              </w:rPr>
            </w:pPr>
            <w:r w:rsidRPr="0046628F">
              <w:rPr>
                <w:rFonts w:cs="Times New Roman"/>
                <w:sz w:val="24"/>
              </w:rPr>
              <w:t>12 221 рубль</w:t>
            </w:r>
          </w:p>
        </w:tc>
      </w:tr>
    </w:tbl>
    <w:p w:rsidR="00FA26C5" w:rsidRDefault="00FA26C5" w:rsidP="00FA26C5">
      <w:pPr>
        <w:jc w:val="center"/>
      </w:pPr>
    </w:p>
    <w:p w:rsidR="00414AC1" w:rsidRPr="004F5690" w:rsidRDefault="004F5690" w:rsidP="00B229F5">
      <w:r w:rsidRPr="004F5690">
        <w:t>Итак, для начал</w:t>
      </w:r>
      <w:r w:rsidR="00414AC1">
        <w:t>а работы потребуется на оборудование 4</w:t>
      </w:r>
      <w:r w:rsidRPr="004F5690">
        <w:t>80,000 рублей, которые входят в первую категорию затрат. Вторая категория включает ежемесячные расходы на заработную плату, аренду офиса, амортизацию и налоги.</w:t>
      </w:r>
    </w:p>
    <w:p w:rsidR="00DE66D4" w:rsidRDefault="00DE66D4" w:rsidP="00DE66D4">
      <w:r>
        <w:t>На старте бизнеса очень удобен налоговый режим для малых организаций  – У</w:t>
      </w:r>
      <w:r w:rsidR="00414AC1" w:rsidRPr="00414AC1">
        <w:t>прощенна</w:t>
      </w:r>
      <w:r>
        <w:t xml:space="preserve">я система налогообложения (УСН). </w:t>
      </w:r>
      <w:r w:rsidR="00414AC1" w:rsidRPr="00414AC1">
        <w:t>Еди</w:t>
      </w:r>
      <w:r>
        <w:t xml:space="preserve">ный налог на УСН заменяет налог </w:t>
      </w:r>
      <w:r w:rsidR="00414AC1" w:rsidRPr="00414AC1">
        <w:t>на прибыль</w:t>
      </w:r>
      <w:r>
        <w:t>, НДС, налог на имущество.</w:t>
      </w:r>
      <w:r w:rsidR="00414AC1" w:rsidRPr="00414AC1">
        <w:t xml:space="preserve"> </w:t>
      </w:r>
    </w:p>
    <w:p w:rsidR="00771B87" w:rsidRDefault="00DE66D4" w:rsidP="004F5690">
      <w:pPr>
        <w:rPr>
          <w:rFonts w:ascii="Arial" w:hAnsi="Arial" w:cs="Arial"/>
          <w:color w:val="222222"/>
          <w:sz w:val="27"/>
          <w:szCs w:val="27"/>
          <w:shd w:val="clear" w:color="auto" w:fill="FFFFFF"/>
        </w:rPr>
      </w:pPr>
      <w:r>
        <w:t xml:space="preserve">Так как по прогнозам в течение первых нескольких лет существования данного приложения годовой доход </w:t>
      </w:r>
      <w:r w:rsidR="00414AC1" w:rsidRPr="00414AC1">
        <w:t>не</w:t>
      </w:r>
      <w:r>
        <w:t xml:space="preserve"> будет  превыша</w:t>
      </w:r>
      <w:r w:rsidR="00414AC1" w:rsidRPr="00414AC1">
        <w:t>т</w:t>
      </w:r>
      <w:r>
        <w:t>ь</w:t>
      </w:r>
      <w:r w:rsidR="00414AC1" w:rsidRPr="00414AC1">
        <w:t xml:space="preserve"> 268,5 млн</w:t>
      </w:r>
      <w:r>
        <w:t>.</w:t>
      </w:r>
      <w:r w:rsidR="00414AC1" w:rsidRPr="00414AC1">
        <w:t xml:space="preserve"> рублей, а сотрудников </w:t>
      </w:r>
      <w:r>
        <w:t xml:space="preserve">у компании </w:t>
      </w:r>
      <w:r w:rsidR="00414AC1" w:rsidRPr="00414AC1">
        <w:t>не</w:t>
      </w:r>
      <w:r>
        <w:t xml:space="preserve"> будет</w:t>
      </w:r>
      <w:r w:rsidR="00414AC1" w:rsidRPr="00414AC1">
        <w:t> больше 130</w:t>
      </w:r>
      <w:r>
        <w:t xml:space="preserve">, то выберем для </w:t>
      </w:r>
      <w:r>
        <w:lastRenderedPageBreak/>
        <w:t>налогообложения данную систему с налоговой ставкой — 6% на УСН «Доходы»</w:t>
      </w:r>
      <w:r w:rsidR="00771B87">
        <w:t>.</w:t>
      </w:r>
    </w:p>
    <w:p w:rsidR="004161CD" w:rsidRDefault="004F5690" w:rsidP="0046628F">
      <w:r w:rsidRPr="004F5690">
        <w:t>Разработка приложения займет 10 месяцев, следовательно, за этот период пот</w:t>
      </w:r>
      <w:r w:rsidR="00771B87">
        <w:t>ребуется 7 179 66</w:t>
      </w:r>
      <w:r w:rsidRPr="004F5690">
        <w:t>0 рублей. При грамотной стратегии, первые доходы можно ожидать через несколько дней после запуска приложения.</w:t>
      </w:r>
      <w:r w:rsidR="0046628F" w:rsidRPr="0046628F">
        <w:t xml:space="preserve"> Примерные расходы и доходы, после запуска приложения</w:t>
      </w:r>
      <w:r w:rsidR="0046628F">
        <w:t xml:space="preserve"> указаны в таблице 7, представленной в приложении 1.</w:t>
      </w:r>
    </w:p>
    <w:p w:rsidR="00AA3F21" w:rsidRPr="00581817" w:rsidRDefault="004F5690" w:rsidP="00581817">
      <w:r w:rsidRPr="004F5690">
        <w:t xml:space="preserve">Проанализировав расходы и прогнозируемые доходы за год после начала работы над приложением, можно сделать вывод, что через год проект почти выйдет на самоокупаемость. При успешной дальнейшей работе, чистая прибыль появится спустя </w:t>
      </w:r>
      <w:r w:rsidR="00771B87">
        <w:t>11</w:t>
      </w:r>
      <w:r w:rsidRPr="004F5690">
        <w:t xml:space="preserve"> месяцев работы.</w:t>
      </w:r>
    </w:p>
    <w:p w:rsidR="004161CD" w:rsidRPr="004161CD" w:rsidRDefault="004161CD" w:rsidP="004161CD">
      <w:pPr>
        <w:rPr>
          <w:b/>
          <w:bCs/>
        </w:rPr>
      </w:pPr>
      <w:r w:rsidRPr="004161CD">
        <w:rPr>
          <w:b/>
          <w:bCs/>
        </w:rPr>
        <w:t>Способы Финансирования</w:t>
      </w:r>
    </w:p>
    <w:p w:rsidR="004161CD" w:rsidRPr="004161CD" w:rsidRDefault="004161CD" w:rsidP="004161CD">
      <w:r w:rsidRPr="004161CD">
        <w:t xml:space="preserve">Существует множество способов получения финансирования для проектов, включая </w:t>
      </w:r>
      <w:proofErr w:type="spellStart"/>
      <w:r w:rsidRPr="004161CD">
        <w:t>грантовые</w:t>
      </w:r>
      <w:proofErr w:type="spellEnd"/>
      <w:r w:rsidRPr="004161CD">
        <w:t xml:space="preserve"> поддержки, государственные программы и инвестиции.</w:t>
      </w:r>
    </w:p>
    <w:p w:rsidR="004161CD" w:rsidRPr="004161CD" w:rsidRDefault="004161CD" w:rsidP="00581817">
      <w:pPr>
        <w:numPr>
          <w:ilvl w:val="0"/>
          <w:numId w:val="3"/>
        </w:numPr>
        <w:tabs>
          <w:tab w:val="clear" w:pos="720"/>
          <w:tab w:val="num" w:pos="567"/>
        </w:tabs>
        <w:ind w:left="0" w:firstLine="709"/>
      </w:pPr>
      <w:proofErr w:type="spellStart"/>
      <w:r w:rsidRPr="004161CD">
        <w:rPr>
          <w:b/>
          <w:bCs/>
        </w:rPr>
        <w:t>Грантовая</w:t>
      </w:r>
      <w:proofErr w:type="spellEnd"/>
      <w:r w:rsidRPr="004161CD">
        <w:rPr>
          <w:b/>
          <w:bCs/>
        </w:rPr>
        <w:t xml:space="preserve"> поддержка и субсидии от государства</w:t>
      </w:r>
      <w:r w:rsidRPr="004161CD">
        <w:t xml:space="preserve">. </w:t>
      </w:r>
      <w:r w:rsidR="00CC1AA5">
        <w:t xml:space="preserve">Такая господдержка обычно оказывается региональными властями как на безвозмездной основе, так и в форме </w:t>
      </w:r>
      <w:proofErr w:type="spellStart"/>
      <w:r w:rsidR="00CC1AA5">
        <w:t>софинансирования</w:t>
      </w:r>
      <w:proofErr w:type="spellEnd"/>
      <w:r w:rsidR="00CC1AA5">
        <w:t>. Также такая помощь может быть оказана как начинающим предпринимателям, так и уже опытным, что подходит для данного проекта, поскольку инновацию планируется внедрять в существующую организацию. Размер же помощи обычно варьируется от региона к региону. Поскольку филиалы выбранных компаний находятся в разных городах, это может помочь получить сумму выше изначальной</w:t>
      </w:r>
    </w:p>
    <w:p w:rsidR="00CC1AA5" w:rsidRDefault="004161CD" w:rsidP="00581817">
      <w:pPr>
        <w:numPr>
          <w:ilvl w:val="0"/>
          <w:numId w:val="3"/>
        </w:numPr>
        <w:tabs>
          <w:tab w:val="clear" w:pos="720"/>
          <w:tab w:val="num" w:pos="567"/>
        </w:tabs>
        <w:ind w:left="0" w:firstLine="709"/>
      </w:pPr>
      <w:r w:rsidRPr="00CC1AA5">
        <w:rPr>
          <w:b/>
          <w:bCs/>
        </w:rPr>
        <w:t>Центр «Мой бизнес»</w:t>
      </w:r>
      <w:r w:rsidRPr="004161CD">
        <w:t xml:space="preserve">. </w:t>
      </w:r>
      <w:r w:rsidR="00CC1AA5" w:rsidRPr="00CC1AA5">
        <w:t xml:space="preserve">Данное предприятие создано для поддержки малого и среднего бизнеса, в связи с чем данная организация может предоставить большое количество различных услуг для развития проекта. Так, помимо консультаций, обучающих курсов, поддержки в начале ведения бизнеса, участия в выставках, поиска и отбора иностранных покупателей, предоставления бонусов за </w:t>
      </w:r>
      <w:proofErr w:type="spellStart"/>
      <w:r w:rsidR="00CC1AA5" w:rsidRPr="00CC1AA5">
        <w:t>таргетированную</w:t>
      </w:r>
      <w:proofErr w:type="spellEnd"/>
      <w:r w:rsidR="00CC1AA5" w:rsidRPr="00CC1AA5">
        <w:t xml:space="preserve"> рекламу, повышения классификации и так далее, компания может помочь и материально. Например, </w:t>
      </w:r>
      <w:r w:rsidR="00CC1AA5" w:rsidRPr="00CC1AA5">
        <w:lastRenderedPageBreak/>
        <w:t xml:space="preserve">выдать </w:t>
      </w:r>
      <w:proofErr w:type="spellStart"/>
      <w:r w:rsidR="00CC1AA5" w:rsidRPr="00CC1AA5">
        <w:t>микрозаймы</w:t>
      </w:r>
      <w:proofErr w:type="spellEnd"/>
      <w:r w:rsidR="00CC1AA5" w:rsidRPr="00CC1AA5">
        <w:t xml:space="preserve"> до 5 млн рублей сроком на 3 года под 4,75% годовых, кредиты от 5 до 50 млн рублей сроком на 5 лет под 2-5% годовых. Кроме того, средства можно получить, участвуя в различных конкурсах, проводимых организацией. Однако у этого метода, как и у грантов, есть своя вероятность успеха, а значит, полностью полагаться на эти деньги нельзя.</w:t>
      </w:r>
    </w:p>
    <w:p w:rsidR="004161CD" w:rsidRPr="004161CD" w:rsidRDefault="004161CD" w:rsidP="00581817">
      <w:pPr>
        <w:numPr>
          <w:ilvl w:val="0"/>
          <w:numId w:val="3"/>
        </w:numPr>
        <w:tabs>
          <w:tab w:val="clear" w:pos="720"/>
          <w:tab w:val="num" w:pos="567"/>
        </w:tabs>
        <w:ind w:left="0" w:firstLine="709"/>
      </w:pPr>
      <w:r w:rsidRPr="00CC1AA5">
        <w:rPr>
          <w:b/>
          <w:bCs/>
        </w:rPr>
        <w:t>Конкурсы с призовым фондом</w:t>
      </w:r>
      <w:r w:rsidRPr="004161CD">
        <w:t xml:space="preserve">. </w:t>
      </w:r>
      <w:r w:rsidR="00CC1AA5" w:rsidRPr="00CC1AA5">
        <w:t>Существует большое количество соревнований, участие и выигрыши в которых могут принести деньги. Например, конкурс «ЭКОНОМИКА ПРЕОБРАЗОВАНИЙ» с призовым фондом 3 миллиона рублей организуется среди молодых людей в возрасте 18-35 лет из российских и зарубежных вузов для разработки проектов в разных сферах жизни человека. Или «</w:t>
      </w:r>
      <w:proofErr w:type="spellStart"/>
      <w:r w:rsidR="00CC1AA5" w:rsidRPr="00CC1AA5">
        <w:t>Стартап</w:t>
      </w:r>
      <w:proofErr w:type="spellEnd"/>
      <w:r w:rsidR="00CC1AA5" w:rsidRPr="00CC1AA5">
        <w:t>-тур 2023», который проходит в Перми. Денежные призы варьируются от 100 000 до 1 миллиона рублей. Целью данного мероприятия является поддержка технологического предпринимательства, исследований и разработки перспективных инновационных разработок. Представленные способы получения денег в пунктах 1-3 имеют свои недостатки: они требуют много времени и сил, а также малую вероятность получения первого места с призом.</w:t>
      </w:r>
    </w:p>
    <w:p w:rsidR="00E20EF0" w:rsidRDefault="004161CD" w:rsidP="00581817">
      <w:pPr>
        <w:numPr>
          <w:ilvl w:val="0"/>
          <w:numId w:val="3"/>
        </w:numPr>
        <w:tabs>
          <w:tab w:val="clear" w:pos="720"/>
          <w:tab w:val="num" w:pos="567"/>
        </w:tabs>
        <w:ind w:left="0" w:firstLine="709"/>
      </w:pPr>
      <w:r w:rsidRPr="00E20EF0">
        <w:rPr>
          <w:b/>
          <w:bCs/>
        </w:rPr>
        <w:t>Инвестиции</w:t>
      </w:r>
      <w:r w:rsidRPr="004161CD">
        <w:t xml:space="preserve">. </w:t>
      </w:r>
      <w:r w:rsidR="00E20EF0" w:rsidRPr="00E20EF0">
        <w:t>Инвестиции могут быть финансовыми, материальными и нематериальными. В этом случае инвестором может быть физическое или юридическое лицо. Поиск инвесторов может осуществляться различными способами. Например, после детального изучения вы можете присоединиться к соответствующей группе, в которую могут входить люди, готовые вложить свои деньги в развитие чужого бизнеса, а также люди, готовые поделиться своими знаниями, опытом и дать советы, необходимые для развития бизнеса. Или, как уже говорилось, инвестора можно найти на семинарах, конференциях и различных других мероприятиях</w:t>
      </w:r>
      <w:r w:rsidR="00E20EF0">
        <w:t>.</w:t>
      </w:r>
    </w:p>
    <w:p w:rsidR="004161CD" w:rsidRPr="00E20EF0" w:rsidRDefault="00E20EF0" w:rsidP="004161CD">
      <w:r>
        <w:t xml:space="preserve">Следовательно, для успешного ведения бизнеса, существуют множество способов получить финансирование. Наиболее привлекательным способом для данного проекта, являются инвестиции, потому что с каждым годом интерес к </w:t>
      </w:r>
      <w:r>
        <w:rPr>
          <w:lang w:val="en-US"/>
        </w:rPr>
        <w:t>IT</w:t>
      </w:r>
      <w:r w:rsidRPr="00E20EF0">
        <w:t xml:space="preserve"> </w:t>
      </w:r>
      <w:r>
        <w:t>технологиям растёт, что значительно ум</w:t>
      </w:r>
      <w:r w:rsidR="00A572AB">
        <w:t>еньшает риск не найти инвестора.</w:t>
      </w:r>
      <w:r>
        <w:t xml:space="preserve"> </w:t>
      </w:r>
    </w:p>
    <w:p w:rsidR="004161CD" w:rsidRPr="00A572AB" w:rsidRDefault="004161CD" w:rsidP="00A572AB">
      <w:pPr>
        <w:pStyle w:val="1"/>
        <w:ind w:firstLine="0"/>
        <w:rPr>
          <w:sz w:val="28"/>
        </w:rPr>
      </w:pPr>
      <w:bookmarkStart w:id="10" w:name="_Toc168405243"/>
      <w:r w:rsidRPr="00A572AB">
        <w:rPr>
          <w:sz w:val="28"/>
        </w:rPr>
        <w:lastRenderedPageBreak/>
        <w:t>2.4 Маркетинговый план</w:t>
      </w:r>
      <w:bookmarkEnd w:id="10"/>
    </w:p>
    <w:p w:rsidR="00A572AB" w:rsidRPr="00A572AB" w:rsidRDefault="00A572AB" w:rsidP="00A572AB"/>
    <w:p w:rsidR="00E20EF0" w:rsidRPr="008C7FAB" w:rsidRDefault="00E20EF0" w:rsidP="00A17F5A">
      <w:r>
        <w:t xml:space="preserve">Привлечение заинтересованных пользователей  для совершенно нового проекта на рынке приложений, трудоемкая задача. </w:t>
      </w:r>
      <w:r w:rsidR="008C7FAB">
        <w:t xml:space="preserve">В </w:t>
      </w:r>
      <w:r w:rsidR="008C7FAB">
        <w:rPr>
          <w:lang w:val="en-US"/>
        </w:rPr>
        <w:t>Play</w:t>
      </w:r>
      <w:r w:rsidR="008C7FAB" w:rsidRPr="008C7FAB">
        <w:t xml:space="preserve"> </w:t>
      </w:r>
      <w:proofErr w:type="spellStart"/>
      <w:r w:rsidR="008C7FAB">
        <w:rPr>
          <w:lang w:val="en-US"/>
        </w:rPr>
        <w:t>Markete</w:t>
      </w:r>
      <w:proofErr w:type="spellEnd"/>
      <w:r w:rsidR="008C7FAB" w:rsidRPr="008C7FAB">
        <w:t xml:space="preserve"> </w:t>
      </w:r>
      <w:proofErr w:type="spellStart"/>
      <w:r w:rsidR="008C7FAB">
        <w:t>боллее</w:t>
      </w:r>
      <w:proofErr w:type="spellEnd"/>
      <w:r w:rsidR="008C7FAB">
        <w:t xml:space="preserve"> 3.5 миллионов приложений, а в </w:t>
      </w:r>
      <w:proofErr w:type="spellStart"/>
      <w:r w:rsidR="008C7FAB">
        <w:t>App</w:t>
      </w:r>
      <w:proofErr w:type="spellEnd"/>
      <w:r w:rsidR="008C7FAB">
        <w:t xml:space="preserve"> </w:t>
      </w:r>
      <w:proofErr w:type="spellStart"/>
      <w:r w:rsidR="008C7FAB">
        <w:t>Store</w:t>
      </w:r>
      <w:proofErr w:type="spellEnd"/>
      <w:r w:rsidR="008C7FAB">
        <w:t xml:space="preserve"> - более 1,6 миллионов. </w:t>
      </w:r>
      <w:proofErr w:type="gramStart"/>
      <w:r w:rsidR="008C7FAB">
        <w:t>Из за</w:t>
      </w:r>
      <w:proofErr w:type="gramEnd"/>
      <w:r w:rsidR="008C7FAB">
        <w:t xml:space="preserve"> такого обилия приложений создается конкуренция на рынке и необходимо создать уникальное приложение, которое сможет завоевать пользователей. </w:t>
      </w:r>
    </w:p>
    <w:p w:rsidR="008C7FAB" w:rsidRDefault="008C7FAB" w:rsidP="00A17F5A">
      <w:r>
        <w:t xml:space="preserve">Чтобы достичь успеха, от маркетолога требуется точная настройка </w:t>
      </w:r>
      <w:proofErr w:type="spellStart"/>
      <w:r>
        <w:t>таргетинга</w:t>
      </w:r>
      <w:proofErr w:type="spellEnd"/>
      <w:r>
        <w:t xml:space="preserve">, создание качественного контента и творческий подход к своему делу. </w:t>
      </w:r>
    </w:p>
    <w:p w:rsidR="008C7FAB" w:rsidRDefault="008C7FAB" w:rsidP="00620269">
      <w:r w:rsidRPr="008C7FAB">
        <w:t>Под маркетинговым планом обычно понимают не просто разработку рекламной продукции, а долгосрочное руководство по достижению ключевых этапов бизнеса с расчетом всех рисков, затрат и стратегий. Это документ, который учитывает особенности компании, потребности клиентов и помогает поддерживать четкое и длительное конкурентное преимущество бренда. Поскольку проект все еще находится на стадии разработки, был предложен следующий маркетинговый план, показанный в Таблице 8.</w:t>
      </w:r>
    </w:p>
    <w:p w:rsidR="00034B37" w:rsidRDefault="005A76BB" w:rsidP="00620269">
      <w:pPr>
        <w:ind w:firstLine="0"/>
        <w:jc w:val="left"/>
      </w:pPr>
      <w:r>
        <w:t>Таблица 8</w:t>
      </w:r>
      <w:r w:rsidR="00165E42">
        <w:t xml:space="preserve"> –</w:t>
      </w:r>
      <w:r w:rsidR="00A572AB">
        <w:t xml:space="preserve"> М</w:t>
      </w:r>
      <w:r w:rsidR="00034B37" w:rsidRPr="006B2071">
        <w:t>аркетинговый план</w:t>
      </w:r>
    </w:p>
    <w:tbl>
      <w:tblPr>
        <w:tblW w:w="9360" w:type="dxa"/>
        <w:tblInd w:w="113" w:type="dxa"/>
        <w:tblLook w:val="04A0" w:firstRow="1" w:lastRow="0" w:firstColumn="1" w:lastColumn="0" w:noHBand="0" w:noVBand="1"/>
      </w:tblPr>
      <w:tblGrid>
        <w:gridCol w:w="1838"/>
        <w:gridCol w:w="2693"/>
        <w:gridCol w:w="909"/>
        <w:gridCol w:w="1855"/>
        <w:gridCol w:w="2065"/>
      </w:tblGrid>
      <w:tr w:rsidR="00A572AB" w:rsidRPr="00A572AB" w:rsidTr="00A572AB">
        <w:trPr>
          <w:trHeight w:val="312"/>
        </w:trPr>
        <w:tc>
          <w:tcPr>
            <w:tcW w:w="93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Маркетинговый план </w:t>
            </w:r>
          </w:p>
        </w:tc>
      </w:tr>
      <w:tr w:rsidR="00A572AB" w:rsidRPr="00A572AB" w:rsidTr="00A572AB">
        <w:trPr>
          <w:trHeigh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цели</w:t>
            </w: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Задачи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Сроки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Ответственный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Предварительный бюджет </w:t>
            </w:r>
          </w:p>
        </w:tc>
      </w:tr>
      <w:tr w:rsidR="00A572AB" w:rsidRPr="00A572AB" w:rsidTr="00A572AB">
        <w:trPr>
          <w:trHeight w:val="465"/>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Анализ рынка </w:t>
            </w: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b/>
                <w:bCs/>
                <w:color w:val="000000"/>
                <w:sz w:val="24"/>
                <w:szCs w:val="24"/>
                <w:lang w:eastAsia="ru-RU"/>
              </w:rPr>
            </w:pPr>
            <w:r w:rsidRPr="00A572AB">
              <w:rPr>
                <w:rFonts w:eastAsia="Times New Roman" w:cs="Times New Roman"/>
                <w:b/>
                <w:bCs/>
                <w:color w:val="000000"/>
                <w:sz w:val="24"/>
                <w:szCs w:val="24"/>
                <w:lang w:eastAsia="ru-RU"/>
              </w:rPr>
              <w:t xml:space="preserve">Анализ продукции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r w:rsidR="00A572AB" w:rsidRPr="00A572AB" w:rsidTr="00A572AB">
        <w:trPr>
          <w:trHeight w:val="600"/>
        </w:trPr>
        <w:tc>
          <w:tcPr>
            <w:tcW w:w="1838" w:type="dxa"/>
            <w:vMerge/>
            <w:tcBorders>
              <w:top w:val="nil"/>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Оценка созданного продукта по качеству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1-2 дня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r w:rsidR="00A572AB" w:rsidRPr="00A572AB" w:rsidTr="00A572AB">
        <w:trPr>
          <w:trHeight w:val="660"/>
        </w:trPr>
        <w:tc>
          <w:tcPr>
            <w:tcW w:w="1838" w:type="dxa"/>
            <w:vMerge/>
            <w:tcBorders>
              <w:top w:val="nil"/>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Оценка спроса на рынке и будущие тенденции развития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1-2 дня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r w:rsidR="00A572AB" w:rsidRPr="00A572AB" w:rsidTr="00A572AB">
        <w:trPr>
          <w:trHeight w:val="312"/>
        </w:trPr>
        <w:tc>
          <w:tcPr>
            <w:tcW w:w="1838" w:type="dxa"/>
            <w:vMerge/>
            <w:tcBorders>
              <w:top w:val="nil"/>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b/>
                <w:bCs/>
                <w:color w:val="000000"/>
                <w:sz w:val="24"/>
                <w:szCs w:val="24"/>
                <w:lang w:eastAsia="ru-RU"/>
              </w:rPr>
            </w:pPr>
            <w:r w:rsidRPr="00A572AB">
              <w:rPr>
                <w:rFonts w:eastAsia="Times New Roman" w:cs="Times New Roman"/>
                <w:b/>
                <w:bCs/>
                <w:color w:val="000000"/>
                <w:sz w:val="24"/>
                <w:szCs w:val="24"/>
                <w:lang w:eastAsia="ru-RU"/>
              </w:rPr>
              <w:t xml:space="preserve">Анализ рынка сбыта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w:t>
            </w:r>
          </w:p>
        </w:tc>
      </w:tr>
      <w:tr w:rsidR="00A572AB" w:rsidRPr="00A572AB" w:rsidTr="00A572AB">
        <w:trPr>
          <w:trHeight w:val="312"/>
        </w:trPr>
        <w:tc>
          <w:tcPr>
            <w:tcW w:w="1838" w:type="dxa"/>
            <w:vMerge/>
            <w:tcBorders>
              <w:top w:val="nil"/>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Анализ существующих каналов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1 день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r w:rsidR="00A572AB" w:rsidRPr="00A572AB" w:rsidTr="00A572AB">
        <w:trPr>
          <w:trHeight w:val="312"/>
        </w:trPr>
        <w:tc>
          <w:tcPr>
            <w:tcW w:w="1838" w:type="dxa"/>
            <w:vMerge/>
            <w:tcBorders>
              <w:top w:val="nil"/>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Оценка новых потенциальных рынков сбыта</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2 дня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r w:rsidR="00A572AB" w:rsidRPr="00A572AB" w:rsidTr="00A572AB">
        <w:trPr>
          <w:trHeight w:val="312"/>
        </w:trPr>
        <w:tc>
          <w:tcPr>
            <w:tcW w:w="1838" w:type="dxa"/>
            <w:vMerge/>
            <w:tcBorders>
              <w:top w:val="nil"/>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Анализ целевой аудитории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1 день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bl>
    <w:p w:rsidR="00A572AB" w:rsidRDefault="00A572AB"/>
    <w:p w:rsidR="00A572AB" w:rsidRDefault="00A572AB" w:rsidP="00A572AB">
      <w:pPr>
        <w:ind w:firstLine="0"/>
      </w:pPr>
      <w:r>
        <w:lastRenderedPageBreak/>
        <w:t>Продолжение таблицы 8</w:t>
      </w:r>
    </w:p>
    <w:tbl>
      <w:tblPr>
        <w:tblW w:w="9360" w:type="dxa"/>
        <w:tblInd w:w="113" w:type="dxa"/>
        <w:tblLook w:val="04A0" w:firstRow="1" w:lastRow="0" w:firstColumn="1" w:lastColumn="0" w:noHBand="0" w:noVBand="1"/>
      </w:tblPr>
      <w:tblGrid>
        <w:gridCol w:w="1838"/>
        <w:gridCol w:w="2693"/>
        <w:gridCol w:w="909"/>
        <w:gridCol w:w="1855"/>
        <w:gridCol w:w="2065"/>
      </w:tblGrid>
      <w:tr w:rsidR="00A572AB" w:rsidRPr="00A572AB" w:rsidTr="00A572AB">
        <w:trPr>
          <w:trHeight w:val="405"/>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Разработка инструментов продвижения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Определение маркетинговых коммуникаций </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1 день </w:t>
            </w:r>
          </w:p>
        </w:tc>
        <w:tc>
          <w:tcPr>
            <w:tcW w:w="1855" w:type="dxa"/>
            <w:tcBorders>
              <w:top w:val="single" w:sz="4" w:space="0" w:color="auto"/>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w:t>
            </w:r>
          </w:p>
        </w:tc>
        <w:tc>
          <w:tcPr>
            <w:tcW w:w="2065" w:type="dxa"/>
            <w:tcBorders>
              <w:top w:val="single" w:sz="4" w:space="0" w:color="auto"/>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r w:rsidR="00A572AB" w:rsidRPr="00A572AB" w:rsidTr="00A572AB">
        <w:trPr>
          <w:trHeight w:val="312"/>
        </w:trPr>
        <w:tc>
          <w:tcPr>
            <w:tcW w:w="1838" w:type="dxa"/>
            <w:vMerge/>
            <w:tcBorders>
              <w:top w:val="nil"/>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Поиск социальных сетей для продвижения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1 день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r w:rsidR="00A572AB" w:rsidRPr="00A572AB" w:rsidTr="00A572AB">
        <w:trPr>
          <w:trHeight w:val="705"/>
        </w:trPr>
        <w:tc>
          <w:tcPr>
            <w:tcW w:w="1838" w:type="dxa"/>
            <w:vMerge/>
            <w:tcBorders>
              <w:top w:val="nil"/>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Подготовка рекламных постов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2-3 дня. </w:t>
            </w:r>
          </w:p>
        </w:tc>
        <w:tc>
          <w:tcPr>
            <w:tcW w:w="1855" w:type="dxa"/>
            <w:tcBorders>
              <w:top w:val="nil"/>
              <w:left w:val="nil"/>
              <w:bottom w:val="single" w:sz="4" w:space="0" w:color="auto"/>
              <w:right w:val="single" w:sz="4" w:space="0" w:color="auto"/>
            </w:tcBorders>
            <w:shd w:val="clear" w:color="auto" w:fill="auto"/>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и директор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r w:rsidR="00A572AB" w:rsidRPr="00A572AB" w:rsidTr="00A572AB">
        <w:trPr>
          <w:trHeight w:val="312"/>
        </w:trPr>
        <w:tc>
          <w:tcPr>
            <w:tcW w:w="1838" w:type="dxa"/>
            <w:vMerge/>
            <w:tcBorders>
              <w:top w:val="nil"/>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Предварительная настройка </w:t>
            </w:r>
            <w:proofErr w:type="spellStart"/>
            <w:r w:rsidRPr="00A572AB">
              <w:rPr>
                <w:rFonts w:eastAsia="Times New Roman" w:cs="Times New Roman"/>
                <w:color w:val="000000"/>
                <w:sz w:val="24"/>
                <w:szCs w:val="24"/>
                <w:lang w:eastAsia="ru-RU"/>
              </w:rPr>
              <w:t>таргетинга</w:t>
            </w:r>
            <w:proofErr w:type="spellEnd"/>
            <w:r w:rsidRPr="00A572AB">
              <w:rPr>
                <w:rFonts w:eastAsia="Times New Roman" w:cs="Times New Roman"/>
                <w:color w:val="000000"/>
                <w:sz w:val="24"/>
                <w:szCs w:val="24"/>
                <w:lang w:eastAsia="ru-RU"/>
              </w:rPr>
              <w:t xml:space="preserve">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 дня.</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r w:rsidR="00A572AB" w:rsidRPr="00A572AB" w:rsidTr="00A572AB">
        <w:trPr>
          <w:trHeight w:val="111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Запуск инструментов продвижения </w:t>
            </w: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Использование всех инструментов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3 дня. </w:t>
            </w:r>
          </w:p>
        </w:tc>
        <w:tc>
          <w:tcPr>
            <w:tcW w:w="185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40 000 рублей. </w:t>
            </w:r>
          </w:p>
        </w:tc>
      </w:tr>
      <w:tr w:rsidR="00A572AB" w:rsidRPr="00A572AB" w:rsidTr="00A572AB">
        <w:trPr>
          <w:trHeight w:val="78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Подведение итогов </w:t>
            </w:r>
          </w:p>
        </w:tc>
        <w:tc>
          <w:tcPr>
            <w:tcW w:w="2693"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Анализ рекламной деятельности </w:t>
            </w:r>
          </w:p>
        </w:tc>
        <w:tc>
          <w:tcPr>
            <w:tcW w:w="909"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2 дня. </w:t>
            </w:r>
          </w:p>
        </w:tc>
        <w:tc>
          <w:tcPr>
            <w:tcW w:w="1855" w:type="dxa"/>
            <w:tcBorders>
              <w:top w:val="nil"/>
              <w:left w:val="nil"/>
              <w:bottom w:val="single" w:sz="4" w:space="0" w:color="auto"/>
              <w:right w:val="single" w:sz="4" w:space="0" w:color="auto"/>
            </w:tcBorders>
            <w:shd w:val="clear" w:color="auto" w:fill="auto"/>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Маркетолог и директор </w:t>
            </w:r>
          </w:p>
        </w:tc>
        <w:tc>
          <w:tcPr>
            <w:tcW w:w="2065"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w:t>
            </w:r>
          </w:p>
        </w:tc>
      </w:tr>
    </w:tbl>
    <w:p w:rsidR="00034B37" w:rsidRDefault="00034B37" w:rsidP="00C417B9">
      <w:pPr>
        <w:ind w:firstLine="0"/>
        <w:jc w:val="left"/>
      </w:pPr>
    </w:p>
    <w:p w:rsidR="00090EF8" w:rsidRPr="00090EF8" w:rsidRDefault="002E7159" w:rsidP="00090EF8">
      <w:pPr>
        <w:ind w:left="720" w:firstLine="0"/>
        <w:rPr>
          <w:b/>
        </w:rPr>
      </w:pPr>
      <w:r w:rsidRPr="00090EF8">
        <w:rPr>
          <w:b/>
        </w:rPr>
        <w:t>Анализ рынка</w:t>
      </w:r>
      <w:r w:rsidR="00090EF8" w:rsidRPr="00090EF8">
        <w:rPr>
          <w:b/>
        </w:rPr>
        <w:t>:</w:t>
      </w:r>
    </w:p>
    <w:p w:rsidR="008C7FAB" w:rsidRPr="008C7FAB" w:rsidRDefault="008C7FAB" w:rsidP="00BA5A0B">
      <w:pPr>
        <w:rPr>
          <w:bCs/>
        </w:rPr>
      </w:pPr>
      <w:r w:rsidRPr="008C7FAB">
        <w:rPr>
          <w:bCs/>
        </w:rPr>
        <w:t xml:space="preserve">Первым делом маркетолог должен провести анализ созданного продукта, </w:t>
      </w:r>
      <w:r w:rsidR="008C12E3">
        <w:rPr>
          <w:bCs/>
        </w:rPr>
        <w:t>чтобы выявить сильные</w:t>
      </w:r>
      <w:r w:rsidRPr="008C7FAB">
        <w:rPr>
          <w:bCs/>
        </w:rPr>
        <w:t xml:space="preserve"> сторон</w:t>
      </w:r>
      <w:r w:rsidR="008C12E3">
        <w:rPr>
          <w:bCs/>
        </w:rPr>
        <w:t>ы</w:t>
      </w:r>
      <w:r w:rsidRPr="008C7FAB">
        <w:rPr>
          <w:bCs/>
        </w:rPr>
        <w:t xml:space="preserve">, которые можно использовать для </w:t>
      </w:r>
      <w:r>
        <w:rPr>
          <w:bCs/>
        </w:rPr>
        <w:t xml:space="preserve">создания контента. </w:t>
      </w:r>
      <w:r w:rsidR="008C12E3">
        <w:rPr>
          <w:bCs/>
        </w:rPr>
        <w:t>Далее</w:t>
      </w:r>
      <w:r>
        <w:rPr>
          <w:bCs/>
        </w:rPr>
        <w:t xml:space="preserve"> необходимо провести анализ спроса на рынке и выявить тренды, которые сейчас есть. </w:t>
      </w:r>
      <w:r w:rsidR="008C12E3">
        <w:rPr>
          <w:bCs/>
        </w:rPr>
        <w:t xml:space="preserve">Проанализировать существующие каналы, которыми можно воспользоваться в целях пиара, а так же оценить целевую аудиторию, для которой будет создаваться контент. </w:t>
      </w:r>
    </w:p>
    <w:p w:rsidR="00090EF8" w:rsidRPr="00090EF8" w:rsidRDefault="00090EF8" w:rsidP="00090EF8">
      <w:pPr>
        <w:rPr>
          <w:b/>
          <w:bCs/>
        </w:rPr>
      </w:pPr>
      <w:r w:rsidRPr="00090EF8">
        <w:rPr>
          <w:b/>
          <w:bCs/>
        </w:rPr>
        <w:t>Разработ</w:t>
      </w:r>
      <w:r>
        <w:rPr>
          <w:b/>
          <w:bCs/>
        </w:rPr>
        <w:t>ка инструментов продвижения.</w:t>
      </w:r>
    </w:p>
    <w:p w:rsidR="008C12E3" w:rsidRPr="00BA5A0B" w:rsidRDefault="008C12E3" w:rsidP="00BA5A0B">
      <w:pPr>
        <w:rPr>
          <w:bCs/>
        </w:rPr>
      </w:pPr>
      <w:r>
        <w:rPr>
          <w:bCs/>
        </w:rPr>
        <w:t xml:space="preserve">На данном этапе определяются основные пути, как именно необходимо вступать в контакт с целевой аудиторией. Проводится анализ социальных сетей, определяются те, на которых сосредоточена большая часть целевой аудитории. Создается контент с помощью, которого будут привлекаться новые пользователи. Так же идет финальная определение, куда по большей степени необходимо направить </w:t>
      </w:r>
      <w:proofErr w:type="spellStart"/>
      <w:r>
        <w:rPr>
          <w:bCs/>
        </w:rPr>
        <w:t>таргетинг</w:t>
      </w:r>
      <w:proofErr w:type="spellEnd"/>
      <w:r>
        <w:rPr>
          <w:bCs/>
        </w:rPr>
        <w:t xml:space="preserve">. </w:t>
      </w:r>
    </w:p>
    <w:p w:rsidR="00BA5A0B" w:rsidRDefault="008C12E3" w:rsidP="00BA5A0B">
      <w:pPr>
        <w:rPr>
          <w:b/>
          <w:bCs/>
        </w:rPr>
      </w:pPr>
      <w:r>
        <w:rPr>
          <w:b/>
          <w:bCs/>
        </w:rPr>
        <w:t xml:space="preserve">Запуск инструментов продвижение. </w:t>
      </w:r>
    </w:p>
    <w:p w:rsidR="008C12E3" w:rsidRPr="00BA5A0B" w:rsidRDefault="008C12E3" w:rsidP="00BA5A0B">
      <w:pPr>
        <w:rPr>
          <w:b/>
          <w:bCs/>
        </w:rPr>
      </w:pPr>
      <w:r>
        <w:rPr>
          <w:bCs/>
        </w:rPr>
        <w:t xml:space="preserve">Данный этап начинает действовать после запуска приложения, вступают в силу все пути продвижения организации. </w:t>
      </w:r>
    </w:p>
    <w:p w:rsidR="00B8029C" w:rsidRDefault="00090EF8" w:rsidP="00B8029C">
      <w:pPr>
        <w:rPr>
          <w:b/>
          <w:bCs/>
        </w:rPr>
      </w:pPr>
      <w:r w:rsidRPr="00B8029C">
        <w:rPr>
          <w:b/>
          <w:bCs/>
        </w:rPr>
        <w:t>Подведение итогов</w:t>
      </w:r>
      <w:r w:rsidR="00B8029C">
        <w:rPr>
          <w:b/>
          <w:bCs/>
        </w:rPr>
        <w:t>.</w:t>
      </w:r>
    </w:p>
    <w:p w:rsidR="00B8029C" w:rsidRPr="00B8029C" w:rsidRDefault="00B8029C" w:rsidP="00B8029C">
      <w:r>
        <w:lastRenderedPageBreak/>
        <w:t xml:space="preserve">После запуска инструментов продвижения проводится анализ их эффективности и вносят корректировки. </w:t>
      </w:r>
    </w:p>
    <w:p w:rsidR="002E7159" w:rsidRPr="00B8029C" w:rsidRDefault="002E7159" w:rsidP="002E7159">
      <w:r>
        <w:t xml:space="preserve">В будущем возможно расширение инструментов маркетингового плана. Например, могут быть </w:t>
      </w:r>
      <w:r w:rsidR="00B8029C">
        <w:t>применены следующие способы продвижения</w:t>
      </w:r>
      <w:r w:rsidR="00B8029C" w:rsidRPr="00B8029C">
        <w:t>:</w:t>
      </w:r>
    </w:p>
    <w:p w:rsidR="00B525DA" w:rsidRDefault="00B525DA" w:rsidP="002E7159">
      <w:r>
        <w:t xml:space="preserve">- создание </w:t>
      </w:r>
      <w:r>
        <w:rPr>
          <w:lang w:val="en-US"/>
        </w:rPr>
        <w:t>YouTube</w:t>
      </w:r>
      <w:r w:rsidRPr="00B525DA">
        <w:t xml:space="preserve"> </w:t>
      </w:r>
      <w:r w:rsidR="00B8029C">
        <w:t>канала</w:t>
      </w:r>
      <w:r>
        <w:t xml:space="preserve">, </w:t>
      </w:r>
      <w:r w:rsidR="00B8029C">
        <w:t xml:space="preserve">на котором будут рассказывать про новинки приложение или будет выпускаться контент связанный с животными. </w:t>
      </w:r>
    </w:p>
    <w:p w:rsidR="00B525DA" w:rsidRDefault="00B525DA" w:rsidP="002E7159">
      <w:r>
        <w:t xml:space="preserve">- </w:t>
      </w:r>
      <w:r w:rsidR="00B8029C">
        <w:t xml:space="preserve">создание </w:t>
      </w:r>
      <w:proofErr w:type="spellStart"/>
      <w:r w:rsidR="00B8029C">
        <w:t>коллабораций</w:t>
      </w:r>
      <w:proofErr w:type="spellEnd"/>
      <w:r w:rsidR="00B8029C">
        <w:t xml:space="preserve"> с производителями кормов для животных.  </w:t>
      </w:r>
    </w:p>
    <w:p w:rsidR="00B525DA" w:rsidRDefault="00B525DA" w:rsidP="002E7159">
      <w:r>
        <w:t xml:space="preserve">- проведение мероприятий. </w:t>
      </w:r>
    </w:p>
    <w:p w:rsidR="00B525DA" w:rsidRPr="00B525DA" w:rsidRDefault="00B525DA" w:rsidP="002E7159">
      <w:r>
        <w:t xml:space="preserve">- создание фирменной продукции. </w:t>
      </w:r>
    </w:p>
    <w:p w:rsidR="00CD7359" w:rsidRPr="00CD7359" w:rsidRDefault="00CD7359" w:rsidP="00CD7359">
      <w:pPr>
        <w:ind w:firstLine="0"/>
      </w:pPr>
    </w:p>
    <w:p w:rsidR="00B229F5" w:rsidRDefault="00B229F5" w:rsidP="004A7F65">
      <w:pPr>
        <w:pStyle w:val="1"/>
      </w:pPr>
    </w:p>
    <w:p w:rsidR="00B229F5" w:rsidRPr="00B229F5" w:rsidRDefault="00B229F5" w:rsidP="00B229F5"/>
    <w:p w:rsidR="00B8029C" w:rsidRDefault="00B8029C" w:rsidP="004A7F65">
      <w:pPr>
        <w:pStyle w:val="1"/>
      </w:pPr>
    </w:p>
    <w:p w:rsidR="00B8029C" w:rsidRDefault="00B8029C" w:rsidP="00B8029C"/>
    <w:p w:rsidR="00BA5A0B" w:rsidRDefault="00BA5A0B" w:rsidP="00B8029C"/>
    <w:p w:rsidR="00B8029C" w:rsidRPr="00B8029C" w:rsidRDefault="00B8029C" w:rsidP="00B8029C"/>
    <w:p w:rsidR="00A95DCF" w:rsidRDefault="00A95DCF" w:rsidP="004A7F65">
      <w:pPr>
        <w:pStyle w:val="1"/>
      </w:pPr>
    </w:p>
    <w:p w:rsidR="00620269" w:rsidRDefault="00620269" w:rsidP="004A7F65">
      <w:pPr>
        <w:pStyle w:val="1"/>
        <w:rPr>
          <w:rFonts w:eastAsiaTheme="minorHAnsi" w:cstheme="minorBidi"/>
          <w:b w:val="0"/>
          <w:bCs w:val="0"/>
          <w:color w:val="auto"/>
          <w:sz w:val="28"/>
          <w:szCs w:val="22"/>
        </w:rPr>
      </w:pPr>
    </w:p>
    <w:p w:rsidR="00620269" w:rsidRDefault="00620269" w:rsidP="00620269"/>
    <w:p w:rsidR="00A572AB" w:rsidRDefault="00A572AB" w:rsidP="00620269"/>
    <w:p w:rsidR="00A572AB" w:rsidRDefault="00A572AB" w:rsidP="00620269"/>
    <w:p w:rsidR="00A572AB" w:rsidRDefault="00A572AB" w:rsidP="00620269"/>
    <w:p w:rsidR="00A572AB" w:rsidRPr="00620269" w:rsidRDefault="00A572AB" w:rsidP="00620269"/>
    <w:p w:rsidR="004A7F65" w:rsidRDefault="00A572AB" w:rsidP="00A572AB">
      <w:pPr>
        <w:pStyle w:val="1"/>
        <w:ind w:firstLine="0"/>
        <w:rPr>
          <w:sz w:val="28"/>
        </w:rPr>
      </w:pPr>
      <w:bookmarkStart w:id="11" w:name="_Toc168405244"/>
      <w:r w:rsidRPr="00A572AB">
        <w:rPr>
          <w:sz w:val="28"/>
        </w:rPr>
        <w:lastRenderedPageBreak/>
        <w:t>ГЛАВА 3. РЕЗУЛЬТАТИВНОСТЬ ПРОЕКТА</w:t>
      </w:r>
      <w:bookmarkEnd w:id="11"/>
      <w:r w:rsidRPr="00A572AB">
        <w:rPr>
          <w:sz w:val="28"/>
        </w:rPr>
        <w:t xml:space="preserve"> </w:t>
      </w:r>
    </w:p>
    <w:p w:rsidR="00A572AB" w:rsidRDefault="00A572AB" w:rsidP="00A572AB"/>
    <w:p w:rsidR="00A572AB" w:rsidRPr="00A572AB" w:rsidRDefault="00A572AB" w:rsidP="00A572AB"/>
    <w:p w:rsidR="004A7F65" w:rsidRDefault="004A7F65" w:rsidP="00A572AB">
      <w:pPr>
        <w:pStyle w:val="1"/>
        <w:spacing w:before="0"/>
        <w:ind w:firstLine="0"/>
        <w:rPr>
          <w:sz w:val="28"/>
        </w:rPr>
      </w:pPr>
      <w:bookmarkStart w:id="12" w:name="_Toc168405245"/>
      <w:r w:rsidRPr="00A572AB">
        <w:rPr>
          <w:sz w:val="28"/>
        </w:rPr>
        <w:t>3.1 Возможные риски проекта</w:t>
      </w:r>
      <w:bookmarkEnd w:id="12"/>
      <w:r w:rsidRPr="00A572AB">
        <w:rPr>
          <w:sz w:val="28"/>
        </w:rPr>
        <w:t xml:space="preserve"> </w:t>
      </w:r>
    </w:p>
    <w:p w:rsidR="00A572AB" w:rsidRPr="00A572AB" w:rsidRDefault="00A572AB" w:rsidP="00A572AB"/>
    <w:p w:rsidR="00090EF8" w:rsidRDefault="00B8029C" w:rsidP="00090EF8">
      <w:r w:rsidRPr="00B8029C">
        <w:t>Риски всегда присутствуют. Они в большей или меньшей степени сопровождают любую деятельность и поэтому всегда должны приниматься во внимание и оцениваться, чтобы знать, с чем может столкнуться бизнес в будущем. Конечно, невозможно учесть все возможные риски, но большинство из них, или те, которые зависят от самого предпринимателя, все же можно выявить.</w:t>
      </w:r>
      <w:r>
        <w:t xml:space="preserve"> Приложение «Счастливый хвост» может столкнуться со следующими</w:t>
      </w:r>
      <w:r w:rsidR="00090EF8">
        <w:t xml:space="preserve"> р</w:t>
      </w:r>
      <w:r>
        <w:t>исками</w:t>
      </w:r>
      <w:r w:rsidR="00090EF8">
        <w:t>:</w:t>
      </w:r>
    </w:p>
    <w:p w:rsidR="00090EF8" w:rsidRPr="00090EF8" w:rsidRDefault="00090EF8" w:rsidP="00090EF8">
      <w:pPr>
        <w:rPr>
          <w:b/>
        </w:rPr>
      </w:pPr>
      <w:r w:rsidRPr="00090EF8">
        <w:rPr>
          <w:b/>
        </w:rPr>
        <w:t>Проблемы безопасности:</w:t>
      </w:r>
    </w:p>
    <w:p w:rsidR="00B8029C" w:rsidRDefault="00B8029C" w:rsidP="00090EF8">
      <w:r>
        <w:t xml:space="preserve">На прогулке в черте города, может случиться множество инцидентов, например, животные может сбежать или произойти </w:t>
      </w:r>
      <w:proofErr w:type="spellStart"/>
      <w:r>
        <w:t>дорожно</w:t>
      </w:r>
      <w:proofErr w:type="spellEnd"/>
      <w:r>
        <w:t xml:space="preserve"> транспортное происшествие. </w:t>
      </w:r>
    </w:p>
    <w:p w:rsidR="00090EF8" w:rsidRPr="00090EF8" w:rsidRDefault="00090EF8" w:rsidP="00090EF8">
      <w:pPr>
        <w:rPr>
          <w:b/>
        </w:rPr>
      </w:pPr>
      <w:r w:rsidRPr="00090EF8">
        <w:rPr>
          <w:b/>
        </w:rPr>
        <w:t>Юридические обязательства:</w:t>
      </w:r>
    </w:p>
    <w:p w:rsidR="00B8029C" w:rsidRDefault="00B8029C" w:rsidP="00090EF8">
      <w:r>
        <w:t xml:space="preserve">В пользовательском соглашении должны быть обязательно учтены, любые нюансы, </w:t>
      </w:r>
      <w:r w:rsidR="007173B3">
        <w:t xml:space="preserve">которые могут возникнуть. Это необходимо, чтобы свети судебные риски к минимуму. Так же должно быть обязательное страхование пользователей. </w:t>
      </w:r>
    </w:p>
    <w:p w:rsidR="00090EF8" w:rsidRPr="00090EF8" w:rsidRDefault="00090EF8" w:rsidP="00090EF8">
      <w:pPr>
        <w:rPr>
          <w:b/>
        </w:rPr>
      </w:pPr>
      <w:proofErr w:type="spellStart"/>
      <w:r>
        <w:rPr>
          <w:b/>
        </w:rPr>
        <w:t>Репутационные</w:t>
      </w:r>
      <w:proofErr w:type="spellEnd"/>
      <w:r>
        <w:rPr>
          <w:b/>
        </w:rPr>
        <w:t xml:space="preserve"> риски</w:t>
      </w:r>
      <w:r w:rsidRPr="00090EF8">
        <w:rPr>
          <w:b/>
        </w:rPr>
        <w:t>:</w:t>
      </w:r>
    </w:p>
    <w:p w:rsidR="00090EF8" w:rsidRDefault="007173B3" w:rsidP="00D9164D">
      <w:r>
        <w:t xml:space="preserve">Единственный негативный инцидент может спровоцировать, волну негативных отзывов, что сильно скажется на репутации компании. </w:t>
      </w:r>
    </w:p>
    <w:p w:rsidR="00090EF8" w:rsidRDefault="00090EF8" w:rsidP="00090EF8">
      <w:pPr>
        <w:rPr>
          <w:b/>
        </w:rPr>
      </w:pPr>
      <w:r w:rsidRPr="00090EF8">
        <w:rPr>
          <w:b/>
        </w:rPr>
        <w:t>Конфиденциальность данных:</w:t>
      </w:r>
    </w:p>
    <w:p w:rsidR="007173B3" w:rsidRPr="007173B3" w:rsidRDefault="007173B3" w:rsidP="00090EF8">
      <w:r w:rsidRPr="007173B3">
        <w:t xml:space="preserve">Приложение необходимо будет собирать личную информацию пользователей, такую как адрес проживание, номер телефона, все это необходимо для работы приложения. </w:t>
      </w:r>
      <w:proofErr w:type="spellStart"/>
      <w:r w:rsidRPr="007173B3">
        <w:t>Кибер</w:t>
      </w:r>
      <w:proofErr w:type="spellEnd"/>
      <w:r w:rsidRPr="007173B3">
        <w:t xml:space="preserve"> преступность с </w:t>
      </w:r>
      <w:proofErr w:type="spellStart"/>
      <w:r w:rsidRPr="007173B3">
        <w:t>каждыым</w:t>
      </w:r>
      <w:proofErr w:type="spellEnd"/>
      <w:r w:rsidRPr="007173B3">
        <w:t xml:space="preserve"> годом развивается и возможен, такой исход событий как взлом серверов организации.  </w:t>
      </w:r>
    </w:p>
    <w:p w:rsidR="00090EF8" w:rsidRPr="00090EF8" w:rsidRDefault="00090EF8" w:rsidP="00090EF8">
      <w:pPr>
        <w:rPr>
          <w:b/>
        </w:rPr>
      </w:pPr>
      <w:r w:rsidRPr="00090EF8">
        <w:rPr>
          <w:b/>
        </w:rPr>
        <w:t>Качество обслуживания:</w:t>
      </w:r>
    </w:p>
    <w:p w:rsidR="00090EF8" w:rsidRDefault="007173B3" w:rsidP="00090EF8">
      <w:r>
        <w:lastRenderedPageBreak/>
        <w:t xml:space="preserve">Важно тщательно отбирать сотрудников, чтобы они оказывали должный сервис пользователям. </w:t>
      </w:r>
    </w:p>
    <w:p w:rsidR="00090EF8" w:rsidRPr="00090EF8" w:rsidRDefault="00090EF8" w:rsidP="00090EF8">
      <w:pPr>
        <w:rPr>
          <w:b/>
        </w:rPr>
      </w:pPr>
      <w:r w:rsidRPr="00090EF8">
        <w:rPr>
          <w:b/>
        </w:rPr>
        <w:t>Конкурентная среда:</w:t>
      </w:r>
    </w:p>
    <w:p w:rsidR="00090EF8" w:rsidRDefault="007173B3" w:rsidP="00090EF8">
      <w:r>
        <w:t xml:space="preserve">Конкуренция со временем появляется в любой сфере бизнеса. Поэтому, даже после запуска приложение необходимо вести тщательный контроль и развиваться. </w:t>
      </w:r>
    </w:p>
    <w:p w:rsidR="00090EF8" w:rsidRPr="00090EF8" w:rsidRDefault="00090EF8" w:rsidP="00090EF8">
      <w:pPr>
        <w:rPr>
          <w:b/>
        </w:rPr>
      </w:pPr>
      <w:r w:rsidRPr="00090EF8">
        <w:rPr>
          <w:b/>
        </w:rPr>
        <w:t>Финансов</w:t>
      </w:r>
      <w:r>
        <w:rPr>
          <w:b/>
        </w:rPr>
        <w:t>ые риски</w:t>
      </w:r>
      <w:r w:rsidRPr="00090EF8">
        <w:rPr>
          <w:b/>
        </w:rPr>
        <w:t>:</w:t>
      </w:r>
    </w:p>
    <w:p w:rsidR="000F41E3" w:rsidRDefault="000F41E3" w:rsidP="004A7F65">
      <w:r w:rsidRPr="000F41E3">
        <w:t>Существуют риски, связанные со сложностью получения необходимого финансирования проекта. Финансовые риски могут возникнуть из-за нерационального распределения бюджета.</w:t>
      </w:r>
      <w:r>
        <w:t xml:space="preserve"> </w:t>
      </w:r>
    </w:p>
    <w:p w:rsidR="000F41E3" w:rsidRDefault="000F41E3" w:rsidP="004A7F65">
      <w:r>
        <w:t xml:space="preserve">Каждый риск необходимо тщательно прорабатывать, чтобы свести его к минимуму. </w:t>
      </w:r>
    </w:p>
    <w:p w:rsidR="00E87365" w:rsidRDefault="00E87365" w:rsidP="004A7F65">
      <w:r w:rsidRPr="00E87365">
        <w:t>Далее проведём оценку предполагаемых рисков по их удельному весу. Диа</w:t>
      </w:r>
      <w:r>
        <w:t>пазон представлен от 0 до 1. Расчёты показаны в таблице 4</w:t>
      </w:r>
      <w:r w:rsidRPr="00E87365">
        <w:t xml:space="preserve">. </w:t>
      </w:r>
    </w:p>
    <w:p w:rsidR="004A7F65" w:rsidRDefault="00E87365" w:rsidP="003F1E33">
      <w:pPr>
        <w:ind w:firstLine="0"/>
      </w:pPr>
      <w:r w:rsidRPr="00E87365">
        <w:t xml:space="preserve">Таблица </w:t>
      </w:r>
      <w:r w:rsidR="005A76BB">
        <w:t>9</w:t>
      </w:r>
      <w:r w:rsidRPr="00E87365">
        <w:t xml:space="preserve"> – Предполагаемые риски и их оценка по удельному весу</w:t>
      </w:r>
    </w:p>
    <w:tbl>
      <w:tblPr>
        <w:tblW w:w="5000" w:type="pct"/>
        <w:tblLook w:val="04A0" w:firstRow="1" w:lastRow="0" w:firstColumn="1" w:lastColumn="0" w:noHBand="0" w:noVBand="1"/>
      </w:tblPr>
      <w:tblGrid>
        <w:gridCol w:w="6852"/>
        <w:gridCol w:w="3002"/>
      </w:tblGrid>
      <w:tr w:rsidR="00A572AB" w:rsidRPr="00A572AB" w:rsidTr="00A572AB">
        <w:trPr>
          <w:trHeight w:val="312"/>
        </w:trPr>
        <w:tc>
          <w:tcPr>
            <w:tcW w:w="3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Риски </w:t>
            </w:r>
          </w:p>
        </w:tc>
        <w:tc>
          <w:tcPr>
            <w:tcW w:w="1523" w:type="pct"/>
            <w:tcBorders>
              <w:top w:val="single" w:sz="4" w:space="0" w:color="auto"/>
              <w:left w:val="nil"/>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r w:rsidRPr="00A572AB">
              <w:rPr>
                <w:rFonts w:eastAsia="Times New Roman" w:cs="Times New Roman"/>
                <w:color w:val="000000"/>
                <w:sz w:val="24"/>
                <w:szCs w:val="24"/>
                <w:lang w:eastAsia="ru-RU"/>
              </w:rPr>
              <w:t>Удельный вес</w:t>
            </w:r>
          </w:p>
        </w:tc>
      </w:tr>
      <w:tr w:rsidR="00A572AB" w:rsidRPr="00A572AB" w:rsidTr="00A572AB">
        <w:trPr>
          <w:trHeight w:val="312"/>
        </w:trPr>
        <w:tc>
          <w:tcPr>
            <w:tcW w:w="3477" w:type="pct"/>
            <w:tcBorders>
              <w:top w:val="nil"/>
              <w:left w:val="single" w:sz="4" w:space="0" w:color="auto"/>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Безопасность </w:t>
            </w:r>
            <w:proofErr w:type="spellStart"/>
            <w:r w:rsidRPr="00A572AB">
              <w:rPr>
                <w:rFonts w:eastAsia="Times New Roman" w:cs="Times New Roman"/>
                <w:color w:val="000000"/>
                <w:sz w:val="24"/>
                <w:szCs w:val="24"/>
                <w:lang w:eastAsia="ru-RU"/>
              </w:rPr>
              <w:t>выгульщиков</w:t>
            </w:r>
            <w:proofErr w:type="spellEnd"/>
            <w:r w:rsidRPr="00A572AB">
              <w:rPr>
                <w:rFonts w:eastAsia="Times New Roman" w:cs="Times New Roman"/>
                <w:color w:val="000000"/>
                <w:sz w:val="24"/>
                <w:szCs w:val="24"/>
                <w:lang w:eastAsia="ru-RU"/>
              </w:rPr>
              <w:t xml:space="preserve"> и собак</w:t>
            </w:r>
          </w:p>
        </w:tc>
        <w:tc>
          <w:tcPr>
            <w:tcW w:w="1523" w:type="pct"/>
            <w:tcBorders>
              <w:top w:val="nil"/>
              <w:left w:val="nil"/>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0,6</w:t>
            </w:r>
          </w:p>
        </w:tc>
      </w:tr>
      <w:tr w:rsidR="00A572AB" w:rsidRPr="00A572AB" w:rsidTr="00A572AB">
        <w:trPr>
          <w:trHeight w:val="312"/>
        </w:trPr>
        <w:tc>
          <w:tcPr>
            <w:tcW w:w="3477" w:type="pct"/>
            <w:tcBorders>
              <w:top w:val="nil"/>
              <w:left w:val="single" w:sz="4" w:space="0" w:color="auto"/>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r w:rsidRPr="00A572AB">
              <w:rPr>
                <w:rFonts w:eastAsia="Times New Roman" w:cs="Times New Roman"/>
                <w:color w:val="000000"/>
                <w:sz w:val="24"/>
                <w:szCs w:val="24"/>
                <w:lang w:eastAsia="ru-RU"/>
              </w:rPr>
              <w:t>Юридическая ответственность</w:t>
            </w:r>
          </w:p>
        </w:tc>
        <w:tc>
          <w:tcPr>
            <w:tcW w:w="1523" w:type="pct"/>
            <w:tcBorders>
              <w:top w:val="nil"/>
              <w:left w:val="nil"/>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0,25</w:t>
            </w:r>
          </w:p>
        </w:tc>
      </w:tr>
      <w:tr w:rsidR="00A572AB" w:rsidRPr="00A572AB" w:rsidTr="00A572AB">
        <w:trPr>
          <w:trHeight w:val="312"/>
        </w:trPr>
        <w:tc>
          <w:tcPr>
            <w:tcW w:w="3477" w:type="pct"/>
            <w:tcBorders>
              <w:top w:val="nil"/>
              <w:left w:val="single" w:sz="4" w:space="0" w:color="auto"/>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 </w:t>
            </w:r>
            <w:proofErr w:type="spellStart"/>
            <w:r w:rsidRPr="00A572AB">
              <w:rPr>
                <w:rFonts w:eastAsia="Times New Roman" w:cs="Times New Roman"/>
                <w:color w:val="000000"/>
                <w:sz w:val="24"/>
                <w:szCs w:val="24"/>
                <w:lang w:eastAsia="ru-RU"/>
              </w:rPr>
              <w:t>Репутационные</w:t>
            </w:r>
            <w:proofErr w:type="spellEnd"/>
            <w:r w:rsidRPr="00A572AB">
              <w:rPr>
                <w:rFonts w:eastAsia="Times New Roman" w:cs="Times New Roman"/>
                <w:color w:val="000000"/>
                <w:sz w:val="24"/>
                <w:szCs w:val="24"/>
                <w:lang w:eastAsia="ru-RU"/>
              </w:rPr>
              <w:t xml:space="preserve"> риски</w:t>
            </w:r>
          </w:p>
        </w:tc>
        <w:tc>
          <w:tcPr>
            <w:tcW w:w="1523" w:type="pct"/>
            <w:tcBorders>
              <w:top w:val="nil"/>
              <w:left w:val="nil"/>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0,4</w:t>
            </w:r>
          </w:p>
        </w:tc>
      </w:tr>
      <w:tr w:rsidR="00A572AB" w:rsidRPr="00A572AB" w:rsidTr="00A572AB">
        <w:trPr>
          <w:trHeight w:val="312"/>
        </w:trPr>
        <w:tc>
          <w:tcPr>
            <w:tcW w:w="3477" w:type="pct"/>
            <w:tcBorders>
              <w:top w:val="nil"/>
              <w:left w:val="single" w:sz="4" w:space="0" w:color="auto"/>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r w:rsidRPr="00A572AB">
              <w:rPr>
                <w:rFonts w:eastAsia="Times New Roman" w:cs="Times New Roman"/>
                <w:color w:val="000000"/>
                <w:sz w:val="24"/>
                <w:szCs w:val="24"/>
                <w:lang w:eastAsia="ru-RU"/>
              </w:rPr>
              <w:t>Конфиденциальность данных</w:t>
            </w:r>
          </w:p>
        </w:tc>
        <w:tc>
          <w:tcPr>
            <w:tcW w:w="1523" w:type="pct"/>
            <w:tcBorders>
              <w:top w:val="nil"/>
              <w:left w:val="nil"/>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0,15</w:t>
            </w:r>
          </w:p>
        </w:tc>
      </w:tr>
      <w:tr w:rsidR="00A572AB" w:rsidRPr="00A572AB" w:rsidTr="00A572AB">
        <w:trPr>
          <w:trHeight w:val="312"/>
        </w:trPr>
        <w:tc>
          <w:tcPr>
            <w:tcW w:w="3477" w:type="pct"/>
            <w:tcBorders>
              <w:top w:val="nil"/>
              <w:left w:val="single" w:sz="4" w:space="0" w:color="auto"/>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r w:rsidRPr="00A572AB">
              <w:rPr>
                <w:rFonts w:eastAsia="Times New Roman" w:cs="Times New Roman"/>
                <w:color w:val="000000"/>
                <w:sz w:val="24"/>
                <w:szCs w:val="24"/>
                <w:lang w:eastAsia="ru-RU"/>
              </w:rPr>
              <w:t>Качество услуг</w:t>
            </w:r>
          </w:p>
        </w:tc>
        <w:tc>
          <w:tcPr>
            <w:tcW w:w="1523" w:type="pct"/>
            <w:tcBorders>
              <w:top w:val="nil"/>
              <w:left w:val="nil"/>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0,5</w:t>
            </w:r>
          </w:p>
        </w:tc>
      </w:tr>
      <w:tr w:rsidR="00A572AB" w:rsidRPr="00A572AB" w:rsidTr="00A572AB">
        <w:trPr>
          <w:trHeight w:val="312"/>
        </w:trPr>
        <w:tc>
          <w:tcPr>
            <w:tcW w:w="3477" w:type="pct"/>
            <w:tcBorders>
              <w:top w:val="nil"/>
              <w:left w:val="single" w:sz="4" w:space="0" w:color="auto"/>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r w:rsidRPr="00A572AB">
              <w:rPr>
                <w:rFonts w:eastAsia="Times New Roman" w:cs="Times New Roman"/>
                <w:color w:val="000000"/>
                <w:sz w:val="24"/>
                <w:szCs w:val="24"/>
                <w:lang w:eastAsia="ru-RU"/>
              </w:rPr>
              <w:t>Конкуренция</w:t>
            </w:r>
          </w:p>
        </w:tc>
        <w:tc>
          <w:tcPr>
            <w:tcW w:w="1523" w:type="pct"/>
            <w:tcBorders>
              <w:top w:val="nil"/>
              <w:left w:val="nil"/>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0,4</w:t>
            </w:r>
          </w:p>
        </w:tc>
      </w:tr>
      <w:tr w:rsidR="00A572AB" w:rsidRPr="00A572AB" w:rsidTr="00A572AB">
        <w:trPr>
          <w:trHeight w:val="312"/>
        </w:trPr>
        <w:tc>
          <w:tcPr>
            <w:tcW w:w="3477" w:type="pct"/>
            <w:tcBorders>
              <w:top w:val="nil"/>
              <w:left w:val="single" w:sz="4" w:space="0" w:color="auto"/>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r w:rsidRPr="00A572AB">
              <w:rPr>
                <w:rFonts w:eastAsia="Times New Roman" w:cs="Times New Roman"/>
                <w:color w:val="000000"/>
                <w:sz w:val="24"/>
                <w:szCs w:val="24"/>
                <w:lang w:eastAsia="ru-RU"/>
              </w:rPr>
              <w:t>Финансовые риски</w:t>
            </w:r>
          </w:p>
        </w:tc>
        <w:tc>
          <w:tcPr>
            <w:tcW w:w="1523" w:type="pct"/>
            <w:tcBorders>
              <w:top w:val="nil"/>
              <w:left w:val="nil"/>
              <w:bottom w:val="single" w:sz="4" w:space="0" w:color="auto"/>
              <w:right w:val="single" w:sz="4" w:space="0" w:color="auto"/>
            </w:tcBorders>
            <w:shd w:val="clear" w:color="auto" w:fill="auto"/>
            <w:noWrap/>
            <w:vAlign w:val="bottom"/>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0,7</w:t>
            </w:r>
          </w:p>
        </w:tc>
      </w:tr>
    </w:tbl>
    <w:p w:rsidR="00E87365" w:rsidRDefault="00E87365" w:rsidP="00C417B9">
      <w:pPr>
        <w:ind w:firstLine="0"/>
        <w:jc w:val="center"/>
      </w:pPr>
    </w:p>
    <w:p w:rsidR="005632D0" w:rsidRDefault="005632D0" w:rsidP="005632D0">
      <w:r>
        <w:t>Согласно данным таблицы, можно сделать вывод о том, что наибольший удельный вес имеет риск нехватки финансов. Чтобы его избежать, необходимо тщательное</w:t>
      </w:r>
      <w:r w:rsidRPr="005632D0">
        <w:t xml:space="preserve"> план</w:t>
      </w:r>
      <w:r>
        <w:t>ирования бюджета, диверсификация источников дохода и постоянный</w:t>
      </w:r>
      <w:r w:rsidRPr="005632D0">
        <w:t xml:space="preserve"> мониторинга финансовых показателей.</w:t>
      </w:r>
      <w:r>
        <w:t xml:space="preserve"> Следующим идет риск безопасности </w:t>
      </w:r>
      <w:proofErr w:type="spellStart"/>
      <w:r>
        <w:t>выгульщиков</w:t>
      </w:r>
      <w:proofErr w:type="spellEnd"/>
      <w:r>
        <w:t xml:space="preserve">, для минимизации необходимо  </w:t>
      </w:r>
      <w:r w:rsidRPr="005632D0">
        <w:t>внедрять строгие меры безопасности, регулярное обучение персонала и разработку протоколов действий в чрезвычайных ситуациях.</w:t>
      </w:r>
    </w:p>
    <w:p w:rsidR="00BA3EE0" w:rsidRDefault="00DB23F3" w:rsidP="00F871AF">
      <w:r>
        <w:lastRenderedPageBreak/>
        <w:t>Наименьший удельный вес, имеет риск, конфиденциальности данных. Предполагается, что грамотные разработчики смогут обес</w:t>
      </w:r>
      <w:r w:rsidR="00F871AF">
        <w:t>печить надежный уровень защиты.</w:t>
      </w:r>
    </w:p>
    <w:p w:rsidR="009A7A4C" w:rsidRDefault="009A7A4C" w:rsidP="00F871AF">
      <w:r>
        <w:t xml:space="preserve">Данная оценка рисков была проведена автором, а потому она является субъективной. Для более точных результатов были опрошены другие люди, именуемые в дальнейшем экспертами. Их оценка, в том числе, позволит взглянуть на проект, с другой стороны. Экспертам был предоставлен список рисков и предоставлена возможность самостоятельно распределить 100 баллов между ними так как они считаю это правильным. Результаты оценки представлены в таблице 10. </w:t>
      </w:r>
    </w:p>
    <w:p w:rsidR="009A7A4C" w:rsidRDefault="00165E42" w:rsidP="003F1E33">
      <w:pPr>
        <w:ind w:firstLine="0"/>
      </w:pPr>
      <w:r>
        <w:t>Таблица 10 –</w:t>
      </w:r>
      <w:r w:rsidR="009A7A4C">
        <w:t xml:space="preserve"> Оценка уровня риска</w:t>
      </w:r>
    </w:p>
    <w:tbl>
      <w:tblPr>
        <w:tblW w:w="9589" w:type="dxa"/>
        <w:tblInd w:w="113" w:type="dxa"/>
        <w:tblLook w:val="04A0" w:firstRow="1" w:lastRow="0" w:firstColumn="1" w:lastColumn="0" w:noHBand="0" w:noVBand="1"/>
      </w:tblPr>
      <w:tblGrid>
        <w:gridCol w:w="2689"/>
        <w:gridCol w:w="960"/>
        <w:gridCol w:w="960"/>
        <w:gridCol w:w="960"/>
        <w:gridCol w:w="2120"/>
        <w:gridCol w:w="1900"/>
      </w:tblGrid>
      <w:tr w:rsidR="00A572AB" w:rsidRPr="00A572AB" w:rsidTr="00A572AB">
        <w:trPr>
          <w:trHeight w:val="885"/>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Риски </w:t>
            </w:r>
          </w:p>
        </w:tc>
        <w:tc>
          <w:tcPr>
            <w:tcW w:w="28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Эксперты </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2AB" w:rsidRPr="00A572AB" w:rsidRDefault="00A572AB" w:rsidP="00A572AB">
            <w:pPr>
              <w:spacing w:after="240"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 xml:space="preserve">Средняя </w:t>
            </w:r>
            <w:proofErr w:type="gramStart"/>
            <w:r w:rsidRPr="00A572AB">
              <w:rPr>
                <w:rFonts w:eastAsia="Times New Roman" w:cs="Times New Roman"/>
                <w:color w:val="000000"/>
                <w:sz w:val="24"/>
                <w:szCs w:val="24"/>
                <w:lang w:eastAsia="ru-RU"/>
              </w:rPr>
              <w:t xml:space="preserve">вероятность( </w:t>
            </w:r>
            <w:proofErr w:type="spellStart"/>
            <w:r w:rsidRPr="00A572AB">
              <w:rPr>
                <w:rFonts w:eastAsia="Times New Roman" w:cs="Times New Roman"/>
                <w:color w:val="000000"/>
                <w:sz w:val="24"/>
                <w:szCs w:val="24"/>
                <w:lang w:eastAsia="ru-RU"/>
              </w:rPr>
              <w:t>Vi</w:t>
            </w:r>
            <w:proofErr w:type="spellEnd"/>
            <w:proofErr w:type="gramEnd"/>
            <w:r w:rsidRPr="00A572AB">
              <w:rPr>
                <w:rFonts w:eastAsia="Times New Roman" w:cs="Times New Roman"/>
                <w:color w:val="000000"/>
                <w:sz w:val="24"/>
                <w:szCs w:val="24"/>
                <w:lang w:eastAsia="ru-RU"/>
              </w:rPr>
              <w:t xml:space="preserve">) </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Вероятность возникновения риска (</w:t>
            </w:r>
            <w:proofErr w:type="spellStart"/>
            <w:r w:rsidRPr="00A572AB">
              <w:rPr>
                <w:rFonts w:eastAsia="Times New Roman" w:cs="Times New Roman"/>
                <w:color w:val="000000"/>
                <w:sz w:val="24"/>
                <w:szCs w:val="24"/>
                <w:lang w:eastAsia="ru-RU"/>
              </w:rPr>
              <w:t>WjVi</w:t>
            </w:r>
            <w:proofErr w:type="spellEnd"/>
            <w:r w:rsidRPr="00A572AB">
              <w:rPr>
                <w:rFonts w:eastAsia="Times New Roman" w:cs="Times New Roman"/>
                <w:color w:val="000000"/>
                <w:sz w:val="24"/>
                <w:szCs w:val="24"/>
                <w:lang w:eastAsia="ru-RU"/>
              </w:rPr>
              <w:t xml:space="preserve">) </w:t>
            </w:r>
          </w:p>
        </w:tc>
      </w:tr>
      <w:tr w:rsidR="00A572AB" w:rsidRPr="00A572AB" w:rsidTr="00A572AB">
        <w:trPr>
          <w:trHeight w:val="36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3</w:t>
            </w: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A572AB" w:rsidRPr="00A572AB" w:rsidRDefault="00A572AB" w:rsidP="00A572AB">
            <w:pPr>
              <w:spacing w:line="240" w:lineRule="auto"/>
              <w:ind w:firstLine="0"/>
              <w:jc w:val="left"/>
              <w:rPr>
                <w:rFonts w:eastAsia="Times New Roman" w:cs="Times New Roman"/>
                <w:color w:val="000000"/>
                <w:sz w:val="24"/>
                <w:szCs w:val="24"/>
                <w:lang w:eastAsia="ru-RU"/>
              </w:rPr>
            </w:pPr>
          </w:p>
        </w:tc>
      </w:tr>
      <w:tr w:rsidR="00A572AB" w:rsidRPr="00A572AB" w:rsidTr="00A572AB">
        <w:trPr>
          <w:trHeight w:val="312"/>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Проблемы безопасности:</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10</w:t>
            </w:r>
          </w:p>
        </w:tc>
        <w:tc>
          <w:tcPr>
            <w:tcW w:w="212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15</w:t>
            </w:r>
          </w:p>
        </w:tc>
        <w:tc>
          <w:tcPr>
            <w:tcW w:w="190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4,5</w:t>
            </w:r>
          </w:p>
        </w:tc>
      </w:tr>
      <w:tr w:rsidR="00A572AB" w:rsidRPr="00A572AB" w:rsidTr="00A572AB">
        <w:trPr>
          <w:trHeigh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Юридические обязательства</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10</w:t>
            </w:r>
          </w:p>
        </w:tc>
        <w:tc>
          <w:tcPr>
            <w:tcW w:w="212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18,3</w:t>
            </w:r>
          </w:p>
        </w:tc>
        <w:tc>
          <w:tcPr>
            <w:tcW w:w="190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4,6</w:t>
            </w:r>
          </w:p>
        </w:tc>
      </w:tr>
      <w:tr w:rsidR="00A572AB" w:rsidRPr="00A572AB" w:rsidTr="00A572AB">
        <w:trPr>
          <w:trHeigh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proofErr w:type="spellStart"/>
            <w:r w:rsidRPr="00A572AB">
              <w:rPr>
                <w:rFonts w:eastAsia="Times New Roman" w:cs="Times New Roman"/>
                <w:color w:val="000000"/>
                <w:sz w:val="24"/>
                <w:szCs w:val="24"/>
                <w:lang w:eastAsia="ru-RU"/>
              </w:rPr>
              <w:t>Репутационные</w:t>
            </w:r>
            <w:proofErr w:type="spellEnd"/>
            <w:r w:rsidRPr="00A572AB">
              <w:rPr>
                <w:rFonts w:eastAsia="Times New Roman" w:cs="Times New Roman"/>
                <w:color w:val="000000"/>
                <w:sz w:val="24"/>
                <w:szCs w:val="24"/>
                <w:lang w:eastAsia="ru-RU"/>
              </w:rPr>
              <w:t xml:space="preserve"> риски</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10</w:t>
            </w:r>
          </w:p>
        </w:tc>
        <w:tc>
          <w:tcPr>
            <w:tcW w:w="212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18,3</w:t>
            </w:r>
          </w:p>
        </w:tc>
        <w:tc>
          <w:tcPr>
            <w:tcW w:w="190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2,2</w:t>
            </w:r>
          </w:p>
        </w:tc>
      </w:tr>
      <w:tr w:rsidR="00A572AB" w:rsidRPr="00A572AB" w:rsidTr="00A572AB">
        <w:trPr>
          <w:trHeigh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Конфиденциальность данных</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20</w:t>
            </w:r>
          </w:p>
        </w:tc>
        <w:tc>
          <w:tcPr>
            <w:tcW w:w="212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18,3</w:t>
            </w:r>
          </w:p>
        </w:tc>
        <w:tc>
          <w:tcPr>
            <w:tcW w:w="190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2,2</w:t>
            </w:r>
          </w:p>
        </w:tc>
      </w:tr>
      <w:tr w:rsidR="00A572AB" w:rsidRPr="00A572AB" w:rsidTr="00A572AB">
        <w:trPr>
          <w:trHeigh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Качество обслуживания</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30</w:t>
            </w:r>
          </w:p>
        </w:tc>
        <w:tc>
          <w:tcPr>
            <w:tcW w:w="212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26,7</w:t>
            </w:r>
          </w:p>
        </w:tc>
        <w:tc>
          <w:tcPr>
            <w:tcW w:w="190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6,7</w:t>
            </w:r>
          </w:p>
        </w:tc>
      </w:tr>
      <w:tr w:rsidR="00A572AB" w:rsidRPr="00A572AB" w:rsidTr="00A572AB">
        <w:trPr>
          <w:trHeigh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Конкурентная среда</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10</w:t>
            </w:r>
          </w:p>
        </w:tc>
        <w:tc>
          <w:tcPr>
            <w:tcW w:w="212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15</w:t>
            </w:r>
          </w:p>
        </w:tc>
        <w:tc>
          <w:tcPr>
            <w:tcW w:w="190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4,5</w:t>
            </w:r>
          </w:p>
        </w:tc>
      </w:tr>
      <w:tr w:rsidR="00A572AB" w:rsidRPr="00A572AB" w:rsidTr="00A572AB">
        <w:trPr>
          <w:trHeigh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Финансовые риски:</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30</w:t>
            </w:r>
          </w:p>
        </w:tc>
        <w:tc>
          <w:tcPr>
            <w:tcW w:w="212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21,7</w:t>
            </w:r>
          </w:p>
        </w:tc>
        <w:tc>
          <w:tcPr>
            <w:tcW w:w="1900" w:type="dxa"/>
            <w:tcBorders>
              <w:top w:val="nil"/>
              <w:left w:val="nil"/>
              <w:bottom w:val="single" w:sz="4" w:space="0" w:color="auto"/>
              <w:right w:val="single" w:sz="4" w:space="0" w:color="auto"/>
            </w:tcBorders>
            <w:shd w:val="clear" w:color="auto" w:fill="auto"/>
            <w:noWrap/>
            <w:vAlign w:val="center"/>
            <w:hideMark/>
          </w:tcPr>
          <w:p w:rsidR="00A572AB" w:rsidRPr="00A572AB" w:rsidRDefault="00A572AB" w:rsidP="00A572AB">
            <w:pPr>
              <w:spacing w:line="240" w:lineRule="auto"/>
              <w:ind w:firstLine="0"/>
              <w:jc w:val="center"/>
              <w:rPr>
                <w:rFonts w:eastAsia="Times New Roman" w:cs="Times New Roman"/>
                <w:color w:val="000000"/>
                <w:sz w:val="24"/>
                <w:szCs w:val="24"/>
                <w:lang w:eastAsia="ru-RU"/>
              </w:rPr>
            </w:pPr>
            <w:r w:rsidRPr="00A572AB">
              <w:rPr>
                <w:rFonts w:eastAsia="Times New Roman" w:cs="Times New Roman"/>
                <w:color w:val="000000"/>
                <w:sz w:val="24"/>
                <w:szCs w:val="24"/>
                <w:lang w:eastAsia="ru-RU"/>
              </w:rPr>
              <w:t>17,36</w:t>
            </w:r>
          </w:p>
        </w:tc>
      </w:tr>
    </w:tbl>
    <w:p w:rsidR="009A7A4C" w:rsidRPr="009A7A4C" w:rsidRDefault="009A7A4C" w:rsidP="00817DAA">
      <w:pPr>
        <w:ind w:firstLine="0"/>
        <w:jc w:val="center"/>
        <w:rPr>
          <w:lang w:val="en-US"/>
        </w:rPr>
      </w:pPr>
    </w:p>
    <w:p w:rsidR="00817DAA" w:rsidRDefault="00817DAA" w:rsidP="00817DAA">
      <w:r>
        <w:t>Согласно данным таблицы 1</w:t>
      </w:r>
      <w:r w:rsidRPr="00817DAA">
        <w:t>0</w:t>
      </w:r>
      <w:r>
        <w:t xml:space="preserve"> можно сделать вывод о том, что на</w:t>
      </w:r>
      <w:r w:rsidR="003B6423">
        <w:t>ибольший удельный вес имеют финансовые риски</w:t>
      </w:r>
      <w:r>
        <w:t xml:space="preserve">. Это связано с тем, что есть опасения </w:t>
      </w:r>
      <w:r w:rsidR="003B6423">
        <w:t>не найти инвестора для проекта</w:t>
      </w:r>
      <w:r>
        <w:t>. Также наиб</w:t>
      </w:r>
      <w:r w:rsidR="003B6423">
        <w:t>ольший удельный вес имеют риск качества обслуживания.</w:t>
      </w:r>
    </w:p>
    <w:p w:rsidR="00A572AB" w:rsidRPr="00212C86" w:rsidRDefault="00A572AB" w:rsidP="00817DAA"/>
    <w:p w:rsidR="00BA3EE0" w:rsidRPr="00A572AB" w:rsidRDefault="00BA3EE0" w:rsidP="00A572AB">
      <w:pPr>
        <w:pStyle w:val="1"/>
        <w:spacing w:before="0"/>
        <w:rPr>
          <w:sz w:val="28"/>
        </w:rPr>
      </w:pPr>
      <w:bookmarkStart w:id="13" w:name="_Toc168405246"/>
      <w:r w:rsidRPr="00A572AB">
        <w:rPr>
          <w:sz w:val="28"/>
        </w:rPr>
        <w:t>3.2 Срок окупаемости проекта</w:t>
      </w:r>
      <w:bookmarkEnd w:id="13"/>
    </w:p>
    <w:p w:rsidR="00A572AB" w:rsidRPr="00A572AB" w:rsidRDefault="00A572AB" w:rsidP="00A572AB"/>
    <w:p w:rsidR="009D3B88" w:rsidRDefault="009D3B88" w:rsidP="009D3B88">
      <w:r>
        <w:t xml:space="preserve">Понимание срока окупаемости: ключевой показатель для принятия инвестиционных решений. Срок окупаемости является решающим фактором </w:t>
      </w:r>
      <w:r>
        <w:lastRenderedPageBreak/>
        <w:t xml:space="preserve">для любого, кто рассматривает возможность инвестирования в коммерческое предприятие, будь то </w:t>
      </w:r>
      <w:proofErr w:type="spellStart"/>
      <w:r>
        <w:t>стартап</w:t>
      </w:r>
      <w:proofErr w:type="spellEnd"/>
      <w:r>
        <w:t xml:space="preserve"> или уже существующий проект. Этот показатель отражает время, необходимое для окупаемости первоначальных инвестиций за счет полученного дохода от проекта. Чем короче срок окупаемости, тем привлекательнее инвестиции. Для предпринимателей быстрая окупаемость означает, что они могут быстрее реинвестировать прибыль, в то время как инвесторов привлекают проекты, которые предлагают быструю отдачу от их капитала.</w:t>
      </w:r>
    </w:p>
    <w:p w:rsidR="009D3B88" w:rsidRDefault="009D3B88" w:rsidP="009D3B88">
      <w:r>
        <w:t>Проект начинает окупаться, когда полученный доход превышает связанные с ним затраты. В идеале денежный поток остается положительным на протяжении всего срока действия инвестиций. Однако, если в проекте наступает спад и денежный поток становится отрицательным, необходимо пересмотреть сроки окупаемости. Эта переоценка помогает определить, по-прежнему ли проект жизнеспособен или пришло время пересмотреть инвестиционную стратегию.</w:t>
      </w:r>
    </w:p>
    <w:p w:rsidR="00EF4A4B" w:rsidRDefault="00510080" w:rsidP="009D3B88">
      <w:r>
        <w:t>Срок окупаемости данного про</w:t>
      </w:r>
      <w:r w:rsidR="00DF4C6F">
        <w:t xml:space="preserve">екта при сумме вложений в первый месяц </w:t>
      </w:r>
      <w:r w:rsidR="00442B05">
        <w:t>1</w:t>
      </w:r>
      <w:r w:rsidR="00C73DF0">
        <w:t> 144 341</w:t>
      </w:r>
      <w:r>
        <w:t xml:space="preserve"> руб.</w:t>
      </w:r>
      <w:r w:rsidR="00DF4C6F">
        <w:t>, а с учетом</w:t>
      </w:r>
      <w:r>
        <w:t xml:space="preserve"> </w:t>
      </w:r>
      <w:r w:rsidR="00DF4C6F">
        <w:t>дальнейших затрат в течение 11 месяцев –</w:t>
      </w:r>
      <w:r w:rsidR="006B2071">
        <w:t xml:space="preserve"> 6</w:t>
      </w:r>
      <w:r w:rsidR="00C73DF0">
        <w:t> 368 721</w:t>
      </w:r>
      <w:r w:rsidR="006B2071">
        <w:t xml:space="preserve"> </w:t>
      </w:r>
      <w:r w:rsidR="00DF4C6F">
        <w:t>руб.</w:t>
      </w:r>
      <w:proofErr w:type="gramStart"/>
      <w:r w:rsidR="00DF4C6F">
        <w:t xml:space="preserve">,  </w:t>
      </w:r>
      <w:r w:rsidR="00EF4A4B">
        <w:t>и</w:t>
      </w:r>
      <w:proofErr w:type="gramEnd"/>
      <w:r w:rsidR="00DF4C6F">
        <w:t xml:space="preserve"> </w:t>
      </w:r>
      <w:r w:rsidR="00EF4A4B">
        <w:t>планируемой</w:t>
      </w:r>
      <w:r w:rsidR="00EF4A4B" w:rsidRPr="00EF4A4B">
        <w:t xml:space="preserve"> прибыл</w:t>
      </w:r>
      <w:r w:rsidR="00EF4A4B">
        <w:t>и</w:t>
      </w:r>
      <w:r w:rsidR="00EF4A4B" w:rsidRPr="00EF4A4B">
        <w:t xml:space="preserve"> в месяц – </w:t>
      </w:r>
      <w:r w:rsidR="00C73DF0">
        <w:t>111 339</w:t>
      </w:r>
      <w:r w:rsidR="00EF4A4B" w:rsidRPr="00EF4A4B">
        <w:t xml:space="preserve"> рублей, на которую </w:t>
      </w:r>
      <w:r w:rsidR="00EF4A4B">
        <w:t xml:space="preserve">по прогнозам можно </w:t>
      </w:r>
      <w:r w:rsidR="00EF4A4B" w:rsidRPr="00EF4A4B">
        <w:t xml:space="preserve">выйти с </w:t>
      </w:r>
      <w:r w:rsidR="00EF4A4B">
        <w:t>двенадцатого</w:t>
      </w:r>
      <w:r w:rsidR="00EF4A4B" w:rsidRPr="00EF4A4B">
        <w:t xml:space="preserve"> месяца работы</w:t>
      </w:r>
      <w:r w:rsidR="00EF4A4B">
        <w:t xml:space="preserve"> (данные представлены в та</w:t>
      </w:r>
      <w:r w:rsidR="005A76BB">
        <w:t>блице 7</w:t>
      </w:r>
      <w:r w:rsidR="00EF4A4B">
        <w:t>), составляет: 6</w:t>
      </w:r>
      <w:r w:rsidR="00C73DF0">
        <w:t> 368 721</w:t>
      </w:r>
      <w:r w:rsidR="00EF4A4B">
        <w:t xml:space="preserve">/ </w:t>
      </w:r>
      <w:r w:rsidR="00C73DF0">
        <w:t>111 339</w:t>
      </w:r>
      <w:r w:rsidR="00EF4A4B">
        <w:t xml:space="preserve"> = </w:t>
      </w:r>
      <w:r w:rsidR="00C73DF0">
        <w:t>57</w:t>
      </w:r>
      <w:r w:rsidR="00EF4A4B">
        <w:t xml:space="preserve"> месяц</w:t>
      </w:r>
      <w:r w:rsidR="006B2071">
        <w:t>ев</w:t>
      </w:r>
      <w:r w:rsidR="00EF4A4B">
        <w:t xml:space="preserve"> (</w:t>
      </w:r>
      <w:r w:rsidR="006B2071">
        <w:t>4</w:t>
      </w:r>
      <w:r w:rsidR="00EF4A4B">
        <w:t xml:space="preserve"> года</w:t>
      </w:r>
      <w:r w:rsidR="00C73DF0">
        <w:t xml:space="preserve"> 8 месяцев</w:t>
      </w:r>
      <w:r w:rsidR="00EF4A4B">
        <w:t>).</w:t>
      </w:r>
    </w:p>
    <w:p w:rsidR="00EF4A4B" w:rsidRPr="00EF4A4B" w:rsidRDefault="00510080" w:rsidP="00EF4A4B">
      <w:r>
        <w:t>Точка безубыточности при анализе и ра</w:t>
      </w:r>
      <w:r w:rsidR="00D60DC0">
        <w:t xml:space="preserve">ссмотрении </w:t>
      </w:r>
      <w:proofErr w:type="spellStart"/>
      <w:r w:rsidR="00D60DC0">
        <w:t>стартап</w:t>
      </w:r>
      <w:proofErr w:type="spellEnd"/>
      <w:r w:rsidR="00D60DC0">
        <w:t xml:space="preserve">-проектов так </w:t>
      </w:r>
      <w:r>
        <w:t xml:space="preserve">же, как и срок окупаемости, является важным показателем. </w:t>
      </w:r>
      <w:r w:rsidR="00EF4A4B" w:rsidRPr="00EF4A4B">
        <w:t>Точка безубыточности (также известная как точка нулевой прибыли) — это объём продаж, при котором выручка покрывает общие затраты.</w:t>
      </w:r>
    </w:p>
    <w:p w:rsidR="00EF4A4B" w:rsidRDefault="00EF4A4B" w:rsidP="00EF4A4B">
      <w:r w:rsidRPr="00EF4A4B">
        <w:t>Этот показатель определяет, сколько услуг необходимо реализовать, чтобы компания перестала работать в минус.</w:t>
      </w:r>
    </w:p>
    <w:p w:rsidR="00D60DC0" w:rsidRPr="00D60DC0" w:rsidRDefault="00D60DC0" w:rsidP="00D60DC0">
      <w:r>
        <w:t>Так как в данном проекте продается несколько видов услуг т</w:t>
      </w:r>
      <w:r w:rsidRPr="00D60DC0">
        <w:t xml:space="preserve">очку безубыточности </w:t>
      </w:r>
      <w:r>
        <w:t xml:space="preserve">необходимо рассчитывать в денежном выражении. По этому показателю понимают, </w:t>
      </w:r>
      <w:r w:rsidRPr="00D60DC0">
        <w:t>услуги на какую сумму нужно продать,</w:t>
      </w:r>
      <w:r>
        <w:t xml:space="preserve"> чтобы покрыть все затраты. Используем для этого следующую формулу</w:t>
      </w:r>
      <w:r w:rsidRPr="00D60DC0">
        <w:t>:</w:t>
      </w:r>
    </w:p>
    <w:p w:rsidR="00D60DC0" w:rsidRDefault="00D60DC0" w:rsidP="00D60DC0">
      <w:r w:rsidRPr="00D60DC0">
        <w:lastRenderedPageBreak/>
        <w:t xml:space="preserve">Точка безубыточности (в денежном выражении) = Постоянные затраты / (Выручка − Переменные затраты) </w:t>
      </w:r>
      <w:r w:rsidR="00B66ABB">
        <w:t xml:space="preserve">   </w:t>
      </w:r>
      <w:r w:rsidRPr="00D60DC0">
        <w:t>× Выручка</w:t>
      </w:r>
    </w:p>
    <w:p w:rsidR="005A76BB" w:rsidRDefault="005A76BB" w:rsidP="00D60DC0">
      <w:r>
        <w:t xml:space="preserve">Планируемая выручка и постоянные затраты представлены в таблице 7. </w:t>
      </w:r>
    </w:p>
    <w:p w:rsidR="007173B3" w:rsidRDefault="00B66ABB" w:rsidP="00CF3949">
      <w:r>
        <w:t>Переменные затраты</w:t>
      </w:r>
      <w:r w:rsidR="003B6423">
        <w:t xml:space="preserve"> представлены в таблице 11</w:t>
      </w:r>
      <w:r>
        <w:t>.</w:t>
      </w:r>
    </w:p>
    <w:p w:rsidR="00B66ABB" w:rsidRDefault="003B6423" w:rsidP="00A572AB">
      <w:pPr>
        <w:ind w:firstLine="0"/>
      </w:pPr>
      <w:r>
        <w:t>Таблица 11</w:t>
      </w:r>
      <w:r w:rsidR="00B66ABB">
        <w:t xml:space="preserve"> – переменные затраты.</w:t>
      </w:r>
    </w:p>
    <w:tbl>
      <w:tblPr>
        <w:tblStyle w:val="a8"/>
        <w:tblW w:w="0" w:type="auto"/>
        <w:tblLook w:val="04A0" w:firstRow="1" w:lastRow="0" w:firstColumn="1" w:lastColumn="0" w:noHBand="0" w:noVBand="1"/>
      </w:tblPr>
      <w:tblGrid>
        <w:gridCol w:w="4785"/>
        <w:gridCol w:w="4786"/>
      </w:tblGrid>
      <w:tr w:rsidR="00B66ABB" w:rsidTr="00A572AB">
        <w:trPr>
          <w:trHeight w:val="340"/>
        </w:trPr>
        <w:tc>
          <w:tcPr>
            <w:tcW w:w="4785" w:type="dxa"/>
          </w:tcPr>
          <w:p w:rsidR="00B66ABB" w:rsidRDefault="00B66ABB" w:rsidP="00A572AB">
            <w:pPr>
              <w:spacing w:line="240" w:lineRule="auto"/>
              <w:ind w:firstLine="0"/>
              <w:jc w:val="center"/>
            </w:pPr>
            <w:r>
              <w:t xml:space="preserve">Затраты </w:t>
            </w:r>
          </w:p>
        </w:tc>
        <w:tc>
          <w:tcPr>
            <w:tcW w:w="4786" w:type="dxa"/>
          </w:tcPr>
          <w:p w:rsidR="00B66ABB" w:rsidRDefault="00B66ABB" w:rsidP="00A572AB">
            <w:pPr>
              <w:spacing w:line="240" w:lineRule="auto"/>
              <w:ind w:firstLine="0"/>
              <w:jc w:val="center"/>
            </w:pPr>
            <w:r>
              <w:t xml:space="preserve">Сумма </w:t>
            </w:r>
          </w:p>
        </w:tc>
      </w:tr>
      <w:tr w:rsidR="00B66ABB" w:rsidTr="00A572AB">
        <w:trPr>
          <w:trHeight w:val="340"/>
        </w:trPr>
        <w:tc>
          <w:tcPr>
            <w:tcW w:w="4785" w:type="dxa"/>
          </w:tcPr>
          <w:p w:rsidR="00B66ABB" w:rsidRDefault="00B66ABB" w:rsidP="00A572AB">
            <w:pPr>
              <w:spacing w:line="240" w:lineRule="auto"/>
              <w:ind w:firstLine="0"/>
              <w:jc w:val="center"/>
            </w:pPr>
            <w:r>
              <w:t xml:space="preserve">Рекламная деятельность </w:t>
            </w:r>
          </w:p>
        </w:tc>
        <w:tc>
          <w:tcPr>
            <w:tcW w:w="4786" w:type="dxa"/>
          </w:tcPr>
          <w:p w:rsidR="00B66ABB" w:rsidRDefault="00B66ABB" w:rsidP="00A572AB">
            <w:pPr>
              <w:spacing w:line="240" w:lineRule="auto"/>
              <w:ind w:firstLine="0"/>
              <w:jc w:val="center"/>
            </w:pPr>
            <w:r>
              <w:t>50 000</w:t>
            </w:r>
          </w:p>
        </w:tc>
      </w:tr>
      <w:tr w:rsidR="00B66ABB" w:rsidTr="00A572AB">
        <w:trPr>
          <w:trHeight w:val="340"/>
        </w:trPr>
        <w:tc>
          <w:tcPr>
            <w:tcW w:w="4785" w:type="dxa"/>
          </w:tcPr>
          <w:p w:rsidR="00B66ABB" w:rsidRDefault="00B66ABB" w:rsidP="00A572AB">
            <w:pPr>
              <w:spacing w:line="240" w:lineRule="auto"/>
              <w:ind w:firstLine="0"/>
              <w:jc w:val="center"/>
            </w:pPr>
            <w:r>
              <w:t>Представительские расходы</w:t>
            </w:r>
          </w:p>
        </w:tc>
        <w:tc>
          <w:tcPr>
            <w:tcW w:w="4786" w:type="dxa"/>
          </w:tcPr>
          <w:p w:rsidR="00B66ABB" w:rsidRDefault="00B66ABB" w:rsidP="00A572AB">
            <w:pPr>
              <w:spacing w:line="240" w:lineRule="auto"/>
              <w:ind w:firstLine="0"/>
              <w:jc w:val="center"/>
            </w:pPr>
            <w:r>
              <w:t xml:space="preserve">25 000 </w:t>
            </w:r>
          </w:p>
        </w:tc>
      </w:tr>
      <w:tr w:rsidR="00B66ABB" w:rsidTr="00A572AB">
        <w:trPr>
          <w:trHeight w:val="340"/>
        </w:trPr>
        <w:tc>
          <w:tcPr>
            <w:tcW w:w="4785" w:type="dxa"/>
          </w:tcPr>
          <w:p w:rsidR="00B66ABB" w:rsidRDefault="00B66ABB" w:rsidP="00A572AB">
            <w:pPr>
              <w:spacing w:line="240" w:lineRule="auto"/>
              <w:ind w:firstLine="0"/>
              <w:jc w:val="center"/>
            </w:pPr>
            <w:r>
              <w:t xml:space="preserve">Корма </w:t>
            </w:r>
          </w:p>
        </w:tc>
        <w:tc>
          <w:tcPr>
            <w:tcW w:w="4786" w:type="dxa"/>
          </w:tcPr>
          <w:p w:rsidR="00B66ABB" w:rsidRDefault="00B66ABB" w:rsidP="00A572AB">
            <w:pPr>
              <w:spacing w:line="240" w:lineRule="auto"/>
              <w:ind w:firstLine="0"/>
              <w:jc w:val="center"/>
            </w:pPr>
            <w:r>
              <w:t>25 000</w:t>
            </w:r>
          </w:p>
        </w:tc>
      </w:tr>
    </w:tbl>
    <w:p w:rsidR="00B66ABB" w:rsidRDefault="00B66ABB" w:rsidP="00B66ABB">
      <w:pPr>
        <w:jc w:val="center"/>
      </w:pPr>
    </w:p>
    <w:p w:rsidR="00970696" w:rsidRDefault="00A5700B" w:rsidP="00B66ABB">
      <w:r>
        <w:t>Точка безубыточности =(713 661</w:t>
      </w:r>
      <w:r w:rsidR="00B66ABB">
        <w:t xml:space="preserve">/ (825 000 – 100 000)) * 825 000= </w:t>
      </w:r>
      <w:r>
        <w:t>812097 рублей.</w:t>
      </w:r>
    </w:p>
    <w:p w:rsidR="000F41E3" w:rsidRPr="00D2778D" w:rsidRDefault="00510080" w:rsidP="00CF3949">
      <w:r w:rsidRPr="00B66ABB">
        <w:t>Таким образом, чтобы предприятие не имело ни</w:t>
      </w:r>
      <w:r w:rsidR="00B66ABB" w:rsidRPr="00B66ABB">
        <w:t xml:space="preserve"> прибыли, ни убытков необходимо оказывать услуги на сумму </w:t>
      </w:r>
      <w:r w:rsidR="00A5700B">
        <w:t>812 097</w:t>
      </w:r>
      <w:r w:rsidR="00B66ABB" w:rsidRPr="00B66ABB">
        <w:t xml:space="preserve"> рублей ежемесячно.</w:t>
      </w:r>
    </w:p>
    <w:p w:rsidR="003B6423" w:rsidRDefault="003B6423" w:rsidP="003B6423">
      <w:pPr>
        <w:pStyle w:val="1"/>
        <w:tabs>
          <w:tab w:val="left" w:pos="3885"/>
          <w:tab w:val="center" w:pos="5032"/>
        </w:tabs>
        <w:ind w:firstLine="0"/>
        <w:jc w:val="left"/>
      </w:pPr>
    </w:p>
    <w:p w:rsidR="003B6423" w:rsidRDefault="003B6423" w:rsidP="003B6423"/>
    <w:p w:rsidR="003B6423" w:rsidRPr="003B6423" w:rsidRDefault="003B6423" w:rsidP="003B6423"/>
    <w:p w:rsidR="00A95DCF" w:rsidRDefault="003B6423" w:rsidP="003B6423">
      <w:pPr>
        <w:pStyle w:val="1"/>
        <w:tabs>
          <w:tab w:val="left" w:pos="3885"/>
          <w:tab w:val="center" w:pos="5032"/>
        </w:tabs>
        <w:ind w:firstLine="0"/>
        <w:jc w:val="left"/>
      </w:pPr>
      <w:r>
        <w:tab/>
      </w:r>
    </w:p>
    <w:p w:rsidR="00A95DCF" w:rsidRDefault="00A95DCF" w:rsidP="003B6423">
      <w:pPr>
        <w:pStyle w:val="1"/>
        <w:tabs>
          <w:tab w:val="left" w:pos="3885"/>
          <w:tab w:val="center" w:pos="5032"/>
        </w:tabs>
        <w:ind w:firstLine="0"/>
        <w:jc w:val="left"/>
      </w:pPr>
    </w:p>
    <w:p w:rsidR="00A95DCF" w:rsidRDefault="00A95DCF" w:rsidP="00A95DCF"/>
    <w:p w:rsidR="00A95DCF" w:rsidRDefault="00A95DCF" w:rsidP="00A95DCF"/>
    <w:p w:rsidR="00A95DCF" w:rsidRDefault="00A95DCF" w:rsidP="00A95DCF"/>
    <w:p w:rsidR="00A95DCF" w:rsidRDefault="00A95DCF" w:rsidP="00A95DCF"/>
    <w:p w:rsidR="00A95DCF" w:rsidRDefault="00A95DCF" w:rsidP="00A95DCF"/>
    <w:p w:rsidR="00A95DCF" w:rsidRDefault="00A95DCF" w:rsidP="00A95DCF"/>
    <w:p w:rsidR="00A95DCF" w:rsidRDefault="00A95DCF" w:rsidP="00A572AB">
      <w:pPr>
        <w:ind w:firstLine="0"/>
      </w:pPr>
    </w:p>
    <w:p w:rsidR="00A95DCF" w:rsidRPr="00A95DCF" w:rsidRDefault="00A95DCF" w:rsidP="00A95DCF"/>
    <w:p w:rsidR="00CE6482" w:rsidRPr="00A572AB" w:rsidRDefault="00A572AB" w:rsidP="00A572AB">
      <w:pPr>
        <w:pStyle w:val="1"/>
        <w:ind w:firstLine="0"/>
        <w:rPr>
          <w:sz w:val="28"/>
        </w:rPr>
      </w:pPr>
      <w:bookmarkStart w:id="14" w:name="_Toc168405247"/>
      <w:r w:rsidRPr="00A572AB">
        <w:rPr>
          <w:sz w:val="28"/>
        </w:rPr>
        <w:lastRenderedPageBreak/>
        <w:t>ЗАКЛЮЧЕНИЕ</w:t>
      </w:r>
      <w:bookmarkEnd w:id="14"/>
      <w:r w:rsidRPr="00A572AB">
        <w:rPr>
          <w:sz w:val="28"/>
        </w:rPr>
        <w:t xml:space="preserve"> </w:t>
      </w:r>
    </w:p>
    <w:p w:rsidR="00A572AB" w:rsidRPr="00A572AB" w:rsidRDefault="00A572AB" w:rsidP="00A572AB"/>
    <w:p w:rsidR="00050BB1" w:rsidRDefault="00050BB1" w:rsidP="00050BB1">
      <w:r w:rsidRPr="00FB04D5">
        <w:t>С развитием общества и повышением уровня жизни люди все больше обращают внимание на благополучие своих домашних животных. Приложение для выгула собак предлагает новый уровень сервиса, который отвечает на растущий спрос владельцев собак на удобные и качественные услуги для их питомцев.</w:t>
      </w:r>
    </w:p>
    <w:p w:rsidR="00050BB1" w:rsidRDefault="00050BB1" w:rsidP="00050BB1">
      <w:r w:rsidRPr="00DA3937">
        <w:t xml:space="preserve">Таким образом, идея данного проекта заключается в том, чтобы </w:t>
      </w:r>
      <w:r>
        <w:t xml:space="preserve">создать приложения для выгула собак, с целью упростить жизнь занятых людей. Вдохновение на эту идея пришло ко мне от знакомых, которые часто нуждались в таких услугах. </w:t>
      </w:r>
    </w:p>
    <w:p w:rsidR="00050BB1" w:rsidRDefault="00050BB1" w:rsidP="00050BB1">
      <w:r>
        <w:t xml:space="preserve">На создание данного приложения уйдет 10 месяцев, было разработано 6 этапов производственного плана. Среди этапов присутствует, исследование рынка, разработка внешней и внутренней структуры приложения, тестирование,  разработка маркетингового плана. </w:t>
      </w:r>
    </w:p>
    <w:p w:rsidR="00050BB1" w:rsidRDefault="00050BB1" w:rsidP="00050BB1">
      <w:r w:rsidRPr="000272EC">
        <w:t>Фин</w:t>
      </w:r>
      <w:r>
        <w:t>ансовый этап состоит из 2 категорий</w:t>
      </w:r>
      <w:r w:rsidRPr="000272EC">
        <w:t xml:space="preserve">. </w:t>
      </w:r>
      <w:r w:rsidRPr="004F5690">
        <w:t>Первая категория включает затраты, необходимые на начальном этапе проекта, а вторая категория охватывает расходы на дальнейшее функционирование приложения.</w:t>
      </w:r>
      <w:r>
        <w:t xml:space="preserve"> </w:t>
      </w:r>
    </w:p>
    <w:p w:rsidR="00050BB1" w:rsidRDefault="00050BB1" w:rsidP="00050BB1">
      <w:r>
        <w:t>С</w:t>
      </w:r>
      <w:r w:rsidRPr="000272EC">
        <w:t xml:space="preserve">тартовый капитал проекта составляет </w:t>
      </w:r>
      <w:r w:rsidRPr="004F5690">
        <w:t>5,980,000 рублей. При грамотной стратегии, первые доходы можно ожидать через несколько дней после запуска приложения.</w:t>
      </w:r>
      <w:r w:rsidRPr="000272EC">
        <w:t xml:space="preserve"> Срок окупаемости проекта – </w:t>
      </w:r>
      <w:r>
        <w:t>4 года.</w:t>
      </w:r>
      <w:r w:rsidRPr="000272EC">
        <w:t xml:space="preserve"> Точка безубыточности наступит после </w:t>
      </w:r>
      <w:r>
        <w:t xml:space="preserve">продаж услуг на ежемесячную сумму 756 000 рублей. </w:t>
      </w:r>
    </w:p>
    <w:p w:rsidR="00050BB1" w:rsidRDefault="00050BB1" w:rsidP="00050BB1">
      <w:r w:rsidRPr="000272EC">
        <w:t>Маркетинговый план включает в себя анализ продукции, целевой аудитории, рынка сбыта и существующих проблем. Для этого были выбраны такие основные инструменты как продвижение идеи и и</w:t>
      </w:r>
      <w:r>
        <w:t>нформации о ней через социальные сети</w:t>
      </w:r>
      <w:r w:rsidRPr="000272EC">
        <w:t xml:space="preserve"> и официальный сайт компании, а также через проведение мероприятий с волонтёрами</w:t>
      </w:r>
      <w:r>
        <w:t xml:space="preserve">. </w:t>
      </w:r>
    </w:p>
    <w:p w:rsidR="00050BB1" w:rsidRDefault="00050BB1" w:rsidP="00050BB1">
      <w:r w:rsidRPr="000272EC">
        <w:t xml:space="preserve">В ходе разработки </w:t>
      </w:r>
      <w:proofErr w:type="spellStart"/>
      <w:r w:rsidRPr="000272EC">
        <w:t>стартапа</w:t>
      </w:r>
      <w:proofErr w:type="spellEnd"/>
      <w:r w:rsidRPr="000272EC">
        <w:t xml:space="preserve"> были рассмотрены и проанализированы также и риски. Так среди основных были отмечены следующие:</w:t>
      </w:r>
    </w:p>
    <w:p w:rsidR="00050BB1" w:rsidRPr="000272EC" w:rsidRDefault="00050BB1" w:rsidP="00982622">
      <w:pPr>
        <w:pStyle w:val="a4"/>
        <w:numPr>
          <w:ilvl w:val="0"/>
          <w:numId w:val="4"/>
        </w:numPr>
        <w:rPr>
          <w:bCs/>
        </w:rPr>
      </w:pPr>
      <w:r w:rsidRPr="000272EC">
        <w:rPr>
          <w:bCs/>
        </w:rPr>
        <w:t xml:space="preserve">Безопасность </w:t>
      </w:r>
      <w:proofErr w:type="spellStart"/>
      <w:r w:rsidRPr="000272EC">
        <w:rPr>
          <w:bCs/>
        </w:rPr>
        <w:t>выгульщиков</w:t>
      </w:r>
      <w:proofErr w:type="spellEnd"/>
      <w:r w:rsidRPr="000272EC">
        <w:rPr>
          <w:bCs/>
        </w:rPr>
        <w:t xml:space="preserve"> и собак.</w:t>
      </w:r>
    </w:p>
    <w:p w:rsidR="00050BB1" w:rsidRPr="000272EC" w:rsidRDefault="00050BB1" w:rsidP="00982622">
      <w:pPr>
        <w:pStyle w:val="a4"/>
        <w:numPr>
          <w:ilvl w:val="0"/>
          <w:numId w:val="4"/>
        </w:numPr>
        <w:rPr>
          <w:bCs/>
        </w:rPr>
      </w:pPr>
      <w:r w:rsidRPr="000272EC">
        <w:rPr>
          <w:bCs/>
        </w:rPr>
        <w:lastRenderedPageBreak/>
        <w:t>Юридическая ответственность.</w:t>
      </w:r>
    </w:p>
    <w:p w:rsidR="00050BB1" w:rsidRPr="000272EC" w:rsidRDefault="00050BB1" w:rsidP="00982622">
      <w:pPr>
        <w:pStyle w:val="a4"/>
        <w:numPr>
          <w:ilvl w:val="0"/>
          <w:numId w:val="4"/>
        </w:numPr>
        <w:rPr>
          <w:bCs/>
        </w:rPr>
      </w:pPr>
      <w:proofErr w:type="spellStart"/>
      <w:r w:rsidRPr="000272EC">
        <w:rPr>
          <w:bCs/>
        </w:rPr>
        <w:t>Репутационные</w:t>
      </w:r>
      <w:proofErr w:type="spellEnd"/>
      <w:r w:rsidRPr="000272EC">
        <w:rPr>
          <w:bCs/>
        </w:rPr>
        <w:t xml:space="preserve"> риски</w:t>
      </w:r>
    </w:p>
    <w:p w:rsidR="00050BB1" w:rsidRPr="000272EC" w:rsidRDefault="00050BB1" w:rsidP="00982622">
      <w:pPr>
        <w:pStyle w:val="a4"/>
        <w:numPr>
          <w:ilvl w:val="0"/>
          <w:numId w:val="4"/>
        </w:numPr>
        <w:rPr>
          <w:bCs/>
        </w:rPr>
      </w:pPr>
      <w:r w:rsidRPr="000272EC">
        <w:rPr>
          <w:bCs/>
        </w:rPr>
        <w:t>Конфиденциальность данных</w:t>
      </w:r>
    </w:p>
    <w:p w:rsidR="00050BB1" w:rsidRPr="000272EC" w:rsidRDefault="00050BB1" w:rsidP="00982622">
      <w:pPr>
        <w:pStyle w:val="a4"/>
        <w:numPr>
          <w:ilvl w:val="0"/>
          <w:numId w:val="4"/>
        </w:numPr>
        <w:rPr>
          <w:bCs/>
        </w:rPr>
      </w:pPr>
      <w:r w:rsidRPr="000272EC">
        <w:rPr>
          <w:bCs/>
        </w:rPr>
        <w:t>Качество услуг</w:t>
      </w:r>
    </w:p>
    <w:p w:rsidR="00050BB1" w:rsidRPr="000272EC" w:rsidRDefault="00050BB1" w:rsidP="00982622">
      <w:pPr>
        <w:pStyle w:val="a4"/>
        <w:numPr>
          <w:ilvl w:val="0"/>
          <w:numId w:val="4"/>
        </w:numPr>
        <w:rPr>
          <w:bCs/>
        </w:rPr>
      </w:pPr>
      <w:r w:rsidRPr="000272EC">
        <w:rPr>
          <w:bCs/>
        </w:rPr>
        <w:t>Конкуренция</w:t>
      </w:r>
    </w:p>
    <w:p w:rsidR="00050BB1" w:rsidRDefault="00050BB1" w:rsidP="00982622">
      <w:pPr>
        <w:pStyle w:val="a4"/>
        <w:numPr>
          <w:ilvl w:val="0"/>
          <w:numId w:val="4"/>
        </w:numPr>
      </w:pPr>
      <w:r w:rsidRPr="000272EC">
        <w:t>Финансовые риски.</w:t>
      </w:r>
    </w:p>
    <w:p w:rsidR="00050BB1" w:rsidRPr="000272EC" w:rsidRDefault="00050BB1" w:rsidP="00050BB1">
      <w:r>
        <w:t xml:space="preserve">Таким образом, данный проект один из способов улучшить качество жизни население. </w:t>
      </w:r>
    </w:p>
    <w:p w:rsidR="00CE6482" w:rsidRDefault="00CE6482" w:rsidP="00CE6482"/>
    <w:p w:rsidR="00050BB1" w:rsidRDefault="00050BB1" w:rsidP="00CE6482"/>
    <w:p w:rsidR="00050BB1" w:rsidRDefault="00050BB1" w:rsidP="00CE6482"/>
    <w:p w:rsidR="00050BB1" w:rsidRDefault="00050BB1" w:rsidP="00CE6482"/>
    <w:p w:rsidR="00050BB1" w:rsidRDefault="00050BB1" w:rsidP="00CE6482"/>
    <w:p w:rsidR="00050BB1" w:rsidRDefault="00050BB1" w:rsidP="00CE6482"/>
    <w:p w:rsidR="00050BB1" w:rsidRDefault="00050BB1" w:rsidP="00CE6482"/>
    <w:p w:rsidR="00050BB1" w:rsidRDefault="00050BB1" w:rsidP="00CE6482"/>
    <w:p w:rsidR="00050BB1" w:rsidRDefault="00050BB1" w:rsidP="00F871AF">
      <w:pPr>
        <w:ind w:firstLine="0"/>
      </w:pPr>
    </w:p>
    <w:p w:rsidR="00050BB1" w:rsidRDefault="00050BB1" w:rsidP="00CE6482"/>
    <w:p w:rsidR="00090EF8" w:rsidRDefault="00090EF8" w:rsidP="00CE6482"/>
    <w:p w:rsidR="00090EF8" w:rsidRDefault="00090EF8" w:rsidP="00CE6482"/>
    <w:p w:rsidR="00B8029C" w:rsidRDefault="00B8029C" w:rsidP="00D2778D"/>
    <w:p w:rsidR="00A95DCF" w:rsidRDefault="00A95DCF" w:rsidP="00D2778D"/>
    <w:p w:rsidR="00A95DCF" w:rsidRDefault="00A95DCF" w:rsidP="00D2778D"/>
    <w:p w:rsidR="00A95DCF" w:rsidRDefault="00A95DCF" w:rsidP="00D2778D"/>
    <w:p w:rsidR="00A95DCF" w:rsidRDefault="00A95DCF" w:rsidP="00D2778D"/>
    <w:p w:rsidR="00A95DCF" w:rsidRDefault="00A95DCF" w:rsidP="00D2778D"/>
    <w:p w:rsidR="00A95DCF" w:rsidRDefault="00A95DCF" w:rsidP="00D2778D"/>
    <w:p w:rsidR="00A95DCF" w:rsidRDefault="00A95DCF" w:rsidP="00D2778D"/>
    <w:p w:rsidR="00A95DCF" w:rsidRDefault="00A95DCF" w:rsidP="00D2778D"/>
    <w:p w:rsidR="00050BB1" w:rsidRPr="00A572AB" w:rsidRDefault="00A572AB" w:rsidP="00A572AB">
      <w:pPr>
        <w:pStyle w:val="1"/>
        <w:spacing w:before="0"/>
        <w:ind w:firstLine="0"/>
        <w:contextualSpacing/>
        <w:rPr>
          <w:sz w:val="28"/>
        </w:rPr>
      </w:pPr>
      <w:bookmarkStart w:id="15" w:name="_Toc168405248"/>
      <w:r w:rsidRPr="00A572AB">
        <w:rPr>
          <w:sz w:val="28"/>
        </w:rPr>
        <w:lastRenderedPageBreak/>
        <w:t>СПИСОК ИСПОЛЬЗОВАННЫ</w:t>
      </w:r>
      <w:bookmarkEnd w:id="15"/>
      <w:r w:rsidRPr="00A572AB">
        <w:rPr>
          <w:sz w:val="28"/>
        </w:rPr>
        <w:t>Х ИСТОЧНИКОВ</w:t>
      </w:r>
    </w:p>
    <w:p w:rsidR="00631DC0" w:rsidRPr="00631DC0" w:rsidRDefault="00631DC0" w:rsidP="00631DC0">
      <w:pPr>
        <w:jc w:val="center"/>
        <w:rPr>
          <w:b/>
        </w:rPr>
      </w:pPr>
    </w:p>
    <w:p w:rsidR="00631DC0" w:rsidRPr="00631DC0" w:rsidRDefault="00631DC0" w:rsidP="00A572AB">
      <w:pPr>
        <w:ind w:firstLine="0"/>
        <w:jc w:val="center"/>
        <w:rPr>
          <w:b/>
        </w:rPr>
      </w:pPr>
      <w:r w:rsidRPr="00631DC0">
        <w:rPr>
          <w:b/>
        </w:rPr>
        <w:t xml:space="preserve">Нормативно – </w:t>
      </w:r>
      <w:proofErr w:type="gramStart"/>
      <w:r w:rsidRPr="00631DC0">
        <w:rPr>
          <w:b/>
        </w:rPr>
        <w:t>правовые  акты</w:t>
      </w:r>
      <w:proofErr w:type="gramEnd"/>
    </w:p>
    <w:p w:rsidR="00631DC0" w:rsidRPr="00631DC0" w:rsidRDefault="00631DC0" w:rsidP="00631DC0">
      <w:pPr>
        <w:jc w:val="center"/>
        <w:rPr>
          <w:b/>
        </w:rPr>
      </w:pPr>
    </w:p>
    <w:p w:rsidR="00631DC0" w:rsidRPr="00631DC0" w:rsidRDefault="00631DC0" w:rsidP="00631DC0">
      <w:pPr>
        <w:spacing w:line="240" w:lineRule="auto"/>
        <w:rPr>
          <w:bCs/>
        </w:rPr>
      </w:pPr>
      <w:r w:rsidRPr="00631DC0">
        <w:t xml:space="preserve">1. Гражданский Кодекс Российской Федерации от </w:t>
      </w:r>
      <w:proofErr w:type="spellStart"/>
      <w:r w:rsidRPr="00631DC0">
        <w:rPr>
          <w:bCs/>
        </w:rPr>
        <w:t>от</w:t>
      </w:r>
      <w:proofErr w:type="spellEnd"/>
      <w:r w:rsidRPr="00631DC0">
        <w:rPr>
          <w:bCs/>
        </w:rPr>
        <w:t xml:space="preserve"> 27.12.2018 N 498-ФЗ </w:t>
      </w:r>
    </w:p>
    <w:p w:rsidR="00631DC0" w:rsidRPr="00631DC0" w:rsidRDefault="00631DC0" w:rsidP="00631DC0">
      <w:pPr>
        <w:spacing w:line="240" w:lineRule="auto"/>
        <w:jc w:val="center"/>
      </w:pPr>
    </w:p>
    <w:p w:rsidR="00631DC0" w:rsidRPr="00631DC0" w:rsidRDefault="00631DC0" w:rsidP="00D9164D">
      <w:pPr>
        <w:spacing w:line="240" w:lineRule="auto"/>
        <w:jc w:val="center"/>
      </w:pPr>
      <w:r w:rsidRPr="00631DC0">
        <w:t>2. Налоговый Кодекс Российской Федерации от 31.07.1998 №146-ФЗ</w:t>
      </w:r>
    </w:p>
    <w:p w:rsidR="00BA5A0B" w:rsidRDefault="00BA5A0B" w:rsidP="009A7A4C">
      <w:pPr>
        <w:jc w:val="center"/>
        <w:rPr>
          <w:b/>
        </w:rPr>
      </w:pPr>
    </w:p>
    <w:p w:rsidR="009A7A4C" w:rsidRDefault="00631DC0" w:rsidP="00A572AB">
      <w:pPr>
        <w:ind w:firstLine="0"/>
        <w:jc w:val="center"/>
        <w:rPr>
          <w:b/>
        </w:rPr>
      </w:pPr>
      <w:r w:rsidRPr="00631DC0">
        <w:rPr>
          <w:b/>
        </w:rPr>
        <w:t>Литература</w:t>
      </w:r>
    </w:p>
    <w:p w:rsidR="00BA5A0B" w:rsidRPr="009A7A4C" w:rsidRDefault="00BA5A0B" w:rsidP="009A7A4C">
      <w:pPr>
        <w:jc w:val="center"/>
        <w:rPr>
          <w:b/>
        </w:rPr>
      </w:pPr>
    </w:p>
    <w:p w:rsidR="00631DC0" w:rsidRPr="00631DC0" w:rsidRDefault="00631DC0" w:rsidP="00631DC0">
      <w:pPr>
        <w:numPr>
          <w:ilvl w:val="0"/>
          <w:numId w:val="5"/>
        </w:numPr>
        <w:spacing w:line="240" w:lineRule="auto"/>
        <w:ind w:left="0" w:firstLine="709"/>
        <w:rPr>
          <w:b/>
          <w:lang w:eastAsia="ru-RU"/>
        </w:rPr>
      </w:pPr>
      <w:r w:rsidRPr="00631DC0">
        <w:rPr>
          <w:lang w:eastAsia="ru-RU"/>
        </w:rPr>
        <w:t>Аванесов, Ю.А. Основы коммерции на рынке товаров и услуг. – М.: Люкс-Арт, 2013. - 270 с/</w:t>
      </w:r>
    </w:p>
    <w:p w:rsidR="00631DC0" w:rsidRPr="00631DC0" w:rsidRDefault="00631DC0" w:rsidP="00631DC0">
      <w:pPr>
        <w:spacing w:line="240" w:lineRule="auto"/>
        <w:ind w:left="709" w:firstLine="0"/>
        <w:rPr>
          <w:b/>
          <w:lang w:eastAsia="ru-RU"/>
        </w:rPr>
      </w:pPr>
    </w:p>
    <w:p w:rsidR="00631DC0" w:rsidRPr="00631DC0" w:rsidRDefault="00631DC0" w:rsidP="00631DC0">
      <w:pPr>
        <w:numPr>
          <w:ilvl w:val="0"/>
          <w:numId w:val="5"/>
        </w:numPr>
        <w:spacing w:line="240" w:lineRule="auto"/>
        <w:ind w:left="0" w:firstLine="709"/>
        <w:rPr>
          <w:b/>
          <w:lang w:eastAsia="ru-RU"/>
        </w:rPr>
      </w:pPr>
      <w:proofErr w:type="spellStart"/>
      <w:r w:rsidRPr="00631DC0">
        <w:rPr>
          <w:lang w:eastAsia="ru-RU"/>
        </w:rPr>
        <w:t>Божук</w:t>
      </w:r>
      <w:proofErr w:type="spellEnd"/>
      <w:r w:rsidRPr="00631DC0">
        <w:rPr>
          <w:lang w:eastAsia="ru-RU"/>
        </w:rPr>
        <w:t xml:space="preserve">, С. Г. Маркетинговые </w:t>
      </w:r>
      <w:proofErr w:type="gramStart"/>
      <w:r w:rsidRPr="00631DC0">
        <w:rPr>
          <w:lang w:eastAsia="ru-RU"/>
        </w:rPr>
        <w:t>исследования :</w:t>
      </w:r>
      <w:proofErr w:type="gramEnd"/>
      <w:r w:rsidRPr="00631DC0">
        <w:rPr>
          <w:lang w:eastAsia="ru-RU"/>
        </w:rPr>
        <w:t xml:space="preserve"> учебник для вузов / С. Г. </w:t>
      </w:r>
      <w:proofErr w:type="spellStart"/>
      <w:r w:rsidRPr="00631DC0">
        <w:rPr>
          <w:lang w:eastAsia="ru-RU"/>
        </w:rPr>
        <w:t>Божук</w:t>
      </w:r>
      <w:proofErr w:type="spellEnd"/>
      <w:r w:rsidRPr="00631DC0">
        <w:rPr>
          <w:lang w:eastAsia="ru-RU"/>
        </w:rPr>
        <w:t xml:space="preserve">. – 2-е изд., </w:t>
      </w:r>
      <w:proofErr w:type="spellStart"/>
      <w:r w:rsidRPr="00631DC0">
        <w:rPr>
          <w:lang w:eastAsia="ru-RU"/>
        </w:rPr>
        <w:t>испр</w:t>
      </w:r>
      <w:proofErr w:type="spellEnd"/>
      <w:r w:rsidRPr="00631DC0">
        <w:rPr>
          <w:lang w:eastAsia="ru-RU"/>
        </w:rPr>
        <w:t xml:space="preserve">. и доп. – Москва : Издательство </w:t>
      </w:r>
      <w:proofErr w:type="spellStart"/>
      <w:r w:rsidRPr="00631DC0">
        <w:rPr>
          <w:lang w:eastAsia="ru-RU"/>
        </w:rPr>
        <w:t>Юрайт</w:t>
      </w:r>
      <w:proofErr w:type="spellEnd"/>
      <w:r w:rsidRPr="00631DC0">
        <w:rPr>
          <w:lang w:eastAsia="ru-RU"/>
        </w:rPr>
        <w:t>, 2021. – 304 с. </w:t>
      </w:r>
    </w:p>
    <w:p w:rsidR="00631DC0" w:rsidRPr="00631DC0" w:rsidRDefault="00631DC0" w:rsidP="00631DC0">
      <w:pPr>
        <w:spacing w:line="240" w:lineRule="auto"/>
        <w:ind w:firstLine="0"/>
        <w:rPr>
          <w:b/>
          <w:lang w:eastAsia="ru-RU"/>
        </w:rPr>
      </w:pPr>
    </w:p>
    <w:p w:rsidR="00631DC0" w:rsidRPr="00631DC0" w:rsidRDefault="00631DC0" w:rsidP="00631DC0">
      <w:pPr>
        <w:numPr>
          <w:ilvl w:val="0"/>
          <w:numId w:val="5"/>
        </w:numPr>
        <w:ind w:left="0" w:firstLine="709"/>
        <w:rPr>
          <w:b/>
          <w:lang w:eastAsia="ru-RU"/>
        </w:rPr>
      </w:pPr>
      <w:r w:rsidRPr="00631DC0">
        <w:rPr>
          <w:lang w:eastAsia="ru-RU"/>
        </w:rPr>
        <w:t>Бочаров, В.В. Финансовый анализ деятельности фирмы. – М.: АО «</w:t>
      </w:r>
      <w:proofErr w:type="spellStart"/>
      <w:r w:rsidRPr="00631DC0">
        <w:rPr>
          <w:lang w:eastAsia="ru-RU"/>
        </w:rPr>
        <w:t>Ист</w:t>
      </w:r>
      <w:proofErr w:type="spellEnd"/>
      <w:r w:rsidRPr="00631DC0">
        <w:rPr>
          <w:lang w:eastAsia="ru-RU"/>
        </w:rPr>
        <w:t>-Сервис», 2013. - 232 с</w:t>
      </w:r>
    </w:p>
    <w:p w:rsidR="00631DC0" w:rsidRPr="00631DC0" w:rsidRDefault="00631DC0" w:rsidP="00631DC0">
      <w:pPr>
        <w:numPr>
          <w:ilvl w:val="0"/>
          <w:numId w:val="5"/>
        </w:numPr>
        <w:ind w:left="0" w:firstLine="709"/>
        <w:rPr>
          <w:lang w:eastAsia="ru-RU"/>
        </w:rPr>
      </w:pPr>
      <w:r w:rsidRPr="00631DC0">
        <w:rPr>
          <w:lang w:eastAsia="ru-RU"/>
        </w:rPr>
        <w:t xml:space="preserve">Голубков, Е. П. Маркетинг для профессионалов: практический </w:t>
      </w:r>
      <w:proofErr w:type="gramStart"/>
      <w:r w:rsidRPr="00631DC0">
        <w:rPr>
          <w:lang w:eastAsia="ru-RU"/>
        </w:rPr>
        <w:t>курс :</w:t>
      </w:r>
      <w:proofErr w:type="gramEnd"/>
      <w:r w:rsidRPr="00631DC0">
        <w:rPr>
          <w:lang w:eastAsia="ru-RU"/>
        </w:rPr>
        <w:t xml:space="preserve"> учебник и практикум для </w:t>
      </w:r>
      <w:proofErr w:type="spellStart"/>
      <w:r w:rsidRPr="00631DC0">
        <w:rPr>
          <w:lang w:eastAsia="ru-RU"/>
        </w:rPr>
        <w:t>бакалавриата</w:t>
      </w:r>
      <w:proofErr w:type="spellEnd"/>
      <w:r w:rsidRPr="00631DC0">
        <w:rPr>
          <w:lang w:eastAsia="ru-RU"/>
        </w:rPr>
        <w:t xml:space="preserve"> и магистратуры / Е. П. Голубков. – </w:t>
      </w:r>
      <w:proofErr w:type="gramStart"/>
      <w:r w:rsidRPr="00631DC0">
        <w:rPr>
          <w:lang w:eastAsia="ru-RU"/>
        </w:rPr>
        <w:t>Москва :</w:t>
      </w:r>
      <w:proofErr w:type="gramEnd"/>
      <w:r w:rsidRPr="00631DC0">
        <w:rPr>
          <w:lang w:eastAsia="ru-RU"/>
        </w:rPr>
        <w:t xml:space="preserve"> Издательство </w:t>
      </w:r>
      <w:proofErr w:type="spellStart"/>
      <w:r w:rsidRPr="00631DC0">
        <w:rPr>
          <w:lang w:eastAsia="ru-RU"/>
        </w:rPr>
        <w:t>Юрайт</w:t>
      </w:r>
      <w:proofErr w:type="spellEnd"/>
      <w:r w:rsidRPr="00631DC0">
        <w:rPr>
          <w:lang w:eastAsia="ru-RU"/>
        </w:rPr>
        <w:t>, 2019. – 474 с. </w:t>
      </w:r>
    </w:p>
    <w:p w:rsidR="00631DC0" w:rsidRPr="00631DC0" w:rsidRDefault="00631DC0" w:rsidP="00631DC0">
      <w:pPr>
        <w:numPr>
          <w:ilvl w:val="0"/>
          <w:numId w:val="5"/>
        </w:numPr>
        <w:ind w:left="0" w:firstLine="709"/>
        <w:rPr>
          <w:lang w:eastAsia="ru-RU"/>
        </w:rPr>
      </w:pPr>
      <w:r w:rsidRPr="00631DC0">
        <w:rPr>
          <w:lang w:eastAsia="ru-RU"/>
        </w:rPr>
        <w:t xml:space="preserve">Голубков, Е. П. Маркетинг для профессионалов: практический </w:t>
      </w:r>
      <w:proofErr w:type="gramStart"/>
      <w:r w:rsidRPr="00631DC0">
        <w:rPr>
          <w:lang w:eastAsia="ru-RU"/>
        </w:rPr>
        <w:t>курс :</w:t>
      </w:r>
      <w:proofErr w:type="gramEnd"/>
      <w:r w:rsidRPr="00631DC0">
        <w:rPr>
          <w:lang w:eastAsia="ru-RU"/>
        </w:rPr>
        <w:t xml:space="preserve"> учебник и практикум для </w:t>
      </w:r>
      <w:proofErr w:type="spellStart"/>
      <w:r w:rsidRPr="00631DC0">
        <w:rPr>
          <w:lang w:eastAsia="ru-RU"/>
        </w:rPr>
        <w:t>бакалавриата</w:t>
      </w:r>
      <w:proofErr w:type="spellEnd"/>
      <w:r w:rsidRPr="00631DC0">
        <w:rPr>
          <w:lang w:eastAsia="ru-RU"/>
        </w:rPr>
        <w:t xml:space="preserve"> и магистратуры / Е. П. Голубков. – </w:t>
      </w:r>
      <w:proofErr w:type="gramStart"/>
      <w:r w:rsidRPr="00631DC0">
        <w:rPr>
          <w:lang w:eastAsia="ru-RU"/>
        </w:rPr>
        <w:t>Москва :</w:t>
      </w:r>
      <w:proofErr w:type="gramEnd"/>
      <w:r w:rsidRPr="00631DC0">
        <w:rPr>
          <w:lang w:eastAsia="ru-RU"/>
        </w:rPr>
        <w:t xml:space="preserve"> Издательство </w:t>
      </w:r>
      <w:proofErr w:type="spellStart"/>
      <w:r w:rsidRPr="00631DC0">
        <w:rPr>
          <w:lang w:eastAsia="ru-RU"/>
        </w:rPr>
        <w:t>Юрайт</w:t>
      </w:r>
      <w:proofErr w:type="spellEnd"/>
      <w:r w:rsidRPr="00631DC0">
        <w:rPr>
          <w:lang w:eastAsia="ru-RU"/>
        </w:rPr>
        <w:t>, 2019. – 474 с. </w:t>
      </w:r>
    </w:p>
    <w:p w:rsidR="00631DC0" w:rsidRPr="00631DC0" w:rsidRDefault="00631DC0" w:rsidP="00631DC0">
      <w:pPr>
        <w:numPr>
          <w:ilvl w:val="0"/>
          <w:numId w:val="5"/>
        </w:numPr>
        <w:ind w:left="0" w:firstLine="709"/>
        <w:rPr>
          <w:b/>
          <w:lang w:eastAsia="ru-RU"/>
        </w:rPr>
      </w:pPr>
      <w:r w:rsidRPr="00631DC0">
        <w:rPr>
          <w:lang w:eastAsia="ru-RU"/>
        </w:rPr>
        <w:t xml:space="preserve">Голубков, Е.П. Маркетинговые исследования: теория, практика, методология. – М.: </w:t>
      </w:r>
      <w:proofErr w:type="spellStart"/>
      <w:r w:rsidRPr="00631DC0">
        <w:rPr>
          <w:lang w:eastAsia="ru-RU"/>
        </w:rPr>
        <w:t>Финпресс</w:t>
      </w:r>
      <w:proofErr w:type="spellEnd"/>
      <w:r w:rsidRPr="00631DC0">
        <w:rPr>
          <w:lang w:eastAsia="ru-RU"/>
        </w:rPr>
        <w:t>, 2013. - 496 с</w:t>
      </w:r>
    </w:p>
    <w:p w:rsidR="00631DC0" w:rsidRPr="00631DC0" w:rsidRDefault="00631DC0" w:rsidP="00631DC0">
      <w:pPr>
        <w:numPr>
          <w:ilvl w:val="0"/>
          <w:numId w:val="5"/>
        </w:numPr>
        <w:ind w:left="0" w:firstLine="709"/>
        <w:rPr>
          <w:lang w:eastAsia="ru-RU"/>
        </w:rPr>
      </w:pPr>
      <w:proofErr w:type="spellStart"/>
      <w:r w:rsidRPr="00631DC0">
        <w:rPr>
          <w:lang w:eastAsia="ru-RU"/>
        </w:rPr>
        <w:t>Голубкова</w:t>
      </w:r>
      <w:proofErr w:type="spellEnd"/>
      <w:r w:rsidRPr="00631DC0">
        <w:rPr>
          <w:lang w:eastAsia="ru-RU"/>
        </w:rPr>
        <w:t xml:space="preserve">, Е. Н. Интегрированные маркетинговые </w:t>
      </w:r>
      <w:proofErr w:type="gramStart"/>
      <w:r w:rsidRPr="00631DC0">
        <w:rPr>
          <w:lang w:eastAsia="ru-RU"/>
        </w:rPr>
        <w:t>коммуникации :</w:t>
      </w:r>
      <w:proofErr w:type="gramEnd"/>
      <w:r w:rsidRPr="00631DC0">
        <w:rPr>
          <w:lang w:eastAsia="ru-RU"/>
        </w:rPr>
        <w:t xml:space="preserve"> учебник и практикум для вузов / Е. Н. </w:t>
      </w:r>
      <w:proofErr w:type="spellStart"/>
      <w:r w:rsidRPr="00631DC0">
        <w:rPr>
          <w:lang w:eastAsia="ru-RU"/>
        </w:rPr>
        <w:t>Голубкова</w:t>
      </w:r>
      <w:proofErr w:type="spellEnd"/>
      <w:r w:rsidRPr="00631DC0">
        <w:rPr>
          <w:lang w:eastAsia="ru-RU"/>
        </w:rPr>
        <w:t xml:space="preserve">. – 3-е изд., </w:t>
      </w:r>
      <w:proofErr w:type="spellStart"/>
      <w:r w:rsidRPr="00631DC0">
        <w:rPr>
          <w:lang w:eastAsia="ru-RU"/>
        </w:rPr>
        <w:t>перераб</w:t>
      </w:r>
      <w:proofErr w:type="spellEnd"/>
      <w:r w:rsidRPr="00631DC0">
        <w:rPr>
          <w:lang w:eastAsia="ru-RU"/>
        </w:rPr>
        <w:t xml:space="preserve">. и доп. – Москва : Издательство </w:t>
      </w:r>
      <w:proofErr w:type="spellStart"/>
      <w:r w:rsidRPr="00631DC0">
        <w:rPr>
          <w:lang w:eastAsia="ru-RU"/>
        </w:rPr>
        <w:t>Юрайт</w:t>
      </w:r>
      <w:proofErr w:type="spellEnd"/>
      <w:r w:rsidRPr="00631DC0">
        <w:rPr>
          <w:lang w:eastAsia="ru-RU"/>
        </w:rPr>
        <w:t>, 2021. – 363 с. </w:t>
      </w:r>
    </w:p>
    <w:p w:rsidR="00631DC0" w:rsidRPr="00631DC0" w:rsidRDefault="00631DC0" w:rsidP="00631DC0">
      <w:pPr>
        <w:numPr>
          <w:ilvl w:val="0"/>
          <w:numId w:val="5"/>
        </w:numPr>
        <w:ind w:left="0" w:firstLine="709"/>
        <w:rPr>
          <w:lang w:eastAsia="ru-RU"/>
        </w:rPr>
      </w:pPr>
      <w:r w:rsidRPr="00631DC0">
        <w:rPr>
          <w:lang w:eastAsia="ru-RU"/>
        </w:rPr>
        <w:lastRenderedPageBreak/>
        <w:t>Григорьев, М. Н. </w:t>
      </w:r>
      <w:proofErr w:type="gramStart"/>
      <w:r w:rsidRPr="00631DC0">
        <w:rPr>
          <w:lang w:eastAsia="ru-RU"/>
        </w:rPr>
        <w:t>Маркетинг :</w:t>
      </w:r>
      <w:proofErr w:type="gramEnd"/>
      <w:r w:rsidRPr="00631DC0">
        <w:rPr>
          <w:lang w:eastAsia="ru-RU"/>
        </w:rPr>
        <w:t xml:space="preserve"> учебник для вузов / М. Н. Григорьев. – 5-е изд., </w:t>
      </w:r>
      <w:proofErr w:type="spellStart"/>
      <w:r w:rsidRPr="00631DC0">
        <w:rPr>
          <w:lang w:eastAsia="ru-RU"/>
        </w:rPr>
        <w:t>перераб</w:t>
      </w:r>
      <w:proofErr w:type="spellEnd"/>
      <w:r w:rsidRPr="00631DC0">
        <w:rPr>
          <w:lang w:eastAsia="ru-RU"/>
        </w:rPr>
        <w:t xml:space="preserve">. и доп. – Москва : Издательство </w:t>
      </w:r>
      <w:proofErr w:type="spellStart"/>
      <w:r w:rsidRPr="00631DC0">
        <w:rPr>
          <w:lang w:eastAsia="ru-RU"/>
        </w:rPr>
        <w:t>Юрайт</w:t>
      </w:r>
      <w:proofErr w:type="spellEnd"/>
      <w:r w:rsidRPr="00631DC0">
        <w:rPr>
          <w:lang w:eastAsia="ru-RU"/>
        </w:rPr>
        <w:t>, 2021. – 559 с. </w:t>
      </w:r>
    </w:p>
    <w:p w:rsidR="00631DC0" w:rsidRPr="00631DC0" w:rsidRDefault="00631DC0" w:rsidP="00631DC0">
      <w:pPr>
        <w:numPr>
          <w:ilvl w:val="0"/>
          <w:numId w:val="5"/>
        </w:numPr>
        <w:ind w:left="0" w:firstLine="709"/>
        <w:rPr>
          <w:lang w:eastAsia="ru-RU"/>
        </w:rPr>
      </w:pPr>
      <w:r w:rsidRPr="00631DC0">
        <w:rPr>
          <w:lang w:eastAsia="ru-RU"/>
        </w:rPr>
        <w:t xml:space="preserve">Диденко, Н. И. Международный маркетинг. </w:t>
      </w:r>
      <w:proofErr w:type="gramStart"/>
      <w:r w:rsidRPr="00631DC0">
        <w:rPr>
          <w:lang w:eastAsia="ru-RU"/>
        </w:rPr>
        <w:t>Практика :</w:t>
      </w:r>
      <w:proofErr w:type="gramEnd"/>
      <w:r w:rsidRPr="00631DC0">
        <w:rPr>
          <w:lang w:eastAsia="ru-RU"/>
        </w:rPr>
        <w:t xml:space="preserve"> учебник для вузов / Н. И. Диденко, Д. Ф. </w:t>
      </w:r>
      <w:proofErr w:type="spellStart"/>
      <w:r w:rsidRPr="00631DC0">
        <w:rPr>
          <w:lang w:eastAsia="ru-RU"/>
        </w:rPr>
        <w:t>Скрипнюк</w:t>
      </w:r>
      <w:proofErr w:type="spellEnd"/>
      <w:r w:rsidRPr="00631DC0">
        <w:rPr>
          <w:lang w:eastAsia="ru-RU"/>
        </w:rPr>
        <w:t xml:space="preserve">. – </w:t>
      </w:r>
      <w:proofErr w:type="gramStart"/>
      <w:r w:rsidRPr="00631DC0">
        <w:rPr>
          <w:lang w:eastAsia="ru-RU"/>
        </w:rPr>
        <w:t>Москва :</w:t>
      </w:r>
      <w:proofErr w:type="gramEnd"/>
      <w:r w:rsidRPr="00631DC0">
        <w:rPr>
          <w:lang w:eastAsia="ru-RU"/>
        </w:rPr>
        <w:t xml:space="preserve"> Издательство </w:t>
      </w:r>
      <w:proofErr w:type="spellStart"/>
      <w:r w:rsidRPr="00631DC0">
        <w:rPr>
          <w:lang w:eastAsia="ru-RU"/>
        </w:rPr>
        <w:t>Юрайт</w:t>
      </w:r>
      <w:proofErr w:type="spellEnd"/>
      <w:r w:rsidRPr="00631DC0">
        <w:rPr>
          <w:lang w:eastAsia="ru-RU"/>
        </w:rPr>
        <w:t>, 2021. – 406 с.</w:t>
      </w:r>
    </w:p>
    <w:p w:rsidR="00631DC0" w:rsidRPr="00631DC0" w:rsidRDefault="00631DC0" w:rsidP="00631DC0">
      <w:pPr>
        <w:numPr>
          <w:ilvl w:val="0"/>
          <w:numId w:val="5"/>
        </w:numPr>
        <w:ind w:left="0" w:firstLine="709"/>
        <w:rPr>
          <w:lang w:eastAsia="ru-RU"/>
        </w:rPr>
      </w:pPr>
      <w:r w:rsidRPr="00631DC0">
        <w:rPr>
          <w:lang w:eastAsia="ru-RU"/>
        </w:rPr>
        <w:t xml:space="preserve">Григорян, Е. С. Маркетинговые </w:t>
      </w:r>
      <w:proofErr w:type="gramStart"/>
      <w:r w:rsidRPr="00631DC0">
        <w:rPr>
          <w:lang w:eastAsia="ru-RU"/>
        </w:rPr>
        <w:t>коммуникации :</w:t>
      </w:r>
      <w:proofErr w:type="gramEnd"/>
      <w:r w:rsidRPr="00631DC0">
        <w:rPr>
          <w:lang w:eastAsia="ru-RU"/>
        </w:rPr>
        <w:t xml:space="preserve"> учебник / Е. С. Григорян. – </w:t>
      </w:r>
      <w:proofErr w:type="gramStart"/>
      <w:r w:rsidRPr="00631DC0">
        <w:rPr>
          <w:lang w:eastAsia="ru-RU"/>
        </w:rPr>
        <w:t>Москва :</w:t>
      </w:r>
      <w:proofErr w:type="gramEnd"/>
      <w:r w:rsidRPr="00631DC0">
        <w:rPr>
          <w:lang w:eastAsia="ru-RU"/>
        </w:rPr>
        <w:t xml:space="preserve"> ИНФРА-М, 2021. – 294 с.</w:t>
      </w:r>
    </w:p>
    <w:p w:rsidR="00631DC0" w:rsidRPr="00631DC0" w:rsidRDefault="00631DC0" w:rsidP="00631DC0">
      <w:pPr>
        <w:numPr>
          <w:ilvl w:val="0"/>
          <w:numId w:val="5"/>
        </w:numPr>
        <w:ind w:left="0" w:firstLine="709"/>
        <w:rPr>
          <w:lang w:eastAsia="ru-RU"/>
        </w:rPr>
      </w:pPr>
      <w:r w:rsidRPr="00631DC0">
        <w:rPr>
          <w:lang w:eastAsia="ru-RU"/>
        </w:rPr>
        <w:t xml:space="preserve">Диденко, Н. И. Международный маркетинг. </w:t>
      </w:r>
      <w:proofErr w:type="gramStart"/>
      <w:r w:rsidRPr="00631DC0">
        <w:rPr>
          <w:lang w:eastAsia="ru-RU"/>
        </w:rPr>
        <w:t>Практика :</w:t>
      </w:r>
      <w:proofErr w:type="gramEnd"/>
      <w:r w:rsidRPr="00631DC0">
        <w:rPr>
          <w:lang w:eastAsia="ru-RU"/>
        </w:rPr>
        <w:t xml:space="preserve"> учебник для вузов / Н. И. Диденко, Д. Ф. </w:t>
      </w:r>
      <w:proofErr w:type="spellStart"/>
      <w:r w:rsidRPr="00631DC0">
        <w:rPr>
          <w:lang w:eastAsia="ru-RU"/>
        </w:rPr>
        <w:t>Скрипнюк</w:t>
      </w:r>
      <w:proofErr w:type="spellEnd"/>
      <w:r w:rsidRPr="00631DC0">
        <w:rPr>
          <w:lang w:eastAsia="ru-RU"/>
        </w:rPr>
        <w:t xml:space="preserve">. – </w:t>
      </w:r>
      <w:proofErr w:type="gramStart"/>
      <w:r w:rsidRPr="00631DC0">
        <w:rPr>
          <w:lang w:eastAsia="ru-RU"/>
        </w:rPr>
        <w:t>Москва :</w:t>
      </w:r>
      <w:proofErr w:type="gramEnd"/>
      <w:r w:rsidRPr="00631DC0">
        <w:rPr>
          <w:lang w:eastAsia="ru-RU"/>
        </w:rPr>
        <w:t xml:space="preserve"> Издательство </w:t>
      </w:r>
      <w:proofErr w:type="spellStart"/>
      <w:r w:rsidRPr="00631DC0">
        <w:rPr>
          <w:lang w:eastAsia="ru-RU"/>
        </w:rPr>
        <w:t>Юрайт</w:t>
      </w:r>
      <w:proofErr w:type="spellEnd"/>
      <w:r w:rsidRPr="00631DC0">
        <w:rPr>
          <w:lang w:eastAsia="ru-RU"/>
        </w:rPr>
        <w:t>, 2021. – 406 с.</w:t>
      </w:r>
    </w:p>
    <w:p w:rsidR="00631DC0" w:rsidRPr="00631DC0" w:rsidRDefault="00631DC0" w:rsidP="00631DC0">
      <w:pPr>
        <w:numPr>
          <w:ilvl w:val="0"/>
          <w:numId w:val="5"/>
        </w:numPr>
        <w:ind w:left="0" w:firstLine="709"/>
        <w:rPr>
          <w:lang w:eastAsia="ru-RU"/>
        </w:rPr>
      </w:pPr>
      <w:r w:rsidRPr="00631DC0">
        <w:rPr>
          <w:lang w:eastAsia="ru-RU"/>
        </w:rPr>
        <w:t xml:space="preserve">Егоров, Ю. Н. Основы </w:t>
      </w:r>
      <w:proofErr w:type="gramStart"/>
      <w:r w:rsidRPr="00631DC0">
        <w:rPr>
          <w:lang w:eastAsia="ru-RU"/>
        </w:rPr>
        <w:t>маркетинга :</w:t>
      </w:r>
      <w:proofErr w:type="gramEnd"/>
      <w:r w:rsidRPr="00631DC0">
        <w:rPr>
          <w:lang w:eastAsia="ru-RU"/>
        </w:rPr>
        <w:t xml:space="preserve"> учебник / Ю.Н. Егоров. – 2-е изд., </w:t>
      </w:r>
      <w:proofErr w:type="spellStart"/>
      <w:r w:rsidRPr="00631DC0">
        <w:rPr>
          <w:lang w:eastAsia="ru-RU"/>
        </w:rPr>
        <w:t>перераб</w:t>
      </w:r>
      <w:proofErr w:type="spellEnd"/>
      <w:r w:rsidRPr="00631DC0">
        <w:rPr>
          <w:lang w:eastAsia="ru-RU"/>
        </w:rPr>
        <w:t>. и доп. – Москва : ИНФРА-М, 2021. – 292 с</w:t>
      </w:r>
    </w:p>
    <w:p w:rsidR="00631DC0" w:rsidRPr="00631DC0" w:rsidRDefault="00631DC0" w:rsidP="00631DC0">
      <w:pPr>
        <w:numPr>
          <w:ilvl w:val="0"/>
          <w:numId w:val="5"/>
        </w:numPr>
        <w:ind w:left="0" w:firstLine="709"/>
        <w:rPr>
          <w:b/>
          <w:lang w:eastAsia="ru-RU"/>
        </w:rPr>
      </w:pPr>
      <w:r w:rsidRPr="00631DC0">
        <w:rPr>
          <w:lang w:eastAsia="ru-RU"/>
        </w:rPr>
        <w:t xml:space="preserve">Жукова. Коммерческая деятельность: учебник. – М.: </w:t>
      </w:r>
      <w:proofErr w:type="spellStart"/>
      <w:r w:rsidRPr="00631DC0">
        <w:rPr>
          <w:lang w:eastAsia="ru-RU"/>
        </w:rPr>
        <w:t>Юнити</w:t>
      </w:r>
      <w:proofErr w:type="spellEnd"/>
      <w:r w:rsidRPr="00631DC0">
        <w:rPr>
          <w:lang w:eastAsia="ru-RU"/>
        </w:rPr>
        <w:t>-Дана, 2013. - 369 с.</w:t>
      </w:r>
    </w:p>
    <w:p w:rsidR="00631DC0" w:rsidRPr="00631DC0" w:rsidRDefault="00631DC0" w:rsidP="00631DC0">
      <w:pPr>
        <w:numPr>
          <w:ilvl w:val="0"/>
          <w:numId w:val="5"/>
        </w:numPr>
        <w:ind w:left="0" w:firstLine="709"/>
        <w:rPr>
          <w:lang w:eastAsia="ru-RU"/>
        </w:rPr>
      </w:pPr>
      <w:r w:rsidRPr="00631DC0">
        <w:rPr>
          <w:lang w:eastAsia="ru-RU"/>
        </w:rPr>
        <w:t>Кузьмина, Е.Е. и др. Организация предпринимательской деятельности в розничной торговле. – М.: Феникс, 2014. - 431 с.</w:t>
      </w:r>
    </w:p>
    <w:p w:rsidR="00631DC0" w:rsidRPr="00631DC0" w:rsidRDefault="00631DC0" w:rsidP="00631DC0">
      <w:pPr>
        <w:numPr>
          <w:ilvl w:val="0"/>
          <w:numId w:val="5"/>
        </w:numPr>
        <w:ind w:left="0" w:firstLine="709"/>
        <w:rPr>
          <w:b/>
          <w:lang w:eastAsia="ru-RU"/>
        </w:rPr>
      </w:pPr>
      <w:r w:rsidRPr="00631DC0">
        <w:rPr>
          <w:lang w:eastAsia="ru-RU"/>
        </w:rPr>
        <w:t>Нуриев, Р.М. Основы экономической теории. Микроэкономика. Учебник для вузов. – М.: Высшая школа. 2014. - 864 с.</w:t>
      </w:r>
    </w:p>
    <w:p w:rsidR="00631DC0" w:rsidRPr="009A7A4C" w:rsidRDefault="00631DC0" w:rsidP="00631DC0">
      <w:pPr>
        <w:numPr>
          <w:ilvl w:val="0"/>
          <w:numId w:val="5"/>
        </w:numPr>
        <w:ind w:left="0" w:firstLine="709"/>
        <w:rPr>
          <w:b/>
          <w:lang w:eastAsia="ru-RU"/>
        </w:rPr>
      </w:pPr>
      <w:r w:rsidRPr="00631DC0">
        <w:rPr>
          <w:lang w:eastAsia="ru-RU"/>
        </w:rPr>
        <w:t xml:space="preserve">Сысоева, В.С. </w:t>
      </w:r>
      <w:proofErr w:type="spellStart"/>
      <w:r w:rsidRPr="00631DC0">
        <w:rPr>
          <w:lang w:eastAsia="ru-RU"/>
        </w:rPr>
        <w:t>Крог</w:t>
      </w:r>
      <w:proofErr w:type="spellEnd"/>
      <w:r w:rsidRPr="00631DC0">
        <w:rPr>
          <w:lang w:eastAsia="ru-RU"/>
        </w:rPr>
        <w:t xml:space="preserve"> Г.Г Большая книга директора магазина. – СПб.: Питер-Юг, 2013. - 432 с</w:t>
      </w:r>
    </w:p>
    <w:p w:rsidR="009A7A4C" w:rsidRPr="009A7A4C" w:rsidRDefault="00165E42" w:rsidP="00A572AB">
      <w:pPr>
        <w:pStyle w:val="a4"/>
        <w:numPr>
          <w:ilvl w:val="0"/>
          <w:numId w:val="5"/>
        </w:numPr>
        <w:ind w:left="0" w:firstLine="709"/>
      </w:pPr>
      <w:r>
        <w:t xml:space="preserve">      </w:t>
      </w:r>
      <w:r w:rsidR="009A7A4C" w:rsidRPr="009A7A4C">
        <w:t xml:space="preserve">Кузнецов, Ю. В.  Теория </w:t>
      </w:r>
      <w:proofErr w:type="gramStart"/>
      <w:r w:rsidR="009A7A4C" w:rsidRPr="009A7A4C">
        <w:t>организации :</w:t>
      </w:r>
      <w:proofErr w:type="gramEnd"/>
      <w:r w:rsidR="009A7A4C" w:rsidRPr="009A7A4C">
        <w:t xml:space="preserve"> учебник и практикум для вузов / Ю. В. Кузнецов, Е. В. </w:t>
      </w:r>
      <w:proofErr w:type="spellStart"/>
      <w:r w:rsidR="009A7A4C" w:rsidRPr="009A7A4C">
        <w:t>Мелякова</w:t>
      </w:r>
      <w:proofErr w:type="spellEnd"/>
      <w:r w:rsidR="009A7A4C" w:rsidRPr="009A7A4C">
        <w:t xml:space="preserve">. — 3-е изд., </w:t>
      </w:r>
      <w:proofErr w:type="spellStart"/>
      <w:r w:rsidR="009A7A4C" w:rsidRPr="009A7A4C">
        <w:t>перераб</w:t>
      </w:r>
      <w:proofErr w:type="spellEnd"/>
      <w:r w:rsidR="009A7A4C" w:rsidRPr="009A7A4C">
        <w:t xml:space="preserve">. и доп. — Москва : Издательство </w:t>
      </w:r>
      <w:proofErr w:type="spellStart"/>
      <w:r w:rsidR="009A7A4C" w:rsidRPr="009A7A4C">
        <w:t>Юрайт</w:t>
      </w:r>
      <w:proofErr w:type="spellEnd"/>
      <w:r w:rsidR="009A7A4C" w:rsidRPr="009A7A4C">
        <w:t xml:space="preserve">, 2020. — 351 с. — (Высшее образование). — ISBN 978-5-534-02949-9. </w:t>
      </w:r>
    </w:p>
    <w:p w:rsidR="009A7A4C" w:rsidRPr="009A7A4C" w:rsidRDefault="009A7A4C" w:rsidP="00A572AB">
      <w:pPr>
        <w:pStyle w:val="a4"/>
        <w:numPr>
          <w:ilvl w:val="0"/>
          <w:numId w:val="5"/>
        </w:numPr>
        <w:ind w:left="0" w:firstLine="709"/>
      </w:pPr>
      <w:proofErr w:type="gramStart"/>
      <w:r w:rsidRPr="009A7A4C">
        <w:t>Менеджмент :</w:t>
      </w:r>
      <w:proofErr w:type="gramEnd"/>
      <w:r w:rsidRPr="009A7A4C">
        <w:t xml:space="preserve"> учебник для прикладного </w:t>
      </w:r>
      <w:proofErr w:type="spellStart"/>
      <w:r w:rsidRPr="009A7A4C">
        <w:t>бакалавриата</w:t>
      </w:r>
      <w:proofErr w:type="spellEnd"/>
      <w:r w:rsidRPr="009A7A4C">
        <w:t xml:space="preserve"> / Н. И. Астахова [и др.] ; ответственный редактор Н. И. Астахова, Г. И. Москвитин. — </w:t>
      </w:r>
      <w:proofErr w:type="gramStart"/>
      <w:r w:rsidRPr="009A7A4C">
        <w:t>Москва :</w:t>
      </w:r>
      <w:proofErr w:type="gramEnd"/>
      <w:r w:rsidRPr="009A7A4C">
        <w:t xml:space="preserve"> Издательство </w:t>
      </w:r>
      <w:proofErr w:type="spellStart"/>
      <w:r w:rsidRPr="009A7A4C">
        <w:t>Юрайт</w:t>
      </w:r>
      <w:proofErr w:type="spellEnd"/>
      <w:r w:rsidRPr="009A7A4C">
        <w:t xml:space="preserve">, 2020. — 422 с. — (Бакалавр. Прикладной курс). — ISBN 978-5-9916-3773-2. </w:t>
      </w:r>
    </w:p>
    <w:p w:rsidR="009A7A4C" w:rsidRPr="009A7A4C" w:rsidRDefault="009A7A4C" w:rsidP="00A572AB">
      <w:pPr>
        <w:pStyle w:val="a4"/>
        <w:numPr>
          <w:ilvl w:val="0"/>
          <w:numId w:val="5"/>
        </w:numPr>
        <w:ind w:left="0" w:firstLine="709"/>
      </w:pPr>
      <w:proofErr w:type="spellStart"/>
      <w:r w:rsidRPr="009A7A4C">
        <w:lastRenderedPageBreak/>
        <w:t>Михненко</w:t>
      </w:r>
      <w:proofErr w:type="spellEnd"/>
      <w:r w:rsidRPr="009A7A4C">
        <w:t xml:space="preserve">, П.А. Теория организации и организационное </w:t>
      </w:r>
      <w:proofErr w:type="gramStart"/>
      <w:r w:rsidRPr="009A7A4C">
        <w:t>поведение :</w:t>
      </w:r>
      <w:proofErr w:type="gramEnd"/>
      <w:r w:rsidRPr="009A7A4C">
        <w:t xml:space="preserve"> учебник : [16+] / П.А. </w:t>
      </w:r>
      <w:proofErr w:type="spellStart"/>
      <w:r w:rsidRPr="009A7A4C">
        <w:t>Михненко</w:t>
      </w:r>
      <w:proofErr w:type="spellEnd"/>
      <w:r w:rsidRPr="009A7A4C">
        <w:t xml:space="preserve">. – </w:t>
      </w:r>
      <w:proofErr w:type="gramStart"/>
      <w:r w:rsidRPr="009A7A4C">
        <w:t>Москва :</w:t>
      </w:r>
      <w:proofErr w:type="gramEnd"/>
      <w:r w:rsidRPr="009A7A4C">
        <w:t xml:space="preserve"> Университет Синергия, 2019. – 192 </w:t>
      </w:r>
      <w:proofErr w:type="gramStart"/>
      <w:r w:rsidRPr="009A7A4C">
        <w:t>с. :</w:t>
      </w:r>
      <w:proofErr w:type="gramEnd"/>
      <w:r w:rsidRPr="009A7A4C">
        <w:t xml:space="preserve"> табл., граф., ил. – (Университетская серия). –– </w:t>
      </w:r>
      <w:proofErr w:type="spellStart"/>
      <w:r w:rsidRPr="009A7A4C">
        <w:t>Библиогр</w:t>
      </w:r>
      <w:proofErr w:type="spellEnd"/>
      <w:r w:rsidRPr="009A7A4C">
        <w:t xml:space="preserve">. в кн. – ISBN 978-5-4257-0322-4. </w:t>
      </w:r>
    </w:p>
    <w:p w:rsidR="009A7A4C" w:rsidRPr="009A7A4C" w:rsidRDefault="009A7A4C" w:rsidP="00A572AB">
      <w:pPr>
        <w:pStyle w:val="a4"/>
        <w:numPr>
          <w:ilvl w:val="0"/>
          <w:numId w:val="5"/>
        </w:numPr>
        <w:ind w:left="0" w:firstLine="709"/>
        <w:rPr>
          <w:u w:val="single"/>
        </w:rPr>
      </w:pPr>
      <w:proofErr w:type="spellStart"/>
      <w:r w:rsidRPr="009A7A4C">
        <w:rPr>
          <w:color w:val="000000" w:themeColor="text1"/>
        </w:rPr>
        <w:t>Каранина</w:t>
      </w:r>
      <w:proofErr w:type="spellEnd"/>
      <w:r w:rsidRPr="009A7A4C">
        <w:rPr>
          <w:color w:val="000000" w:themeColor="text1"/>
        </w:rPr>
        <w:t xml:space="preserve"> Е.В. Управление рисками: механизмы, инструменты, профессиональные </w:t>
      </w:r>
      <w:proofErr w:type="gramStart"/>
      <w:r w:rsidRPr="009A7A4C">
        <w:rPr>
          <w:color w:val="000000" w:themeColor="text1"/>
        </w:rPr>
        <w:t>стандарты :</w:t>
      </w:r>
      <w:proofErr w:type="gramEnd"/>
      <w:r w:rsidRPr="009A7A4C">
        <w:rPr>
          <w:color w:val="000000" w:themeColor="text1"/>
        </w:rPr>
        <w:t xml:space="preserve"> учебник. / Е. В. </w:t>
      </w:r>
      <w:proofErr w:type="spellStart"/>
      <w:r w:rsidRPr="009A7A4C">
        <w:rPr>
          <w:color w:val="000000" w:themeColor="text1"/>
        </w:rPr>
        <w:t>Каранина</w:t>
      </w:r>
      <w:proofErr w:type="spellEnd"/>
      <w:r w:rsidRPr="009A7A4C">
        <w:rPr>
          <w:color w:val="000000" w:themeColor="text1"/>
        </w:rPr>
        <w:t xml:space="preserve"> – </w:t>
      </w:r>
      <w:proofErr w:type="gramStart"/>
      <w:r w:rsidRPr="009A7A4C">
        <w:rPr>
          <w:color w:val="000000" w:themeColor="text1"/>
        </w:rPr>
        <w:t>Москва ;</w:t>
      </w:r>
      <w:proofErr w:type="gramEnd"/>
      <w:r w:rsidRPr="009A7A4C">
        <w:rPr>
          <w:color w:val="000000" w:themeColor="text1"/>
        </w:rPr>
        <w:t xml:space="preserve"> Берлин : </w:t>
      </w:r>
      <w:proofErr w:type="spellStart"/>
      <w:r w:rsidRPr="009A7A4C">
        <w:rPr>
          <w:color w:val="000000" w:themeColor="text1"/>
        </w:rPr>
        <w:t>Директ</w:t>
      </w:r>
      <w:proofErr w:type="spellEnd"/>
      <w:r w:rsidRPr="009A7A4C">
        <w:rPr>
          <w:color w:val="000000" w:themeColor="text1"/>
        </w:rPr>
        <w:t>-Медиа, 2020. – 256 с.</w:t>
      </w:r>
    </w:p>
    <w:p w:rsidR="009A7A4C" w:rsidRPr="00D9164D" w:rsidRDefault="009A7A4C" w:rsidP="00A572AB">
      <w:pPr>
        <w:pStyle w:val="a4"/>
        <w:numPr>
          <w:ilvl w:val="0"/>
          <w:numId w:val="5"/>
        </w:numPr>
        <w:ind w:left="0" w:firstLine="709"/>
        <w:rPr>
          <w:u w:val="single"/>
        </w:rPr>
      </w:pPr>
      <w:proofErr w:type="spellStart"/>
      <w:r w:rsidRPr="009A7A4C">
        <w:rPr>
          <w:color w:val="000000" w:themeColor="text1"/>
        </w:rPr>
        <w:t>Бригхэм</w:t>
      </w:r>
      <w:proofErr w:type="spellEnd"/>
      <w:r w:rsidRPr="009A7A4C">
        <w:rPr>
          <w:color w:val="000000" w:themeColor="text1"/>
        </w:rPr>
        <w:t xml:space="preserve"> Юджин Ф. Финансовый менеджмент / </w:t>
      </w:r>
      <w:proofErr w:type="spellStart"/>
      <w:r w:rsidRPr="009A7A4C">
        <w:rPr>
          <w:color w:val="000000" w:themeColor="text1"/>
        </w:rPr>
        <w:t>Бригхэм</w:t>
      </w:r>
      <w:proofErr w:type="spellEnd"/>
      <w:r w:rsidRPr="009A7A4C">
        <w:rPr>
          <w:color w:val="000000" w:themeColor="text1"/>
        </w:rPr>
        <w:t xml:space="preserve"> Юджин Ф., Майкл С. </w:t>
      </w:r>
      <w:proofErr w:type="spellStart"/>
      <w:r w:rsidRPr="009A7A4C">
        <w:rPr>
          <w:color w:val="000000" w:themeColor="text1"/>
        </w:rPr>
        <w:t>Эрхардт</w:t>
      </w:r>
      <w:proofErr w:type="spellEnd"/>
      <w:r w:rsidRPr="009A7A4C">
        <w:rPr>
          <w:color w:val="000000" w:themeColor="text1"/>
        </w:rPr>
        <w:t>. – СПб</w:t>
      </w:r>
      <w:proofErr w:type="gramStart"/>
      <w:r w:rsidRPr="009A7A4C">
        <w:rPr>
          <w:color w:val="000000" w:themeColor="text1"/>
        </w:rPr>
        <w:t>. :</w:t>
      </w:r>
      <w:proofErr w:type="gramEnd"/>
      <w:r w:rsidRPr="009A7A4C">
        <w:rPr>
          <w:color w:val="000000" w:themeColor="text1"/>
        </w:rPr>
        <w:t xml:space="preserve"> Питер, 2018. – 960 с.</w:t>
      </w:r>
    </w:p>
    <w:p w:rsidR="003F1E33" w:rsidRDefault="003F1E33" w:rsidP="00631DC0">
      <w:pPr>
        <w:jc w:val="center"/>
        <w:rPr>
          <w:b/>
        </w:rPr>
      </w:pPr>
    </w:p>
    <w:p w:rsidR="00631DC0" w:rsidRDefault="00631DC0" w:rsidP="00A572AB">
      <w:pPr>
        <w:ind w:firstLine="0"/>
        <w:jc w:val="center"/>
        <w:rPr>
          <w:b/>
        </w:rPr>
      </w:pPr>
      <w:r w:rsidRPr="00631DC0">
        <w:rPr>
          <w:b/>
        </w:rPr>
        <w:t xml:space="preserve">Ресурсы </w:t>
      </w:r>
      <w:proofErr w:type="spellStart"/>
      <w:r w:rsidRPr="00631DC0">
        <w:rPr>
          <w:b/>
        </w:rPr>
        <w:t>Internet</w:t>
      </w:r>
      <w:proofErr w:type="spellEnd"/>
    </w:p>
    <w:p w:rsidR="00BA5A0B" w:rsidRPr="00631DC0" w:rsidRDefault="00BA5A0B" w:rsidP="00631DC0">
      <w:pPr>
        <w:jc w:val="center"/>
        <w:rPr>
          <w:b/>
        </w:rPr>
      </w:pPr>
    </w:p>
    <w:p w:rsidR="00631DC0" w:rsidRPr="00631DC0" w:rsidRDefault="00631DC0" w:rsidP="00631DC0">
      <w:pPr>
        <w:numPr>
          <w:ilvl w:val="0"/>
          <w:numId w:val="5"/>
        </w:numPr>
        <w:ind w:left="0" w:firstLine="709"/>
        <w:rPr>
          <w:lang w:eastAsia="ru-RU"/>
        </w:rPr>
      </w:pPr>
      <w:proofErr w:type="spellStart"/>
      <w:r w:rsidRPr="00631DC0">
        <w:rPr>
          <w:lang w:eastAsia="ru-RU"/>
        </w:rPr>
        <w:t>Атяшев</w:t>
      </w:r>
      <w:proofErr w:type="spellEnd"/>
      <w:r w:rsidRPr="00631DC0">
        <w:rPr>
          <w:lang w:eastAsia="ru-RU"/>
        </w:rPr>
        <w:t xml:space="preserve"> М.О. Совершенствование коммерческой деятельности организаций торговли в условиях неблагоприятной рыночной конъюнктуры // Инновационная наука. 2016. №4-1 (16). URL: https://cyberleninka.ru/article/n/sovershenstvovanie-kommercheskoy-deyatelnosti-organizatsiy-torgovli-v-usloviyah-neblagopriyatnoy-rynochnoy-konyunktury (дата обращения: 26.06.2024).</w:t>
      </w:r>
    </w:p>
    <w:p w:rsidR="00631DC0" w:rsidRPr="00631DC0" w:rsidRDefault="00631DC0" w:rsidP="00631DC0">
      <w:pPr>
        <w:numPr>
          <w:ilvl w:val="0"/>
          <w:numId w:val="5"/>
        </w:numPr>
        <w:ind w:left="0" w:firstLine="709"/>
        <w:rPr>
          <w:lang w:eastAsia="ru-RU"/>
        </w:rPr>
      </w:pPr>
      <w:proofErr w:type="spellStart"/>
      <w:r w:rsidRPr="00631DC0">
        <w:rPr>
          <w:lang w:eastAsia="ru-RU"/>
        </w:rPr>
        <w:t>Красюк</w:t>
      </w:r>
      <w:proofErr w:type="spellEnd"/>
      <w:r w:rsidRPr="00631DC0">
        <w:rPr>
          <w:lang w:eastAsia="ru-RU"/>
        </w:rPr>
        <w:t xml:space="preserve"> Ирина Анатольевна, </w:t>
      </w:r>
      <w:proofErr w:type="spellStart"/>
      <w:r w:rsidRPr="00631DC0">
        <w:rPr>
          <w:lang w:eastAsia="ru-RU"/>
        </w:rPr>
        <w:t>Бахарев</w:t>
      </w:r>
      <w:proofErr w:type="spellEnd"/>
      <w:r w:rsidRPr="00631DC0">
        <w:rPr>
          <w:lang w:eastAsia="ru-RU"/>
        </w:rPr>
        <w:t xml:space="preserve"> Владимир Васильевич, Медведева Юлия Юрьевна Инновационные решения в розничной торговле // Инновационная экономика: перспективы развития и совершенствования. 2017. №3 (21). URL: https://cyberleninka.ru/article/n/innovatsionnye-resheniya-v-roznichnoy-torgovle (дата обращения: 26.06.2024).</w:t>
      </w:r>
    </w:p>
    <w:p w:rsidR="00631DC0" w:rsidRPr="00631DC0" w:rsidRDefault="00631DC0" w:rsidP="00631DC0">
      <w:pPr>
        <w:numPr>
          <w:ilvl w:val="0"/>
          <w:numId w:val="5"/>
        </w:numPr>
        <w:ind w:left="0" w:firstLine="709"/>
        <w:rPr>
          <w:lang w:eastAsia="ru-RU"/>
        </w:rPr>
      </w:pPr>
      <w:r w:rsidRPr="00631DC0">
        <w:rPr>
          <w:lang w:eastAsia="ru-RU"/>
        </w:rPr>
        <w:t xml:space="preserve">Крылова Наталья Николаевна СОВРЕМЕННЫЕ СТРАТЕГИИ РОЗНИЧНОЙ ТОРГОВЛИ // Инновации в науке. 2016. №5-2 (54). URL: https://cyberleninka.ru/article/n/sovremennye-strategii-roznichnoy-torgovli (дата обращения: 26.06.2024). </w:t>
      </w:r>
    </w:p>
    <w:p w:rsidR="00631DC0" w:rsidRPr="00631DC0" w:rsidRDefault="00631DC0" w:rsidP="00631DC0">
      <w:pPr>
        <w:numPr>
          <w:ilvl w:val="0"/>
          <w:numId w:val="5"/>
        </w:numPr>
        <w:ind w:left="0" w:firstLine="709"/>
        <w:rPr>
          <w:lang w:eastAsia="ru-RU"/>
        </w:rPr>
      </w:pPr>
      <w:r w:rsidRPr="00631DC0">
        <w:rPr>
          <w:lang w:eastAsia="ru-RU"/>
        </w:rPr>
        <w:t xml:space="preserve">Морозова А.В. Стимулирование продаж в розничной торговле // Инновационная наука. 2015. №11-1. URL: </w:t>
      </w:r>
      <w:r w:rsidRPr="00631DC0">
        <w:rPr>
          <w:lang w:eastAsia="ru-RU"/>
        </w:rPr>
        <w:lastRenderedPageBreak/>
        <w:t xml:space="preserve">https://cyberleninka.ru/article/n/stimulirovanie-prodazh-v-roznichnoy-torgovle (дата обращения: 26.06.2024). </w:t>
      </w:r>
    </w:p>
    <w:p w:rsidR="00631DC0" w:rsidRPr="00631DC0" w:rsidRDefault="00631DC0" w:rsidP="00631DC0">
      <w:pPr>
        <w:numPr>
          <w:ilvl w:val="0"/>
          <w:numId w:val="5"/>
        </w:numPr>
        <w:ind w:left="0" w:firstLine="709"/>
        <w:rPr>
          <w:lang w:eastAsia="ru-RU"/>
        </w:rPr>
      </w:pPr>
      <w:r w:rsidRPr="00631DC0">
        <w:rPr>
          <w:lang w:eastAsia="ru-RU"/>
        </w:rPr>
        <w:t>Романцова К.И. УПРАВЛЕНИЕ ЗНАНИЯМИ В РОЗНИЧНОЙ ТОРГОВЛЕ // Вестник науки. 2019. №12 (21). URL: https://cyberleninka.ru/article/n/upravlenie-znaniyami-v-roznichnoy-torgovle (дата обращения: 26.06.2024).</w:t>
      </w:r>
    </w:p>
    <w:p w:rsidR="00631DC0" w:rsidRPr="00631DC0" w:rsidRDefault="00631DC0" w:rsidP="00631DC0">
      <w:pPr>
        <w:numPr>
          <w:ilvl w:val="0"/>
          <w:numId w:val="5"/>
        </w:numPr>
        <w:ind w:left="0" w:firstLine="709"/>
        <w:rPr>
          <w:lang w:eastAsia="ru-RU"/>
        </w:rPr>
      </w:pPr>
      <w:r w:rsidRPr="00631DC0">
        <w:rPr>
          <w:lang w:eastAsia="ru-RU"/>
        </w:rPr>
        <w:t xml:space="preserve">  </w:t>
      </w:r>
      <w:proofErr w:type="spellStart"/>
      <w:r w:rsidRPr="00631DC0">
        <w:rPr>
          <w:lang w:eastAsia="ru-RU"/>
        </w:rPr>
        <w:t>Сухостав</w:t>
      </w:r>
      <w:proofErr w:type="spellEnd"/>
      <w:r w:rsidRPr="00631DC0">
        <w:rPr>
          <w:lang w:eastAsia="ru-RU"/>
        </w:rPr>
        <w:t xml:space="preserve"> Е.В. Развитие маркетинга в розничной торговле // Экономика и бизнес: теория и практика. 2020. №7. URL: https://cyberleninka.ru/article/n/razvitie-marketinga-v-roznichnoy-torgovle (дата обращения: 26.06.2024).</w:t>
      </w:r>
    </w:p>
    <w:p w:rsidR="00631DC0" w:rsidRPr="00631DC0" w:rsidRDefault="00631DC0" w:rsidP="00631DC0">
      <w:pPr>
        <w:numPr>
          <w:ilvl w:val="0"/>
          <w:numId w:val="5"/>
        </w:numPr>
        <w:ind w:left="0" w:firstLine="709"/>
        <w:rPr>
          <w:lang w:eastAsia="ru-RU"/>
        </w:rPr>
      </w:pPr>
      <w:proofErr w:type="spellStart"/>
      <w:r w:rsidRPr="00631DC0">
        <w:rPr>
          <w:lang w:eastAsia="ru-RU"/>
        </w:rPr>
        <w:t>Хулуев</w:t>
      </w:r>
      <w:proofErr w:type="spellEnd"/>
      <w:r w:rsidRPr="00631DC0">
        <w:rPr>
          <w:lang w:eastAsia="ru-RU"/>
        </w:rPr>
        <w:t xml:space="preserve"> Николай Михайлович Маркетинг в розничной торговле // Бизнес-образование в экономике знаний. 2018. №2 (10). URL: https://cyberleninka.ru/article/n/marketing-v-roznichnoy-torgovle (дата обращения: 26.06.2024).</w:t>
      </w:r>
    </w:p>
    <w:p w:rsidR="00631DC0" w:rsidRPr="00631DC0" w:rsidRDefault="00631DC0" w:rsidP="00631DC0">
      <w:pPr>
        <w:numPr>
          <w:ilvl w:val="0"/>
          <w:numId w:val="5"/>
        </w:numPr>
        <w:ind w:left="0" w:firstLine="709"/>
        <w:rPr>
          <w:lang w:eastAsia="ru-RU"/>
        </w:rPr>
      </w:pPr>
      <w:r w:rsidRPr="00631DC0">
        <w:rPr>
          <w:b/>
          <w:lang w:eastAsia="ru-RU"/>
        </w:rPr>
        <w:t xml:space="preserve"> </w:t>
      </w:r>
      <w:r w:rsidRPr="00631DC0">
        <w:rPr>
          <w:lang w:eastAsia="ru-RU"/>
        </w:rPr>
        <w:t>Юрова Наталья Александровна Инструменты и методы управления ассортиментом товаров в ритейле // Сибирский аэрокосмический журнал. 2010. №1. URL: https://cyberleninka.ru/article/n/instrumenty-i-metody-upravleniya-assortimentom-tovarov-v-riteyle (дата обращения: 26.06.2024).</w:t>
      </w:r>
    </w:p>
    <w:p w:rsidR="00631DC0" w:rsidRPr="00631DC0" w:rsidRDefault="00631DC0" w:rsidP="00631DC0"/>
    <w:p w:rsidR="00050BB1" w:rsidRDefault="00050BB1" w:rsidP="00F20655">
      <w:pPr>
        <w:ind w:firstLine="0"/>
      </w:pPr>
    </w:p>
    <w:p w:rsidR="0046628F" w:rsidRDefault="0046628F" w:rsidP="00F20655">
      <w:pPr>
        <w:ind w:firstLine="0"/>
      </w:pPr>
    </w:p>
    <w:p w:rsidR="0046628F" w:rsidRDefault="0046628F" w:rsidP="00F20655">
      <w:pPr>
        <w:ind w:firstLine="0"/>
      </w:pPr>
    </w:p>
    <w:p w:rsidR="0046628F" w:rsidRDefault="0046628F" w:rsidP="00F20655">
      <w:pPr>
        <w:ind w:firstLine="0"/>
      </w:pPr>
    </w:p>
    <w:p w:rsidR="0046628F" w:rsidRDefault="0046628F" w:rsidP="00F20655">
      <w:pPr>
        <w:ind w:firstLine="0"/>
      </w:pPr>
    </w:p>
    <w:p w:rsidR="0046628F" w:rsidRDefault="0046628F" w:rsidP="00F20655">
      <w:pPr>
        <w:ind w:firstLine="0"/>
      </w:pPr>
    </w:p>
    <w:p w:rsidR="0046628F" w:rsidRDefault="0046628F" w:rsidP="00F20655">
      <w:pPr>
        <w:ind w:firstLine="0"/>
      </w:pPr>
    </w:p>
    <w:p w:rsidR="0046628F" w:rsidRDefault="0046628F" w:rsidP="00F20655">
      <w:pPr>
        <w:ind w:firstLine="0"/>
      </w:pPr>
    </w:p>
    <w:p w:rsidR="0046628F" w:rsidRDefault="0046628F" w:rsidP="00F20655">
      <w:pPr>
        <w:ind w:firstLine="0"/>
      </w:pPr>
    </w:p>
    <w:p w:rsidR="0046628F" w:rsidRDefault="0046628F" w:rsidP="00F20655">
      <w:pPr>
        <w:ind w:firstLine="0"/>
      </w:pPr>
    </w:p>
    <w:p w:rsidR="0046628F" w:rsidRDefault="0046628F" w:rsidP="00F20655">
      <w:pPr>
        <w:ind w:firstLine="0"/>
      </w:pPr>
    </w:p>
    <w:p w:rsidR="0046628F" w:rsidRDefault="0046628F" w:rsidP="0046628F">
      <w:pPr>
        <w:pStyle w:val="1"/>
        <w:ind w:firstLine="0"/>
        <w:sectPr w:rsidR="0046628F" w:rsidSect="0014325D">
          <w:footerReference w:type="default" r:id="rId27"/>
          <w:pgSz w:w="11906" w:h="16838"/>
          <w:pgMar w:top="1134" w:right="567" w:bottom="1134" w:left="1701" w:header="709" w:footer="709" w:gutter="0"/>
          <w:cols w:space="708"/>
          <w:titlePg/>
          <w:docGrid w:linePitch="381"/>
        </w:sectPr>
      </w:pPr>
    </w:p>
    <w:p w:rsidR="0046628F" w:rsidRDefault="0046628F" w:rsidP="0046628F">
      <w:pPr>
        <w:pStyle w:val="1"/>
        <w:ind w:firstLine="0"/>
      </w:pPr>
      <w:r>
        <w:lastRenderedPageBreak/>
        <w:t>ПРИЛОЖЕНИЯ</w:t>
      </w:r>
    </w:p>
    <w:p w:rsidR="0046628F" w:rsidRDefault="0046628F" w:rsidP="0046628F">
      <w:pPr>
        <w:jc w:val="right"/>
      </w:pPr>
      <w:r>
        <w:t>Приложение 1</w:t>
      </w:r>
    </w:p>
    <w:p w:rsidR="0046628F" w:rsidRDefault="0046628F" w:rsidP="0046628F">
      <w:pPr>
        <w:ind w:firstLine="0"/>
      </w:pPr>
      <w:r w:rsidRPr="0046628F">
        <w:t>Таблица 7 – Примерные расходы и доходы, после запуска приложения</w:t>
      </w:r>
    </w:p>
    <w:tbl>
      <w:tblPr>
        <w:tblW w:w="15136" w:type="dxa"/>
        <w:tblInd w:w="113" w:type="dxa"/>
        <w:tblLook w:val="04A0" w:firstRow="1" w:lastRow="0" w:firstColumn="1" w:lastColumn="0" w:noHBand="0" w:noVBand="1"/>
      </w:tblPr>
      <w:tblGrid>
        <w:gridCol w:w="2405"/>
        <w:gridCol w:w="1424"/>
        <w:gridCol w:w="1029"/>
        <w:gridCol w:w="1029"/>
        <w:gridCol w:w="1029"/>
        <w:gridCol w:w="1029"/>
        <w:gridCol w:w="1029"/>
        <w:gridCol w:w="1029"/>
        <w:gridCol w:w="1029"/>
        <w:gridCol w:w="1029"/>
        <w:gridCol w:w="1029"/>
        <w:gridCol w:w="1029"/>
        <w:gridCol w:w="1017"/>
      </w:tblGrid>
      <w:tr w:rsidR="0046628F" w:rsidRPr="0046628F" w:rsidTr="0046628F">
        <w:trPr>
          <w:trHeight w:val="312"/>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b/>
                <w:bCs/>
                <w:color w:val="000000"/>
                <w:sz w:val="24"/>
                <w:szCs w:val="24"/>
                <w:lang w:eastAsia="ru-RU"/>
              </w:rPr>
            </w:pPr>
            <w:r w:rsidRPr="0046628F">
              <w:rPr>
                <w:rFonts w:eastAsia="Times New Roman" w:cs="Times New Roman"/>
                <w:b/>
                <w:bCs/>
                <w:color w:val="000000"/>
                <w:sz w:val="24"/>
                <w:szCs w:val="24"/>
                <w:lang w:eastAsia="ru-RU"/>
              </w:rPr>
              <w:t xml:space="preserve">Статья расходов </w:t>
            </w:r>
          </w:p>
        </w:tc>
        <w:tc>
          <w:tcPr>
            <w:tcW w:w="12731" w:type="dxa"/>
            <w:gridSpan w:val="12"/>
            <w:tcBorders>
              <w:top w:val="single" w:sz="4" w:space="0" w:color="auto"/>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b/>
                <w:bCs/>
                <w:color w:val="000000"/>
                <w:sz w:val="24"/>
                <w:szCs w:val="24"/>
                <w:lang w:eastAsia="ru-RU"/>
              </w:rPr>
            </w:pPr>
            <w:r w:rsidRPr="0046628F">
              <w:rPr>
                <w:rFonts w:eastAsia="Times New Roman" w:cs="Times New Roman"/>
                <w:b/>
                <w:bCs/>
                <w:color w:val="000000"/>
                <w:sz w:val="24"/>
                <w:szCs w:val="24"/>
                <w:lang w:eastAsia="ru-RU"/>
              </w:rPr>
              <w:t xml:space="preserve">Месяцы, руб. </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2</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5</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6</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7</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8</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9</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11</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b/>
                <w:bCs/>
                <w:color w:val="000000"/>
                <w:sz w:val="24"/>
                <w:szCs w:val="24"/>
                <w:lang w:eastAsia="ru-RU"/>
              </w:rPr>
            </w:pPr>
            <w:r w:rsidRPr="0046628F">
              <w:rPr>
                <w:rFonts w:eastAsia="Times New Roman" w:cs="Times New Roman"/>
                <w:b/>
                <w:bCs/>
                <w:color w:val="000000"/>
                <w:sz w:val="24"/>
                <w:szCs w:val="24"/>
                <w:lang w:eastAsia="ru-RU"/>
              </w:rPr>
              <w:t xml:space="preserve">Примерная выручка </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13 500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22 000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34 000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68 000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90 000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147 000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200 000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280 000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540 000</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825 000</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b/>
                <w:bCs/>
                <w:color w:val="000000"/>
                <w:sz w:val="24"/>
                <w:szCs w:val="24"/>
                <w:lang w:eastAsia="ru-RU"/>
              </w:rPr>
            </w:pPr>
            <w:r w:rsidRPr="0046628F">
              <w:rPr>
                <w:rFonts w:eastAsia="Times New Roman" w:cs="Times New Roman"/>
                <w:b/>
                <w:bCs/>
                <w:color w:val="000000"/>
                <w:sz w:val="24"/>
                <w:szCs w:val="24"/>
                <w:lang w:eastAsia="ru-RU"/>
              </w:rPr>
              <w:t xml:space="preserve">Расходы </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xml:space="preserve">Заработная плата </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470 000</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xml:space="preserve">Страховые взносы </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141 940</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xml:space="preserve">Аренда офиса </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30 000</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xml:space="preserve">Амортизация </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12 221</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xml:space="preserve">Техника </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480 000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 xml:space="preserve">Непредвиденные расходы </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10 000</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Налог по УСН 6% "Доходы"</w:t>
            </w:r>
          </w:p>
        </w:tc>
        <w:tc>
          <w:tcPr>
            <w:tcW w:w="1424"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180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810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1 320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2 040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4 080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5 400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6 600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8 820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12 000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16 800</w:t>
            </w:r>
          </w:p>
        </w:tc>
        <w:tc>
          <w:tcPr>
            <w:tcW w:w="1029"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32 400</w:t>
            </w:r>
          </w:p>
        </w:tc>
        <w:tc>
          <w:tcPr>
            <w:tcW w:w="1017" w:type="dxa"/>
            <w:tcBorders>
              <w:top w:val="nil"/>
              <w:left w:val="nil"/>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color w:val="000000"/>
                <w:sz w:val="24"/>
                <w:szCs w:val="24"/>
                <w:lang w:eastAsia="ru-RU"/>
              </w:rPr>
            </w:pPr>
            <w:r w:rsidRPr="0046628F">
              <w:rPr>
                <w:rFonts w:eastAsia="Times New Roman" w:cs="Times New Roman"/>
                <w:color w:val="000000"/>
                <w:sz w:val="24"/>
                <w:szCs w:val="24"/>
                <w:lang w:eastAsia="ru-RU"/>
              </w:rPr>
              <w:t>49 500</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b/>
                <w:bCs/>
                <w:color w:val="000000"/>
                <w:sz w:val="24"/>
                <w:szCs w:val="24"/>
                <w:lang w:eastAsia="ru-RU"/>
              </w:rPr>
            </w:pPr>
            <w:r w:rsidRPr="0046628F">
              <w:rPr>
                <w:rFonts w:eastAsia="Times New Roman" w:cs="Times New Roman"/>
                <w:b/>
                <w:bCs/>
                <w:color w:val="000000"/>
                <w:sz w:val="24"/>
                <w:szCs w:val="24"/>
                <w:lang w:eastAsia="ru-RU"/>
              </w:rPr>
              <w:t xml:space="preserve">Итого расходов </w:t>
            </w:r>
          </w:p>
        </w:tc>
        <w:tc>
          <w:tcPr>
            <w:tcW w:w="1424"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1 144 341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664 971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665 481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666 201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668 241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669 561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670 761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672 981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676 161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680 961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696 561</w:t>
            </w:r>
          </w:p>
        </w:tc>
        <w:tc>
          <w:tcPr>
            <w:tcW w:w="1017"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713 661</w:t>
            </w:r>
          </w:p>
        </w:tc>
      </w:tr>
      <w:tr w:rsidR="0046628F" w:rsidRPr="0046628F" w:rsidTr="0046628F">
        <w:trPr>
          <w:trHeight w:val="31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6628F" w:rsidRPr="0046628F" w:rsidRDefault="0046628F" w:rsidP="0046628F">
            <w:pPr>
              <w:spacing w:line="240" w:lineRule="auto"/>
              <w:ind w:firstLine="0"/>
              <w:jc w:val="center"/>
              <w:rPr>
                <w:rFonts w:eastAsia="Times New Roman" w:cs="Times New Roman"/>
                <w:b/>
                <w:bCs/>
                <w:color w:val="000000"/>
                <w:sz w:val="24"/>
                <w:szCs w:val="24"/>
                <w:lang w:eastAsia="ru-RU"/>
              </w:rPr>
            </w:pPr>
            <w:r w:rsidRPr="0046628F">
              <w:rPr>
                <w:rFonts w:eastAsia="Times New Roman" w:cs="Times New Roman"/>
                <w:b/>
                <w:bCs/>
                <w:color w:val="000000"/>
                <w:sz w:val="24"/>
                <w:szCs w:val="24"/>
                <w:lang w:eastAsia="ru-RU"/>
              </w:rPr>
              <w:t xml:space="preserve">Чистая прибыль </w:t>
            </w:r>
          </w:p>
        </w:tc>
        <w:tc>
          <w:tcPr>
            <w:tcW w:w="1424"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-1 141 341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-651 471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-643 481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-632 201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-600 241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-579 561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-560 761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-525 981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-476 161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-400 961</w:t>
            </w:r>
          </w:p>
        </w:tc>
        <w:tc>
          <w:tcPr>
            <w:tcW w:w="1029"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right"/>
              <w:rPr>
                <w:rFonts w:eastAsia="Times New Roman" w:cs="Times New Roman"/>
                <w:color w:val="000000"/>
                <w:sz w:val="22"/>
                <w:lang w:eastAsia="ru-RU"/>
              </w:rPr>
            </w:pPr>
            <w:r w:rsidRPr="0046628F">
              <w:rPr>
                <w:rFonts w:eastAsia="Times New Roman" w:cs="Times New Roman"/>
                <w:color w:val="000000"/>
                <w:sz w:val="22"/>
                <w:lang w:eastAsia="ru-RU"/>
              </w:rPr>
              <w:t>-156 561</w:t>
            </w:r>
          </w:p>
        </w:tc>
        <w:tc>
          <w:tcPr>
            <w:tcW w:w="1017" w:type="dxa"/>
            <w:tcBorders>
              <w:top w:val="nil"/>
              <w:left w:val="nil"/>
              <w:bottom w:val="single" w:sz="4" w:space="0" w:color="auto"/>
              <w:right w:val="single" w:sz="4" w:space="0" w:color="auto"/>
            </w:tcBorders>
            <w:shd w:val="clear" w:color="auto" w:fill="auto"/>
            <w:noWrap/>
            <w:vAlign w:val="bottom"/>
            <w:hideMark/>
          </w:tcPr>
          <w:p w:rsidR="0046628F" w:rsidRPr="0046628F" w:rsidRDefault="0046628F" w:rsidP="0046628F">
            <w:pPr>
              <w:spacing w:line="240" w:lineRule="auto"/>
              <w:ind w:firstLine="0"/>
              <w:jc w:val="center"/>
              <w:rPr>
                <w:rFonts w:eastAsia="Times New Roman" w:cs="Times New Roman"/>
                <w:color w:val="000000"/>
                <w:sz w:val="22"/>
                <w:lang w:eastAsia="ru-RU"/>
              </w:rPr>
            </w:pPr>
            <w:r w:rsidRPr="0046628F">
              <w:rPr>
                <w:rFonts w:eastAsia="Times New Roman" w:cs="Times New Roman"/>
                <w:color w:val="000000"/>
                <w:sz w:val="22"/>
                <w:lang w:eastAsia="ru-RU"/>
              </w:rPr>
              <w:t>111 339</w:t>
            </w:r>
          </w:p>
        </w:tc>
      </w:tr>
    </w:tbl>
    <w:p w:rsidR="0046628F" w:rsidRPr="0046628F" w:rsidRDefault="0046628F" w:rsidP="0046628F">
      <w:pPr>
        <w:ind w:firstLine="0"/>
      </w:pPr>
    </w:p>
    <w:sectPr w:rsidR="0046628F" w:rsidRPr="0046628F" w:rsidSect="0046628F">
      <w:pgSz w:w="16838" w:h="11906" w:orient="landscape"/>
      <w:pgMar w:top="1701" w:right="1134" w:bottom="567"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25D" w:rsidRDefault="0014325D" w:rsidP="00F871AF">
      <w:pPr>
        <w:spacing w:line="240" w:lineRule="auto"/>
      </w:pPr>
      <w:r>
        <w:separator/>
      </w:r>
    </w:p>
  </w:endnote>
  <w:endnote w:type="continuationSeparator" w:id="0">
    <w:p w:rsidR="0014325D" w:rsidRDefault="0014325D" w:rsidP="00F871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90623"/>
      <w:docPartObj>
        <w:docPartGallery w:val="Page Numbers (Bottom of Page)"/>
        <w:docPartUnique/>
      </w:docPartObj>
    </w:sdtPr>
    <w:sdtEndPr>
      <w:rPr>
        <w:sz w:val="24"/>
      </w:rPr>
    </w:sdtEndPr>
    <w:sdtContent>
      <w:p w:rsidR="0014325D" w:rsidRPr="0014325D" w:rsidRDefault="0014325D" w:rsidP="0014325D">
        <w:pPr>
          <w:pStyle w:val="ad"/>
          <w:ind w:firstLine="0"/>
          <w:jc w:val="center"/>
          <w:rPr>
            <w:sz w:val="24"/>
          </w:rPr>
        </w:pPr>
        <w:r w:rsidRPr="0014325D">
          <w:rPr>
            <w:sz w:val="24"/>
          </w:rPr>
          <w:fldChar w:fldCharType="begin"/>
        </w:r>
        <w:r w:rsidRPr="0014325D">
          <w:rPr>
            <w:sz w:val="24"/>
          </w:rPr>
          <w:instrText>PAGE   \* MERGEFORMAT</w:instrText>
        </w:r>
        <w:r w:rsidRPr="0014325D">
          <w:rPr>
            <w:sz w:val="24"/>
          </w:rPr>
          <w:fldChar w:fldCharType="separate"/>
        </w:r>
        <w:r w:rsidR="00546D27">
          <w:rPr>
            <w:noProof/>
            <w:sz w:val="24"/>
          </w:rPr>
          <w:t>4</w:t>
        </w:r>
        <w:r w:rsidRPr="0014325D">
          <w:rPr>
            <w:sz w:val="24"/>
          </w:rPr>
          <w:fldChar w:fldCharType="end"/>
        </w:r>
      </w:p>
    </w:sdtContent>
  </w:sdt>
  <w:p w:rsidR="0014325D" w:rsidRDefault="0014325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25D" w:rsidRDefault="0014325D" w:rsidP="00F871AF">
      <w:pPr>
        <w:spacing w:line="240" w:lineRule="auto"/>
      </w:pPr>
      <w:r>
        <w:separator/>
      </w:r>
    </w:p>
  </w:footnote>
  <w:footnote w:type="continuationSeparator" w:id="0">
    <w:p w:rsidR="0014325D" w:rsidRDefault="0014325D" w:rsidP="00F871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A515D"/>
    <w:multiLevelType w:val="multilevel"/>
    <w:tmpl w:val="5A2E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C7937"/>
    <w:multiLevelType w:val="hybridMultilevel"/>
    <w:tmpl w:val="0AA853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D681D5D"/>
    <w:multiLevelType w:val="hybridMultilevel"/>
    <w:tmpl w:val="8578DF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1217C7A"/>
    <w:multiLevelType w:val="hybridMultilevel"/>
    <w:tmpl w:val="34EED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28706A2"/>
    <w:multiLevelType w:val="hybridMultilevel"/>
    <w:tmpl w:val="4C749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3ED1952"/>
    <w:multiLevelType w:val="multilevel"/>
    <w:tmpl w:val="1F567A90"/>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41934DE"/>
    <w:multiLevelType w:val="multilevel"/>
    <w:tmpl w:val="C784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9C54B8"/>
    <w:multiLevelType w:val="hybridMultilevel"/>
    <w:tmpl w:val="E2DE1B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03D70E1"/>
    <w:multiLevelType w:val="hybridMultilevel"/>
    <w:tmpl w:val="5BC4F6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66A6582"/>
    <w:multiLevelType w:val="hybridMultilevel"/>
    <w:tmpl w:val="E31072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E064ECB"/>
    <w:multiLevelType w:val="multilevel"/>
    <w:tmpl w:val="18B4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1B33C8"/>
    <w:multiLevelType w:val="hybridMultilevel"/>
    <w:tmpl w:val="5A4C8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0927B88"/>
    <w:multiLevelType w:val="hybridMultilevel"/>
    <w:tmpl w:val="C4B61A22"/>
    <w:lvl w:ilvl="0" w:tplc="38FEE66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A67A7E"/>
    <w:multiLevelType w:val="multilevel"/>
    <w:tmpl w:val="F79C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8B09E2"/>
    <w:multiLevelType w:val="hybridMultilevel"/>
    <w:tmpl w:val="C2FCF3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6591EBF"/>
    <w:multiLevelType w:val="multilevel"/>
    <w:tmpl w:val="90FC7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935B85"/>
    <w:multiLevelType w:val="multilevel"/>
    <w:tmpl w:val="9A00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D072C0"/>
    <w:multiLevelType w:val="hybridMultilevel"/>
    <w:tmpl w:val="6C1CE92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F8E5D8D"/>
    <w:multiLevelType w:val="hybridMultilevel"/>
    <w:tmpl w:val="7E283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600279D"/>
    <w:multiLevelType w:val="hybridMultilevel"/>
    <w:tmpl w:val="C0C82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63B0B68"/>
    <w:multiLevelType w:val="hybridMultilevel"/>
    <w:tmpl w:val="6E367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4"/>
  </w:num>
  <w:num w:numId="3">
    <w:abstractNumId w:val="15"/>
  </w:num>
  <w:num w:numId="4">
    <w:abstractNumId w:val="2"/>
  </w:num>
  <w:num w:numId="5">
    <w:abstractNumId w:val="12"/>
  </w:num>
  <w:num w:numId="6">
    <w:abstractNumId w:val="19"/>
  </w:num>
  <w:num w:numId="7">
    <w:abstractNumId w:val="11"/>
  </w:num>
  <w:num w:numId="8">
    <w:abstractNumId w:val="9"/>
  </w:num>
  <w:num w:numId="9">
    <w:abstractNumId w:val="20"/>
  </w:num>
  <w:num w:numId="10">
    <w:abstractNumId w:val="7"/>
  </w:num>
  <w:num w:numId="11">
    <w:abstractNumId w:val="18"/>
  </w:num>
  <w:num w:numId="12">
    <w:abstractNumId w:val="8"/>
  </w:num>
  <w:num w:numId="13">
    <w:abstractNumId w:val="4"/>
  </w:num>
  <w:num w:numId="14">
    <w:abstractNumId w:val="3"/>
  </w:num>
  <w:num w:numId="15">
    <w:abstractNumId w:val="1"/>
  </w:num>
  <w:num w:numId="16">
    <w:abstractNumId w:val="6"/>
  </w:num>
  <w:num w:numId="17">
    <w:abstractNumId w:val="0"/>
  </w:num>
  <w:num w:numId="18">
    <w:abstractNumId w:val="16"/>
  </w:num>
  <w:num w:numId="19">
    <w:abstractNumId w:val="10"/>
  </w:num>
  <w:num w:numId="20">
    <w:abstractNumId w:val="13"/>
  </w:num>
  <w:num w:numId="21">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A19"/>
    <w:rsid w:val="000046EF"/>
    <w:rsid w:val="000202EC"/>
    <w:rsid w:val="00027071"/>
    <w:rsid w:val="00034B37"/>
    <w:rsid w:val="00050BB1"/>
    <w:rsid w:val="00090EF8"/>
    <w:rsid w:val="00096B73"/>
    <w:rsid w:val="000B30CB"/>
    <w:rsid w:val="000D3C35"/>
    <w:rsid w:val="000F41E3"/>
    <w:rsid w:val="00105895"/>
    <w:rsid w:val="001247BF"/>
    <w:rsid w:val="0014325D"/>
    <w:rsid w:val="0015481E"/>
    <w:rsid w:val="001626BB"/>
    <w:rsid w:val="00165E42"/>
    <w:rsid w:val="00182646"/>
    <w:rsid w:val="00183505"/>
    <w:rsid w:val="001A5320"/>
    <w:rsid w:val="00212C86"/>
    <w:rsid w:val="00217757"/>
    <w:rsid w:val="00233F3D"/>
    <w:rsid w:val="0023702A"/>
    <w:rsid w:val="00256F32"/>
    <w:rsid w:val="00274C00"/>
    <w:rsid w:val="002751DC"/>
    <w:rsid w:val="002810B7"/>
    <w:rsid w:val="002A1929"/>
    <w:rsid w:val="002B2BED"/>
    <w:rsid w:val="002B48FE"/>
    <w:rsid w:val="002E7159"/>
    <w:rsid w:val="002F0ECE"/>
    <w:rsid w:val="002F75C6"/>
    <w:rsid w:val="00315589"/>
    <w:rsid w:val="003A07AA"/>
    <w:rsid w:val="003B6423"/>
    <w:rsid w:val="003C05D6"/>
    <w:rsid w:val="003C70A1"/>
    <w:rsid w:val="003D5D60"/>
    <w:rsid w:val="003F1E33"/>
    <w:rsid w:val="0040534E"/>
    <w:rsid w:val="0041198B"/>
    <w:rsid w:val="00414AC1"/>
    <w:rsid w:val="004161CD"/>
    <w:rsid w:val="0042481C"/>
    <w:rsid w:val="00440E72"/>
    <w:rsid w:val="00442B05"/>
    <w:rsid w:val="00451696"/>
    <w:rsid w:val="00453215"/>
    <w:rsid w:val="00462BA7"/>
    <w:rsid w:val="0046628F"/>
    <w:rsid w:val="00480F54"/>
    <w:rsid w:val="00482507"/>
    <w:rsid w:val="00486B13"/>
    <w:rsid w:val="004A7F65"/>
    <w:rsid w:val="004D0EAC"/>
    <w:rsid w:val="004E61DA"/>
    <w:rsid w:val="004F5690"/>
    <w:rsid w:val="00510080"/>
    <w:rsid w:val="005349F4"/>
    <w:rsid w:val="00540DF1"/>
    <w:rsid w:val="00541C1E"/>
    <w:rsid w:val="00546D27"/>
    <w:rsid w:val="005632D0"/>
    <w:rsid w:val="00581817"/>
    <w:rsid w:val="005A21CC"/>
    <w:rsid w:val="005A76BB"/>
    <w:rsid w:val="005B1A6C"/>
    <w:rsid w:val="005C0086"/>
    <w:rsid w:val="005E0C2E"/>
    <w:rsid w:val="00603255"/>
    <w:rsid w:val="00620269"/>
    <w:rsid w:val="00631A89"/>
    <w:rsid w:val="00631DC0"/>
    <w:rsid w:val="006528BB"/>
    <w:rsid w:val="00654C47"/>
    <w:rsid w:val="006B2071"/>
    <w:rsid w:val="006B7120"/>
    <w:rsid w:val="00710E8D"/>
    <w:rsid w:val="007173B3"/>
    <w:rsid w:val="00727166"/>
    <w:rsid w:val="00730D9D"/>
    <w:rsid w:val="00742CAC"/>
    <w:rsid w:val="00771B87"/>
    <w:rsid w:val="007747C6"/>
    <w:rsid w:val="0079022D"/>
    <w:rsid w:val="007C467A"/>
    <w:rsid w:val="00817DAA"/>
    <w:rsid w:val="0083236E"/>
    <w:rsid w:val="00834D20"/>
    <w:rsid w:val="00870840"/>
    <w:rsid w:val="008866DF"/>
    <w:rsid w:val="00887F1E"/>
    <w:rsid w:val="008C12E3"/>
    <w:rsid w:val="008C3FEF"/>
    <w:rsid w:val="008C7FAB"/>
    <w:rsid w:val="008D07D9"/>
    <w:rsid w:val="008D2874"/>
    <w:rsid w:val="008D291C"/>
    <w:rsid w:val="009019AD"/>
    <w:rsid w:val="009304C8"/>
    <w:rsid w:val="0094615E"/>
    <w:rsid w:val="00953B7D"/>
    <w:rsid w:val="00970696"/>
    <w:rsid w:val="0097533E"/>
    <w:rsid w:val="00982622"/>
    <w:rsid w:val="00996BC6"/>
    <w:rsid w:val="009A7A4C"/>
    <w:rsid w:val="009B2377"/>
    <w:rsid w:val="009D2B94"/>
    <w:rsid w:val="009D3B88"/>
    <w:rsid w:val="00A07385"/>
    <w:rsid w:val="00A12D5F"/>
    <w:rsid w:val="00A16F59"/>
    <w:rsid w:val="00A17F5A"/>
    <w:rsid w:val="00A5700B"/>
    <w:rsid w:val="00A572AB"/>
    <w:rsid w:val="00A85A19"/>
    <w:rsid w:val="00A86139"/>
    <w:rsid w:val="00A938A4"/>
    <w:rsid w:val="00A959D0"/>
    <w:rsid w:val="00A95DCF"/>
    <w:rsid w:val="00AA39E1"/>
    <w:rsid w:val="00AA3F21"/>
    <w:rsid w:val="00AA4BA5"/>
    <w:rsid w:val="00AD1BA8"/>
    <w:rsid w:val="00B0465F"/>
    <w:rsid w:val="00B229F5"/>
    <w:rsid w:val="00B35FF8"/>
    <w:rsid w:val="00B525DA"/>
    <w:rsid w:val="00B65D44"/>
    <w:rsid w:val="00B66ABB"/>
    <w:rsid w:val="00B8029C"/>
    <w:rsid w:val="00B96C02"/>
    <w:rsid w:val="00B974F3"/>
    <w:rsid w:val="00BA3EE0"/>
    <w:rsid w:val="00BA5A0B"/>
    <w:rsid w:val="00BD5343"/>
    <w:rsid w:val="00C12C3C"/>
    <w:rsid w:val="00C417B9"/>
    <w:rsid w:val="00C73DF0"/>
    <w:rsid w:val="00C8194E"/>
    <w:rsid w:val="00C8629B"/>
    <w:rsid w:val="00CA5436"/>
    <w:rsid w:val="00CA5AB0"/>
    <w:rsid w:val="00CB1B62"/>
    <w:rsid w:val="00CC1AA5"/>
    <w:rsid w:val="00CD1643"/>
    <w:rsid w:val="00CD7359"/>
    <w:rsid w:val="00CE0A7D"/>
    <w:rsid w:val="00CE6482"/>
    <w:rsid w:val="00CF0456"/>
    <w:rsid w:val="00CF3949"/>
    <w:rsid w:val="00D043B2"/>
    <w:rsid w:val="00D04660"/>
    <w:rsid w:val="00D04AD1"/>
    <w:rsid w:val="00D20480"/>
    <w:rsid w:val="00D21C27"/>
    <w:rsid w:val="00D2778D"/>
    <w:rsid w:val="00D33AFE"/>
    <w:rsid w:val="00D42BC4"/>
    <w:rsid w:val="00D60DC0"/>
    <w:rsid w:val="00D7504E"/>
    <w:rsid w:val="00D843CC"/>
    <w:rsid w:val="00D9164D"/>
    <w:rsid w:val="00D93B04"/>
    <w:rsid w:val="00DA7D43"/>
    <w:rsid w:val="00DB0B40"/>
    <w:rsid w:val="00DB23F3"/>
    <w:rsid w:val="00DE66D4"/>
    <w:rsid w:val="00DF4C6F"/>
    <w:rsid w:val="00DF71D5"/>
    <w:rsid w:val="00E109DE"/>
    <w:rsid w:val="00E20EF0"/>
    <w:rsid w:val="00E26CB9"/>
    <w:rsid w:val="00E357E5"/>
    <w:rsid w:val="00E5298D"/>
    <w:rsid w:val="00E65CB9"/>
    <w:rsid w:val="00E73C09"/>
    <w:rsid w:val="00E87365"/>
    <w:rsid w:val="00EB10F1"/>
    <w:rsid w:val="00EC3903"/>
    <w:rsid w:val="00EC6FFD"/>
    <w:rsid w:val="00EF4A4B"/>
    <w:rsid w:val="00F077F0"/>
    <w:rsid w:val="00F12AA4"/>
    <w:rsid w:val="00F14049"/>
    <w:rsid w:val="00F20655"/>
    <w:rsid w:val="00F22809"/>
    <w:rsid w:val="00F23E78"/>
    <w:rsid w:val="00F25A39"/>
    <w:rsid w:val="00F348C8"/>
    <w:rsid w:val="00F51C58"/>
    <w:rsid w:val="00F871AF"/>
    <w:rsid w:val="00FA26C5"/>
    <w:rsid w:val="00FA2739"/>
    <w:rsid w:val="00FB04D5"/>
    <w:rsid w:val="00FB2BAD"/>
    <w:rsid w:val="00FB49A2"/>
    <w:rsid w:val="00FC2FC9"/>
    <w:rsid w:val="00FD5C06"/>
    <w:rsid w:val="00FE3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DC97A-F2AB-4EEF-9AD5-11B0FF42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5DCF"/>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B2377"/>
    <w:pPr>
      <w:keepNext/>
      <w:keepLines/>
      <w:spacing w:before="480"/>
      <w:jc w:val="center"/>
      <w:outlineLvl w:val="0"/>
    </w:pPr>
    <w:rPr>
      <w:rFonts w:eastAsiaTheme="majorEastAsia" w:cstheme="majorBidi"/>
      <w:b/>
      <w:bCs/>
      <w:color w:val="000000" w:themeColor="text1"/>
      <w:sz w:val="32"/>
      <w:szCs w:val="28"/>
    </w:rPr>
  </w:style>
  <w:style w:type="paragraph" w:styleId="2">
    <w:name w:val="heading 2"/>
    <w:basedOn w:val="a"/>
    <w:next w:val="a"/>
    <w:link w:val="20"/>
    <w:uiPriority w:val="9"/>
    <w:semiHidden/>
    <w:unhideWhenUsed/>
    <w:qFormat/>
    <w:rsid w:val="00414A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7533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42BC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2377"/>
    <w:rPr>
      <w:rFonts w:ascii="Times New Roman" w:eastAsiaTheme="majorEastAsia" w:hAnsi="Times New Roman" w:cstheme="majorBidi"/>
      <w:b/>
      <w:bCs/>
      <w:color w:val="000000" w:themeColor="text1"/>
      <w:sz w:val="32"/>
      <w:szCs w:val="28"/>
    </w:rPr>
  </w:style>
  <w:style w:type="paragraph" w:styleId="a3">
    <w:name w:val="Normal (Web)"/>
    <w:basedOn w:val="a"/>
    <w:uiPriority w:val="99"/>
    <w:semiHidden/>
    <w:unhideWhenUsed/>
    <w:rsid w:val="00FB04D5"/>
    <w:rPr>
      <w:rFonts w:cs="Times New Roman"/>
      <w:sz w:val="24"/>
      <w:szCs w:val="24"/>
    </w:rPr>
  </w:style>
  <w:style w:type="paragraph" w:styleId="a4">
    <w:name w:val="List Paragraph"/>
    <w:basedOn w:val="a"/>
    <w:uiPriority w:val="34"/>
    <w:qFormat/>
    <w:rsid w:val="002A1929"/>
    <w:pPr>
      <w:ind w:left="720"/>
      <w:contextualSpacing/>
    </w:pPr>
  </w:style>
  <w:style w:type="character" w:customStyle="1" w:styleId="30">
    <w:name w:val="Заголовок 3 Знак"/>
    <w:basedOn w:val="a0"/>
    <w:link w:val="3"/>
    <w:uiPriority w:val="9"/>
    <w:semiHidden/>
    <w:rsid w:val="0097533E"/>
    <w:rPr>
      <w:rFonts w:asciiTheme="majorHAnsi" w:eastAsiaTheme="majorEastAsia" w:hAnsiTheme="majorHAnsi" w:cstheme="majorBidi"/>
      <w:b/>
      <w:bCs/>
      <w:color w:val="4F81BD" w:themeColor="accent1"/>
      <w:sz w:val="28"/>
    </w:rPr>
  </w:style>
  <w:style w:type="paragraph" w:styleId="a5">
    <w:name w:val="No Spacing"/>
    <w:uiPriority w:val="1"/>
    <w:qFormat/>
    <w:rsid w:val="0097533E"/>
    <w:pPr>
      <w:spacing w:after="0" w:line="240" w:lineRule="auto"/>
      <w:ind w:firstLine="709"/>
      <w:jc w:val="both"/>
    </w:pPr>
    <w:rPr>
      <w:rFonts w:ascii="Times New Roman" w:hAnsi="Times New Roman"/>
      <w:sz w:val="28"/>
    </w:rPr>
  </w:style>
  <w:style w:type="paragraph" w:styleId="a6">
    <w:name w:val="Balloon Text"/>
    <w:basedOn w:val="a"/>
    <w:link w:val="a7"/>
    <w:uiPriority w:val="99"/>
    <w:semiHidden/>
    <w:unhideWhenUsed/>
    <w:rsid w:val="00453215"/>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3215"/>
    <w:rPr>
      <w:rFonts w:ascii="Tahoma" w:hAnsi="Tahoma" w:cs="Tahoma"/>
      <w:sz w:val="16"/>
      <w:szCs w:val="16"/>
    </w:rPr>
  </w:style>
  <w:style w:type="table" w:styleId="a8">
    <w:name w:val="Table Grid"/>
    <w:basedOn w:val="a1"/>
    <w:uiPriority w:val="59"/>
    <w:rsid w:val="00CE0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D42BC4"/>
    <w:rPr>
      <w:rFonts w:asciiTheme="majorHAnsi" w:eastAsiaTheme="majorEastAsia" w:hAnsiTheme="majorHAnsi" w:cstheme="majorBidi"/>
      <w:b/>
      <w:bCs/>
      <w:i/>
      <w:iCs/>
      <w:color w:val="4F81BD" w:themeColor="accent1"/>
      <w:sz w:val="28"/>
    </w:rPr>
  </w:style>
  <w:style w:type="character" w:styleId="a9">
    <w:name w:val="Hyperlink"/>
    <w:basedOn w:val="a0"/>
    <w:uiPriority w:val="99"/>
    <w:unhideWhenUsed/>
    <w:rsid w:val="00AA4BA5"/>
    <w:rPr>
      <w:color w:val="0000FF"/>
      <w:u w:val="single"/>
    </w:rPr>
  </w:style>
  <w:style w:type="paragraph" w:styleId="aa">
    <w:name w:val="TOC Heading"/>
    <w:basedOn w:val="1"/>
    <w:next w:val="a"/>
    <w:uiPriority w:val="39"/>
    <w:semiHidden/>
    <w:unhideWhenUsed/>
    <w:qFormat/>
    <w:rsid w:val="00F20655"/>
    <w:pPr>
      <w:spacing w:line="276" w:lineRule="auto"/>
      <w:ind w:firstLine="0"/>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F20655"/>
    <w:pPr>
      <w:spacing w:after="100"/>
    </w:pPr>
  </w:style>
  <w:style w:type="paragraph" w:styleId="ab">
    <w:name w:val="header"/>
    <w:basedOn w:val="a"/>
    <w:link w:val="ac"/>
    <w:uiPriority w:val="99"/>
    <w:unhideWhenUsed/>
    <w:rsid w:val="00F871AF"/>
    <w:pPr>
      <w:tabs>
        <w:tab w:val="center" w:pos="4677"/>
        <w:tab w:val="right" w:pos="9355"/>
      </w:tabs>
      <w:spacing w:line="240" w:lineRule="auto"/>
    </w:pPr>
  </w:style>
  <w:style w:type="character" w:customStyle="1" w:styleId="ac">
    <w:name w:val="Верхний колонтитул Знак"/>
    <w:basedOn w:val="a0"/>
    <w:link w:val="ab"/>
    <w:uiPriority w:val="99"/>
    <w:rsid w:val="00F871AF"/>
    <w:rPr>
      <w:rFonts w:ascii="Times New Roman" w:hAnsi="Times New Roman"/>
      <w:sz w:val="28"/>
    </w:rPr>
  </w:style>
  <w:style w:type="paragraph" w:styleId="ad">
    <w:name w:val="footer"/>
    <w:basedOn w:val="a"/>
    <w:link w:val="ae"/>
    <w:uiPriority w:val="99"/>
    <w:unhideWhenUsed/>
    <w:rsid w:val="00F871AF"/>
    <w:pPr>
      <w:tabs>
        <w:tab w:val="center" w:pos="4677"/>
        <w:tab w:val="right" w:pos="9355"/>
      </w:tabs>
      <w:spacing w:line="240" w:lineRule="auto"/>
    </w:pPr>
  </w:style>
  <w:style w:type="character" w:customStyle="1" w:styleId="ae">
    <w:name w:val="Нижний колонтитул Знак"/>
    <w:basedOn w:val="a0"/>
    <w:link w:val="ad"/>
    <w:uiPriority w:val="99"/>
    <w:rsid w:val="00F871AF"/>
    <w:rPr>
      <w:rFonts w:ascii="Times New Roman" w:hAnsi="Times New Roman"/>
      <w:sz w:val="28"/>
    </w:rPr>
  </w:style>
  <w:style w:type="character" w:customStyle="1" w:styleId="20">
    <w:name w:val="Заголовок 2 Знак"/>
    <w:basedOn w:val="a0"/>
    <w:link w:val="2"/>
    <w:uiPriority w:val="9"/>
    <w:semiHidden/>
    <w:rsid w:val="00414AC1"/>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1432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4325D"/>
    <w:pPr>
      <w:widowControl w:val="0"/>
      <w:autoSpaceDE w:val="0"/>
      <w:autoSpaceDN w:val="0"/>
      <w:spacing w:line="240" w:lineRule="auto"/>
      <w:ind w:firstLine="0"/>
      <w:jc w:val="left"/>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45806">
      <w:bodyDiv w:val="1"/>
      <w:marLeft w:val="0"/>
      <w:marRight w:val="0"/>
      <w:marTop w:val="0"/>
      <w:marBottom w:val="0"/>
      <w:divBdr>
        <w:top w:val="none" w:sz="0" w:space="0" w:color="auto"/>
        <w:left w:val="none" w:sz="0" w:space="0" w:color="auto"/>
        <w:bottom w:val="none" w:sz="0" w:space="0" w:color="auto"/>
        <w:right w:val="none" w:sz="0" w:space="0" w:color="auto"/>
      </w:divBdr>
    </w:div>
    <w:div w:id="168100538">
      <w:bodyDiv w:val="1"/>
      <w:marLeft w:val="0"/>
      <w:marRight w:val="0"/>
      <w:marTop w:val="0"/>
      <w:marBottom w:val="0"/>
      <w:divBdr>
        <w:top w:val="none" w:sz="0" w:space="0" w:color="auto"/>
        <w:left w:val="none" w:sz="0" w:space="0" w:color="auto"/>
        <w:bottom w:val="none" w:sz="0" w:space="0" w:color="auto"/>
        <w:right w:val="none" w:sz="0" w:space="0" w:color="auto"/>
      </w:divBdr>
      <w:divsChild>
        <w:div w:id="649405710">
          <w:marLeft w:val="0"/>
          <w:marRight w:val="0"/>
          <w:marTop w:val="0"/>
          <w:marBottom w:val="0"/>
          <w:divBdr>
            <w:top w:val="single" w:sz="2" w:space="0" w:color="E3E3E3"/>
            <w:left w:val="single" w:sz="2" w:space="0" w:color="E3E3E3"/>
            <w:bottom w:val="single" w:sz="2" w:space="0" w:color="E3E3E3"/>
            <w:right w:val="single" w:sz="2" w:space="0" w:color="E3E3E3"/>
          </w:divBdr>
          <w:divsChild>
            <w:div w:id="1275593342">
              <w:marLeft w:val="0"/>
              <w:marRight w:val="0"/>
              <w:marTop w:val="100"/>
              <w:marBottom w:val="100"/>
              <w:divBdr>
                <w:top w:val="single" w:sz="2" w:space="0" w:color="E3E3E3"/>
                <w:left w:val="single" w:sz="2" w:space="0" w:color="E3E3E3"/>
                <w:bottom w:val="single" w:sz="2" w:space="0" w:color="E3E3E3"/>
                <w:right w:val="single" w:sz="2" w:space="0" w:color="E3E3E3"/>
              </w:divBdr>
              <w:divsChild>
                <w:div w:id="183711386">
                  <w:marLeft w:val="0"/>
                  <w:marRight w:val="0"/>
                  <w:marTop w:val="0"/>
                  <w:marBottom w:val="0"/>
                  <w:divBdr>
                    <w:top w:val="single" w:sz="2" w:space="0" w:color="E3E3E3"/>
                    <w:left w:val="single" w:sz="2" w:space="0" w:color="E3E3E3"/>
                    <w:bottom w:val="single" w:sz="2" w:space="0" w:color="E3E3E3"/>
                    <w:right w:val="single" w:sz="2" w:space="0" w:color="E3E3E3"/>
                  </w:divBdr>
                  <w:divsChild>
                    <w:div w:id="1332753172">
                      <w:marLeft w:val="0"/>
                      <w:marRight w:val="0"/>
                      <w:marTop w:val="0"/>
                      <w:marBottom w:val="0"/>
                      <w:divBdr>
                        <w:top w:val="single" w:sz="2" w:space="0" w:color="E3E3E3"/>
                        <w:left w:val="single" w:sz="2" w:space="0" w:color="E3E3E3"/>
                        <w:bottom w:val="single" w:sz="2" w:space="0" w:color="E3E3E3"/>
                        <w:right w:val="single" w:sz="2" w:space="0" w:color="E3E3E3"/>
                      </w:divBdr>
                      <w:divsChild>
                        <w:div w:id="315844741">
                          <w:marLeft w:val="0"/>
                          <w:marRight w:val="0"/>
                          <w:marTop w:val="0"/>
                          <w:marBottom w:val="0"/>
                          <w:divBdr>
                            <w:top w:val="single" w:sz="2" w:space="0" w:color="E3E3E3"/>
                            <w:left w:val="single" w:sz="2" w:space="0" w:color="E3E3E3"/>
                            <w:bottom w:val="single" w:sz="2" w:space="0" w:color="E3E3E3"/>
                            <w:right w:val="single" w:sz="2" w:space="0" w:color="E3E3E3"/>
                          </w:divBdr>
                          <w:divsChild>
                            <w:div w:id="1325007245">
                              <w:marLeft w:val="0"/>
                              <w:marRight w:val="0"/>
                              <w:marTop w:val="0"/>
                              <w:marBottom w:val="0"/>
                              <w:divBdr>
                                <w:top w:val="single" w:sz="2" w:space="0" w:color="E3E3E3"/>
                                <w:left w:val="single" w:sz="2" w:space="0" w:color="E3E3E3"/>
                                <w:bottom w:val="single" w:sz="2" w:space="0" w:color="E3E3E3"/>
                                <w:right w:val="single" w:sz="2" w:space="0" w:color="E3E3E3"/>
                              </w:divBdr>
                              <w:divsChild>
                                <w:div w:id="1624338949">
                                  <w:marLeft w:val="0"/>
                                  <w:marRight w:val="0"/>
                                  <w:marTop w:val="0"/>
                                  <w:marBottom w:val="0"/>
                                  <w:divBdr>
                                    <w:top w:val="single" w:sz="2" w:space="0" w:color="E3E3E3"/>
                                    <w:left w:val="single" w:sz="2" w:space="0" w:color="E3E3E3"/>
                                    <w:bottom w:val="single" w:sz="2" w:space="0" w:color="E3E3E3"/>
                                    <w:right w:val="single" w:sz="2" w:space="0" w:color="E3E3E3"/>
                                  </w:divBdr>
                                  <w:divsChild>
                                    <w:div w:id="11072363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8107927">
      <w:bodyDiv w:val="1"/>
      <w:marLeft w:val="0"/>
      <w:marRight w:val="0"/>
      <w:marTop w:val="0"/>
      <w:marBottom w:val="0"/>
      <w:divBdr>
        <w:top w:val="none" w:sz="0" w:space="0" w:color="auto"/>
        <w:left w:val="none" w:sz="0" w:space="0" w:color="auto"/>
        <w:bottom w:val="none" w:sz="0" w:space="0" w:color="auto"/>
        <w:right w:val="none" w:sz="0" w:space="0" w:color="auto"/>
      </w:divBdr>
    </w:div>
    <w:div w:id="192963082">
      <w:bodyDiv w:val="1"/>
      <w:marLeft w:val="0"/>
      <w:marRight w:val="0"/>
      <w:marTop w:val="0"/>
      <w:marBottom w:val="0"/>
      <w:divBdr>
        <w:top w:val="none" w:sz="0" w:space="0" w:color="auto"/>
        <w:left w:val="none" w:sz="0" w:space="0" w:color="auto"/>
        <w:bottom w:val="none" w:sz="0" w:space="0" w:color="auto"/>
        <w:right w:val="none" w:sz="0" w:space="0" w:color="auto"/>
      </w:divBdr>
    </w:div>
    <w:div w:id="199706724">
      <w:bodyDiv w:val="1"/>
      <w:marLeft w:val="0"/>
      <w:marRight w:val="0"/>
      <w:marTop w:val="0"/>
      <w:marBottom w:val="0"/>
      <w:divBdr>
        <w:top w:val="none" w:sz="0" w:space="0" w:color="auto"/>
        <w:left w:val="none" w:sz="0" w:space="0" w:color="auto"/>
        <w:bottom w:val="none" w:sz="0" w:space="0" w:color="auto"/>
        <w:right w:val="none" w:sz="0" w:space="0" w:color="auto"/>
      </w:divBdr>
    </w:div>
    <w:div w:id="272787796">
      <w:bodyDiv w:val="1"/>
      <w:marLeft w:val="0"/>
      <w:marRight w:val="0"/>
      <w:marTop w:val="0"/>
      <w:marBottom w:val="0"/>
      <w:divBdr>
        <w:top w:val="none" w:sz="0" w:space="0" w:color="auto"/>
        <w:left w:val="none" w:sz="0" w:space="0" w:color="auto"/>
        <w:bottom w:val="none" w:sz="0" w:space="0" w:color="auto"/>
        <w:right w:val="none" w:sz="0" w:space="0" w:color="auto"/>
      </w:divBdr>
    </w:div>
    <w:div w:id="316685877">
      <w:bodyDiv w:val="1"/>
      <w:marLeft w:val="0"/>
      <w:marRight w:val="0"/>
      <w:marTop w:val="0"/>
      <w:marBottom w:val="0"/>
      <w:divBdr>
        <w:top w:val="none" w:sz="0" w:space="0" w:color="auto"/>
        <w:left w:val="none" w:sz="0" w:space="0" w:color="auto"/>
        <w:bottom w:val="none" w:sz="0" w:space="0" w:color="auto"/>
        <w:right w:val="none" w:sz="0" w:space="0" w:color="auto"/>
      </w:divBdr>
    </w:div>
    <w:div w:id="342055776">
      <w:bodyDiv w:val="1"/>
      <w:marLeft w:val="0"/>
      <w:marRight w:val="0"/>
      <w:marTop w:val="0"/>
      <w:marBottom w:val="0"/>
      <w:divBdr>
        <w:top w:val="none" w:sz="0" w:space="0" w:color="auto"/>
        <w:left w:val="none" w:sz="0" w:space="0" w:color="auto"/>
        <w:bottom w:val="none" w:sz="0" w:space="0" w:color="auto"/>
        <w:right w:val="none" w:sz="0" w:space="0" w:color="auto"/>
      </w:divBdr>
    </w:div>
    <w:div w:id="344358025">
      <w:bodyDiv w:val="1"/>
      <w:marLeft w:val="0"/>
      <w:marRight w:val="0"/>
      <w:marTop w:val="0"/>
      <w:marBottom w:val="0"/>
      <w:divBdr>
        <w:top w:val="none" w:sz="0" w:space="0" w:color="auto"/>
        <w:left w:val="none" w:sz="0" w:space="0" w:color="auto"/>
        <w:bottom w:val="none" w:sz="0" w:space="0" w:color="auto"/>
        <w:right w:val="none" w:sz="0" w:space="0" w:color="auto"/>
      </w:divBdr>
    </w:div>
    <w:div w:id="390153725">
      <w:bodyDiv w:val="1"/>
      <w:marLeft w:val="0"/>
      <w:marRight w:val="0"/>
      <w:marTop w:val="0"/>
      <w:marBottom w:val="0"/>
      <w:divBdr>
        <w:top w:val="none" w:sz="0" w:space="0" w:color="auto"/>
        <w:left w:val="none" w:sz="0" w:space="0" w:color="auto"/>
        <w:bottom w:val="none" w:sz="0" w:space="0" w:color="auto"/>
        <w:right w:val="none" w:sz="0" w:space="0" w:color="auto"/>
      </w:divBdr>
    </w:div>
    <w:div w:id="413940628">
      <w:bodyDiv w:val="1"/>
      <w:marLeft w:val="0"/>
      <w:marRight w:val="0"/>
      <w:marTop w:val="0"/>
      <w:marBottom w:val="0"/>
      <w:divBdr>
        <w:top w:val="none" w:sz="0" w:space="0" w:color="auto"/>
        <w:left w:val="none" w:sz="0" w:space="0" w:color="auto"/>
        <w:bottom w:val="none" w:sz="0" w:space="0" w:color="auto"/>
        <w:right w:val="none" w:sz="0" w:space="0" w:color="auto"/>
      </w:divBdr>
    </w:div>
    <w:div w:id="464664222">
      <w:bodyDiv w:val="1"/>
      <w:marLeft w:val="0"/>
      <w:marRight w:val="0"/>
      <w:marTop w:val="0"/>
      <w:marBottom w:val="0"/>
      <w:divBdr>
        <w:top w:val="none" w:sz="0" w:space="0" w:color="auto"/>
        <w:left w:val="none" w:sz="0" w:space="0" w:color="auto"/>
        <w:bottom w:val="none" w:sz="0" w:space="0" w:color="auto"/>
        <w:right w:val="none" w:sz="0" w:space="0" w:color="auto"/>
      </w:divBdr>
    </w:div>
    <w:div w:id="470446276">
      <w:bodyDiv w:val="1"/>
      <w:marLeft w:val="0"/>
      <w:marRight w:val="0"/>
      <w:marTop w:val="0"/>
      <w:marBottom w:val="0"/>
      <w:divBdr>
        <w:top w:val="none" w:sz="0" w:space="0" w:color="auto"/>
        <w:left w:val="none" w:sz="0" w:space="0" w:color="auto"/>
        <w:bottom w:val="none" w:sz="0" w:space="0" w:color="auto"/>
        <w:right w:val="none" w:sz="0" w:space="0" w:color="auto"/>
      </w:divBdr>
    </w:div>
    <w:div w:id="488864832">
      <w:bodyDiv w:val="1"/>
      <w:marLeft w:val="0"/>
      <w:marRight w:val="0"/>
      <w:marTop w:val="0"/>
      <w:marBottom w:val="0"/>
      <w:divBdr>
        <w:top w:val="none" w:sz="0" w:space="0" w:color="auto"/>
        <w:left w:val="none" w:sz="0" w:space="0" w:color="auto"/>
        <w:bottom w:val="none" w:sz="0" w:space="0" w:color="auto"/>
        <w:right w:val="none" w:sz="0" w:space="0" w:color="auto"/>
      </w:divBdr>
    </w:div>
    <w:div w:id="526452358">
      <w:bodyDiv w:val="1"/>
      <w:marLeft w:val="0"/>
      <w:marRight w:val="0"/>
      <w:marTop w:val="0"/>
      <w:marBottom w:val="0"/>
      <w:divBdr>
        <w:top w:val="none" w:sz="0" w:space="0" w:color="auto"/>
        <w:left w:val="none" w:sz="0" w:space="0" w:color="auto"/>
        <w:bottom w:val="none" w:sz="0" w:space="0" w:color="auto"/>
        <w:right w:val="none" w:sz="0" w:space="0" w:color="auto"/>
      </w:divBdr>
    </w:div>
    <w:div w:id="625426363">
      <w:bodyDiv w:val="1"/>
      <w:marLeft w:val="0"/>
      <w:marRight w:val="0"/>
      <w:marTop w:val="0"/>
      <w:marBottom w:val="0"/>
      <w:divBdr>
        <w:top w:val="none" w:sz="0" w:space="0" w:color="auto"/>
        <w:left w:val="none" w:sz="0" w:space="0" w:color="auto"/>
        <w:bottom w:val="none" w:sz="0" w:space="0" w:color="auto"/>
        <w:right w:val="none" w:sz="0" w:space="0" w:color="auto"/>
      </w:divBdr>
    </w:div>
    <w:div w:id="656036511">
      <w:bodyDiv w:val="1"/>
      <w:marLeft w:val="0"/>
      <w:marRight w:val="0"/>
      <w:marTop w:val="0"/>
      <w:marBottom w:val="0"/>
      <w:divBdr>
        <w:top w:val="none" w:sz="0" w:space="0" w:color="auto"/>
        <w:left w:val="none" w:sz="0" w:space="0" w:color="auto"/>
        <w:bottom w:val="none" w:sz="0" w:space="0" w:color="auto"/>
        <w:right w:val="none" w:sz="0" w:space="0" w:color="auto"/>
      </w:divBdr>
    </w:div>
    <w:div w:id="670526517">
      <w:bodyDiv w:val="1"/>
      <w:marLeft w:val="0"/>
      <w:marRight w:val="0"/>
      <w:marTop w:val="0"/>
      <w:marBottom w:val="0"/>
      <w:divBdr>
        <w:top w:val="none" w:sz="0" w:space="0" w:color="auto"/>
        <w:left w:val="none" w:sz="0" w:space="0" w:color="auto"/>
        <w:bottom w:val="none" w:sz="0" w:space="0" w:color="auto"/>
        <w:right w:val="none" w:sz="0" w:space="0" w:color="auto"/>
      </w:divBdr>
    </w:div>
    <w:div w:id="683635742">
      <w:bodyDiv w:val="1"/>
      <w:marLeft w:val="0"/>
      <w:marRight w:val="0"/>
      <w:marTop w:val="0"/>
      <w:marBottom w:val="0"/>
      <w:divBdr>
        <w:top w:val="none" w:sz="0" w:space="0" w:color="auto"/>
        <w:left w:val="none" w:sz="0" w:space="0" w:color="auto"/>
        <w:bottom w:val="none" w:sz="0" w:space="0" w:color="auto"/>
        <w:right w:val="none" w:sz="0" w:space="0" w:color="auto"/>
      </w:divBdr>
    </w:div>
    <w:div w:id="769742001">
      <w:bodyDiv w:val="1"/>
      <w:marLeft w:val="0"/>
      <w:marRight w:val="0"/>
      <w:marTop w:val="0"/>
      <w:marBottom w:val="0"/>
      <w:divBdr>
        <w:top w:val="none" w:sz="0" w:space="0" w:color="auto"/>
        <w:left w:val="none" w:sz="0" w:space="0" w:color="auto"/>
        <w:bottom w:val="none" w:sz="0" w:space="0" w:color="auto"/>
        <w:right w:val="none" w:sz="0" w:space="0" w:color="auto"/>
      </w:divBdr>
      <w:divsChild>
        <w:div w:id="878857736">
          <w:marLeft w:val="0"/>
          <w:marRight w:val="0"/>
          <w:marTop w:val="0"/>
          <w:marBottom w:val="0"/>
          <w:divBdr>
            <w:top w:val="single" w:sz="2" w:space="0" w:color="E3E3E3"/>
            <w:left w:val="single" w:sz="2" w:space="0" w:color="E3E3E3"/>
            <w:bottom w:val="single" w:sz="2" w:space="0" w:color="E3E3E3"/>
            <w:right w:val="single" w:sz="2" w:space="0" w:color="E3E3E3"/>
          </w:divBdr>
          <w:divsChild>
            <w:div w:id="37552980">
              <w:marLeft w:val="0"/>
              <w:marRight w:val="0"/>
              <w:marTop w:val="0"/>
              <w:marBottom w:val="0"/>
              <w:divBdr>
                <w:top w:val="single" w:sz="2" w:space="0" w:color="E3E3E3"/>
                <w:left w:val="single" w:sz="2" w:space="0" w:color="E3E3E3"/>
                <w:bottom w:val="single" w:sz="2" w:space="0" w:color="E3E3E3"/>
                <w:right w:val="single" w:sz="2" w:space="0" w:color="E3E3E3"/>
              </w:divBdr>
              <w:divsChild>
                <w:div w:id="2130466762">
                  <w:marLeft w:val="0"/>
                  <w:marRight w:val="0"/>
                  <w:marTop w:val="0"/>
                  <w:marBottom w:val="0"/>
                  <w:divBdr>
                    <w:top w:val="single" w:sz="2" w:space="2" w:color="E3E3E3"/>
                    <w:left w:val="single" w:sz="2" w:space="0" w:color="E3E3E3"/>
                    <w:bottom w:val="single" w:sz="2" w:space="0" w:color="E3E3E3"/>
                    <w:right w:val="single" w:sz="2" w:space="0" w:color="E3E3E3"/>
                  </w:divBdr>
                  <w:divsChild>
                    <w:div w:id="4972349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73327371">
      <w:bodyDiv w:val="1"/>
      <w:marLeft w:val="0"/>
      <w:marRight w:val="0"/>
      <w:marTop w:val="0"/>
      <w:marBottom w:val="0"/>
      <w:divBdr>
        <w:top w:val="none" w:sz="0" w:space="0" w:color="auto"/>
        <w:left w:val="none" w:sz="0" w:space="0" w:color="auto"/>
        <w:bottom w:val="none" w:sz="0" w:space="0" w:color="auto"/>
        <w:right w:val="none" w:sz="0" w:space="0" w:color="auto"/>
      </w:divBdr>
    </w:div>
    <w:div w:id="789713674">
      <w:bodyDiv w:val="1"/>
      <w:marLeft w:val="0"/>
      <w:marRight w:val="0"/>
      <w:marTop w:val="0"/>
      <w:marBottom w:val="0"/>
      <w:divBdr>
        <w:top w:val="none" w:sz="0" w:space="0" w:color="auto"/>
        <w:left w:val="none" w:sz="0" w:space="0" w:color="auto"/>
        <w:bottom w:val="none" w:sz="0" w:space="0" w:color="auto"/>
        <w:right w:val="none" w:sz="0" w:space="0" w:color="auto"/>
      </w:divBdr>
      <w:divsChild>
        <w:div w:id="1454791944">
          <w:marLeft w:val="0"/>
          <w:marRight w:val="0"/>
          <w:marTop w:val="0"/>
          <w:marBottom w:val="0"/>
          <w:divBdr>
            <w:top w:val="single" w:sz="2" w:space="0" w:color="E3E3E3"/>
            <w:left w:val="single" w:sz="2" w:space="0" w:color="E3E3E3"/>
            <w:bottom w:val="single" w:sz="2" w:space="0" w:color="E3E3E3"/>
            <w:right w:val="single" w:sz="2" w:space="0" w:color="E3E3E3"/>
          </w:divBdr>
          <w:divsChild>
            <w:div w:id="1139226680">
              <w:marLeft w:val="0"/>
              <w:marRight w:val="0"/>
              <w:marTop w:val="0"/>
              <w:marBottom w:val="0"/>
              <w:divBdr>
                <w:top w:val="single" w:sz="2" w:space="0" w:color="E3E3E3"/>
                <w:left w:val="single" w:sz="2" w:space="0" w:color="E3E3E3"/>
                <w:bottom w:val="single" w:sz="2" w:space="0" w:color="E3E3E3"/>
                <w:right w:val="single" w:sz="2" w:space="0" w:color="E3E3E3"/>
              </w:divBdr>
              <w:divsChild>
                <w:div w:id="2137790884">
                  <w:marLeft w:val="0"/>
                  <w:marRight w:val="0"/>
                  <w:marTop w:val="0"/>
                  <w:marBottom w:val="0"/>
                  <w:divBdr>
                    <w:top w:val="single" w:sz="2" w:space="2" w:color="E3E3E3"/>
                    <w:left w:val="single" w:sz="2" w:space="0" w:color="E3E3E3"/>
                    <w:bottom w:val="single" w:sz="2" w:space="0" w:color="E3E3E3"/>
                    <w:right w:val="single" w:sz="2" w:space="0" w:color="E3E3E3"/>
                  </w:divBdr>
                  <w:divsChild>
                    <w:div w:id="18316791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6989865">
      <w:bodyDiv w:val="1"/>
      <w:marLeft w:val="0"/>
      <w:marRight w:val="0"/>
      <w:marTop w:val="0"/>
      <w:marBottom w:val="0"/>
      <w:divBdr>
        <w:top w:val="none" w:sz="0" w:space="0" w:color="auto"/>
        <w:left w:val="none" w:sz="0" w:space="0" w:color="auto"/>
        <w:bottom w:val="none" w:sz="0" w:space="0" w:color="auto"/>
        <w:right w:val="none" w:sz="0" w:space="0" w:color="auto"/>
      </w:divBdr>
      <w:divsChild>
        <w:div w:id="854151538">
          <w:marLeft w:val="0"/>
          <w:marRight w:val="0"/>
          <w:marTop w:val="0"/>
          <w:marBottom w:val="0"/>
          <w:divBdr>
            <w:top w:val="single" w:sz="2" w:space="0" w:color="E3E3E3"/>
            <w:left w:val="single" w:sz="2" w:space="0" w:color="E3E3E3"/>
            <w:bottom w:val="single" w:sz="2" w:space="0" w:color="E3E3E3"/>
            <w:right w:val="single" w:sz="2" w:space="0" w:color="E3E3E3"/>
          </w:divBdr>
          <w:divsChild>
            <w:div w:id="777716934">
              <w:marLeft w:val="0"/>
              <w:marRight w:val="0"/>
              <w:marTop w:val="0"/>
              <w:marBottom w:val="0"/>
              <w:divBdr>
                <w:top w:val="single" w:sz="2" w:space="0" w:color="E3E3E3"/>
                <w:left w:val="single" w:sz="2" w:space="0" w:color="E3E3E3"/>
                <w:bottom w:val="single" w:sz="2" w:space="0" w:color="E3E3E3"/>
                <w:right w:val="single" w:sz="2" w:space="0" w:color="E3E3E3"/>
              </w:divBdr>
              <w:divsChild>
                <w:div w:id="536702414">
                  <w:marLeft w:val="0"/>
                  <w:marRight w:val="0"/>
                  <w:marTop w:val="0"/>
                  <w:marBottom w:val="0"/>
                  <w:divBdr>
                    <w:top w:val="single" w:sz="2" w:space="0" w:color="E3E3E3"/>
                    <w:left w:val="single" w:sz="2" w:space="0" w:color="E3E3E3"/>
                    <w:bottom w:val="single" w:sz="2" w:space="0" w:color="E3E3E3"/>
                    <w:right w:val="single" w:sz="2" w:space="0" w:color="E3E3E3"/>
                  </w:divBdr>
                  <w:divsChild>
                    <w:div w:id="835803153">
                      <w:marLeft w:val="0"/>
                      <w:marRight w:val="0"/>
                      <w:marTop w:val="0"/>
                      <w:marBottom w:val="0"/>
                      <w:divBdr>
                        <w:top w:val="single" w:sz="2" w:space="0" w:color="E3E3E3"/>
                        <w:left w:val="single" w:sz="2" w:space="0" w:color="E3E3E3"/>
                        <w:bottom w:val="single" w:sz="2" w:space="0" w:color="E3E3E3"/>
                        <w:right w:val="single" w:sz="2" w:space="0" w:color="E3E3E3"/>
                      </w:divBdr>
                      <w:divsChild>
                        <w:div w:id="1596786563">
                          <w:marLeft w:val="0"/>
                          <w:marRight w:val="0"/>
                          <w:marTop w:val="0"/>
                          <w:marBottom w:val="0"/>
                          <w:divBdr>
                            <w:top w:val="single" w:sz="2" w:space="0" w:color="E3E3E3"/>
                            <w:left w:val="single" w:sz="2" w:space="0" w:color="E3E3E3"/>
                            <w:bottom w:val="single" w:sz="2" w:space="0" w:color="E3E3E3"/>
                            <w:right w:val="single" w:sz="2" w:space="0" w:color="E3E3E3"/>
                          </w:divBdr>
                          <w:divsChild>
                            <w:div w:id="1621262064">
                              <w:marLeft w:val="0"/>
                              <w:marRight w:val="0"/>
                              <w:marTop w:val="0"/>
                              <w:marBottom w:val="0"/>
                              <w:divBdr>
                                <w:top w:val="single" w:sz="2" w:space="0" w:color="E3E3E3"/>
                                <w:left w:val="single" w:sz="2" w:space="0" w:color="E3E3E3"/>
                                <w:bottom w:val="single" w:sz="2" w:space="0" w:color="E3E3E3"/>
                                <w:right w:val="single" w:sz="2" w:space="0" w:color="E3E3E3"/>
                              </w:divBdr>
                              <w:divsChild>
                                <w:div w:id="306397785">
                                  <w:marLeft w:val="0"/>
                                  <w:marRight w:val="0"/>
                                  <w:marTop w:val="100"/>
                                  <w:marBottom w:val="100"/>
                                  <w:divBdr>
                                    <w:top w:val="single" w:sz="2" w:space="0" w:color="E3E3E3"/>
                                    <w:left w:val="single" w:sz="2" w:space="0" w:color="E3E3E3"/>
                                    <w:bottom w:val="single" w:sz="2" w:space="0" w:color="E3E3E3"/>
                                    <w:right w:val="single" w:sz="2" w:space="0" w:color="E3E3E3"/>
                                  </w:divBdr>
                                  <w:divsChild>
                                    <w:div w:id="56712619">
                                      <w:marLeft w:val="0"/>
                                      <w:marRight w:val="0"/>
                                      <w:marTop w:val="0"/>
                                      <w:marBottom w:val="0"/>
                                      <w:divBdr>
                                        <w:top w:val="single" w:sz="2" w:space="0" w:color="E3E3E3"/>
                                        <w:left w:val="single" w:sz="2" w:space="0" w:color="E3E3E3"/>
                                        <w:bottom w:val="single" w:sz="2" w:space="0" w:color="E3E3E3"/>
                                        <w:right w:val="single" w:sz="2" w:space="0" w:color="E3E3E3"/>
                                      </w:divBdr>
                                      <w:divsChild>
                                        <w:div w:id="647440600">
                                          <w:marLeft w:val="0"/>
                                          <w:marRight w:val="0"/>
                                          <w:marTop w:val="0"/>
                                          <w:marBottom w:val="0"/>
                                          <w:divBdr>
                                            <w:top w:val="single" w:sz="2" w:space="0" w:color="E3E3E3"/>
                                            <w:left w:val="single" w:sz="2" w:space="0" w:color="E3E3E3"/>
                                            <w:bottom w:val="single" w:sz="2" w:space="0" w:color="E3E3E3"/>
                                            <w:right w:val="single" w:sz="2" w:space="0" w:color="E3E3E3"/>
                                          </w:divBdr>
                                          <w:divsChild>
                                            <w:div w:id="423965921">
                                              <w:marLeft w:val="0"/>
                                              <w:marRight w:val="0"/>
                                              <w:marTop w:val="0"/>
                                              <w:marBottom w:val="0"/>
                                              <w:divBdr>
                                                <w:top w:val="single" w:sz="2" w:space="0" w:color="E3E3E3"/>
                                                <w:left w:val="single" w:sz="2" w:space="0" w:color="E3E3E3"/>
                                                <w:bottom w:val="single" w:sz="2" w:space="0" w:color="E3E3E3"/>
                                                <w:right w:val="single" w:sz="2" w:space="0" w:color="E3E3E3"/>
                                              </w:divBdr>
                                              <w:divsChild>
                                                <w:div w:id="1515336491">
                                                  <w:marLeft w:val="0"/>
                                                  <w:marRight w:val="0"/>
                                                  <w:marTop w:val="0"/>
                                                  <w:marBottom w:val="0"/>
                                                  <w:divBdr>
                                                    <w:top w:val="single" w:sz="2" w:space="0" w:color="E3E3E3"/>
                                                    <w:left w:val="single" w:sz="2" w:space="0" w:color="E3E3E3"/>
                                                    <w:bottom w:val="single" w:sz="2" w:space="0" w:color="E3E3E3"/>
                                                    <w:right w:val="single" w:sz="2" w:space="0" w:color="E3E3E3"/>
                                                  </w:divBdr>
                                                  <w:divsChild>
                                                    <w:div w:id="258569186">
                                                      <w:marLeft w:val="0"/>
                                                      <w:marRight w:val="0"/>
                                                      <w:marTop w:val="0"/>
                                                      <w:marBottom w:val="0"/>
                                                      <w:divBdr>
                                                        <w:top w:val="single" w:sz="2" w:space="0" w:color="E3E3E3"/>
                                                        <w:left w:val="single" w:sz="2" w:space="0" w:color="E3E3E3"/>
                                                        <w:bottom w:val="single" w:sz="2" w:space="0" w:color="E3E3E3"/>
                                                        <w:right w:val="single" w:sz="2" w:space="0" w:color="E3E3E3"/>
                                                      </w:divBdr>
                                                      <w:divsChild>
                                                        <w:div w:id="19560117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02521447">
          <w:marLeft w:val="0"/>
          <w:marRight w:val="0"/>
          <w:marTop w:val="0"/>
          <w:marBottom w:val="0"/>
          <w:divBdr>
            <w:top w:val="none" w:sz="0" w:space="0" w:color="auto"/>
            <w:left w:val="none" w:sz="0" w:space="0" w:color="auto"/>
            <w:bottom w:val="none" w:sz="0" w:space="0" w:color="auto"/>
            <w:right w:val="none" w:sz="0" w:space="0" w:color="auto"/>
          </w:divBdr>
          <w:divsChild>
            <w:div w:id="2015454737">
              <w:marLeft w:val="0"/>
              <w:marRight w:val="0"/>
              <w:marTop w:val="100"/>
              <w:marBottom w:val="100"/>
              <w:divBdr>
                <w:top w:val="single" w:sz="2" w:space="0" w:color="E3E3E3"/>
                <w:left w:val="single" w:sz="2" w:space="0" w:color="E3E3E3"/>
                <w:bottom w:val="single" w:sz="2" w:space="0" w:color="E3E3E3"/>
                <w:right w:val="single" w:sz="2" w:space="0" w:color="E3E3E3"/>
              </w:divBdr>
              <w:divsChild>
                <w:div w:id="16255795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73806254">
      <w:bodyDiv w:val="1"/>
      <w:marLeft w:val="0"/>
      <w:marRight w:val="0"/>
      <w:marTop w:val="0"/>
      <w:marBottom w:val="0"/>
      <w:divBdr>
        <w:top w:val="none" w:sz="0" w:space="0" w:color="auto"/>
        <w:left w:val="none" w:sz="0" w:space="0" w:color="auto"/>
        <w:bottom w:val="none" w:sz="0" w:space="0" w:color="auto"/>
        <w:right w:val="none" w:sz="0" w:space="0" w:color="auto"/>
      </w:divBdr>
    </w:div>
    <w:div w:id="886724132">
      <w:bodyDiv w:val="1"/>
      <w:marLeft w:val="0"/>
      <w:marRight w:val="0"/>
      <w:marTop w:val="0"/>
      <w:marBottom w:val="0"/>
      <w:divBdr>
        <w:top w:val="none" w:sz="0" w:space="0" w:color="auto"/>
        <w:left w:val="none" w:sz="0" w:space="0" w:color="auto"/>
        <w:bottom w:val="none" w:sz="0" w:space="0" w:color="auto"/>
        <w:right w:val="none" w:sz="0" w:space="0" w:color="auto"/>
      </w:divBdr>
    </w:div>
    <w:div w:id="906574851">
      <w:bodyDiv w:val="1"/>
      <w:marLeft w:val="0"/>
      <w:marRight w:val="0"/>
      <w:marTop w:val="0"/>
      <w:marBottom w:val="0"/>
      <w:divBdr>
        <w:top w:val="none" w:sz="0" w:space="0" w:color="auto"/>
        <w:left w:val="none" w:sz="0" w:space="0" w:color="auto"/>
        <w:bottom w:val="none" w:sz="0" w:space="0" w:color="auto"/>
        <w:right w:val="none" w:sz="0" w:space="0" w:color="auto"/>
      </w:divBdr>
      <w:divsChild>
        <w:div w:id="1751734803">
          <w:marLeft w:val="0"/>
          <w:marRight w:val="0"/>
          <w:marTop w:val="0"/>
          <w:marBottom w:val="585"/>
          <w:divBdr>
            <w:top w:val="none" w:sz="0" w:space="0" w:color="auto"/>
            <w:left w:val="none" w:sz="0" w:space="0" w:color="auto"/>
            <w:bottom w:val="none" w:sz="0" w:space="0" w:color="auto"/>
            <w:right w:val="none" w:sz="0" w:space="0" w:color="auto"/>
          </w:divBdr>
          <w:divsChild>
            <w:div w:id="14712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47274">
      <w:bodyDiv w:val="1"/>
      <w:marLeft w:val="0"/>
      <w:marRight w:val="0"/>
      <w:marTop w:val="0"/>
      <w:marBottom w:val="0"/>
      <w:divBdr>
        <w:top w:val="none" w:sz="0" w:space="0" w:color="auto"/>
        <w:left w:val="none" w:sz="0" w:space="0" w:color="auto"/>
        <w:bottom w:val="none" w:sz="0" w:space="0" w:color="auto"/>
        <w:right w:val="none" w:sz="0" w:space="0" w:color="auto"/>
      </w:divBdr>
      <w:divsChild>
        <w:div w:id="6103199">
          <w:marLeft w:val="0"/>
          <w:marRight w:val="0"/>
          <w:marTop w:val="0"/>
          <w:marBottom w:val="0"/>
          <w:divBdr>
            <w:top w:val="single" w:sz="2" w:space="0" w:color="E3E3E3"/>
            <w:left w:val="single" w:sz="2" w:space="0" w:color="E3E3E3"/>
            <w:bottom w:val="single" w:sz="2" w:space="0" w:color="E3E3E3"/>
            <w:right w:val="single" w:sz="2" w:space="0" w:color="E3E3E3"/>
          </w:divBdr>
          <w:divsChild>
            <w:div w:id="958224810">
              <w:marLeft w:val="0"/>
              <w:marRight w:val="0"/>
              <w:marTop w:val="0"/>
              <w:marBottom w:val="0"/>
              <w:divBdr>
                <w:top w:val="single" w:sz="2" w:space="0" w:color="E3E3E3"/>
                <w:left w:val="single" w:sz="2" w:space="0" w:color="E3E3E3"/>
                <w:bottom w:val="single" w:sz="2" w:space="0" w:color="E3E3E3"/>
                <w:right w:val="single" w:sz="2" w:space="0" w:color="E3E3E3"/>
              </w:divBdr>
              <w:divsChild>
                <w:div w:id="728844678">
                  <w:marLeft w:val="0"/>
                  <w:marRight w:val="0"/>
                  <w:marTop w:val="0"/>
                  <w:marBottom w:val="0"/>
                  <w:divBdr>
                    <w:top w:val="single" w:sz="2" w:space="0" w:color="E3E3E3"/>
                    <w:left w:val="single" w:sz="2" w:space="0" w:color="E3E3E3"/>
                    <w:bottom w:val="single" w:sz="2" w:space="0" w:color="E3E3E3"/>
                    <w:right w:val="single" w:sz="2" w:space="0" w:color="E3E3E3"/>
                  </w:divBdr>
                  <w:divsChild>
                    <w:div w:id="1582063757">
                      <w:marLeft w:val="0"/>
                      <w:marRight w:val="0"/>
                      <w:marTop w:val="0"/>
                      <w:marBottom w:val="0"/>
                      <w:divBdr>
                        <w:top w:val="single" w:sz="2" w:space="0" w:color="E3E3E3"/>
                        <w:left w:val="single" w:sz="2" w:space="0" w:color="E3E3E3"/>
                        <w:bottom w:val="single" w:sz="2" w:space="0" w:color="E3E3E3"/>
                        <w:right w:val="single" w:sz="2" w:space="0" w:color="E3E3E3"/>
                      </w:divBdr>
                      <w:divsChild>
                        <w:div w:id="429594678">
                          <w:marLeft w:val="0"/>
                          <w:marRight w:val="0"/>
                          <w:marTop w:val="0"/>
                          <w:marBottom w:val="0"/>
                          <w:divBdr>
                            <w:top w:val="single" w:sz="2" w:space="0" w:color="E3E3E3"/>
                            <w:left w:val="single" w:sz="2" w:space="0" w:color="E3E3E3"/>
                            <w:bottom w:val="single" w:sz="2" w:space="0" w:color="E3E3E3"/>
                            <w:right w:val="single" w:sz="2" w:space="0" w:color="E3E3E3"/>
                          </w:divBdr>
                          <w:divsChild>
                            <w:div w:id="911541923">
                              <w:marLeft w:val="0"/>
                              <w:marRight w:val="0"/>
                              <w:marTop w:val="0"/>
                              <w:marBottom w:val="0"/>
                              <w:divBdr>
                                <w:top w:val="single" w:sz="2" w:space="0" w:color="E3E3E3"/>
                                <w:left w:val="single" w:sz="2" w:space="0" w:color="E3E3E3"/>
                                <w:bottom w:val="single" w:sz="2" w:space="0" w:color="E3E3E3"/>
                                <w:right w:val="single" w:sz="2" w:space="0" w:color="E3E3E3"/>
                              </w:divBdr>
                              <w:divsChild>
                                <w:div w:id="1407653951">
                                  <w:marLeft w:val="0"/>
                                  <w:marRight w:val="0"/>
                                  <w:marTop w:val="100"/>
                                  <w:marBottom w:val="100"/>
                                  <w:divBdr>
                                    <w:top w:val="single" w:sz="2" w:space="0" w:color="E3E3E3"/>
                                    <w:left w:val="single" w:sz="2" w:space="0" w:color="E3E3E3"/>
                                    <w:bottom w:val="single" w:sz="2" w:space="0" w:color="E3E3E3"/>
                                    <w:right w:val="single" w:sz="2" w:space="0" w:color="E3E3E3"/>
                                  </w:divBdr>
                                  <w:divsChild>
                                    <w:div w:id="1625691510">
                                      <w:marLeft w:val="0"/>
                                      <w:marRight w:val="0"/>
                                      <w:marTop w:val="0"/>
                                      <w:marBottom w:val="0"/>
                                      <w:divBdr>
                                        <w:top w:val="single" w:sz="2" w:space="0" w:color="E3E3E3"/>
                                        <w:left w:val="single" w:sz="2" w:space="0" w:color="E3E3E3"/>
                                        <w:bottom w:val="single" w:sz="2" w:space="0" w:color="E3E3E3"/>
                                        <w:right w:val="single" w:sz="2" w:space="0" w:color="E3E3E3"/>
                                      </w:divBdr>
                                      <w:divsChild>
                                        <w:div w:id="929116506">
                                          <w:marLeft w:val="0"/>
                                          <w:marRight w:val="0"/>
                                          <w:marTop w:val="0"/>
                                          <w:marBottom w:val="0"/>
                                          <w:divBdr>
                                            <w:top w:val="single" w:sz="2" w:space="0" w:color="E3E3E3"/>
                                            <w:left w:val="single" w:sz="2" w:space="0" w:color="E3E3E3"/>
                                            <w:bottom w:val="single" w:sz="2" w:space="0" w:color="E3E3E3"/>
                                            <w:right w:val="single" w:sz="2" w:space="0" w:color="E3E3E3"/>
                                          </w:divBdr>
                                          <w:divsChild>
                                            <w:div w:id="2016347695">
                                              <w:marLeft w:val="0"/>
                                              <w:marRight w:val="0"/>
                                              <w:marTop w:val="0"/>
                                              <w:marBottom w:val="0"/>
                                              <w:divBdr>
                                                <w:top w:val="single" w:sz="2" w:space="0" w:color="E3E3E3"/>
                                                <w:left w:val="single" w:sz="2" w:space="0" w:color="E3E3E3"/>
                                                <w:bottom w:val="single" w:sz="2" w:space="0" w:color="E3E3E3"/>
                                                <w:right w:val="single" w:sz="2" w:space="0" w:color="E3E3E3"/>
                                              </w:divBdr>
                                              <w:divsChild>
                                                <w:div w:id="971253913">
                                                  <w:marLeft w:val="0"/>
                                                  <w:marRight w:val="0"/>
                                                  <w:marTop w:val="0"/>
                                                  <w:marBottom w:val="0"/>
                                                  <w:divBdr>
                                                    <w:top w:val="single" w:sz="2" w:space="0" w:color="E3E3E3"/>
                                                    <w:left w:val="single" w:sz="2" w:space="0" w:color="E3E3E3"/>
                                                    <w:bottom w:val="single" w:sz="2" w:space="0" w:color="E3E3E3"/>
                                                    <w:right w:val="single" w:sz="2" w:space="0" w:color="E3E3E3"/>
                                                  </w:divBdr>
                                                  <w:divsChild>
                                                    <w:div w:id="1826357700">
                                                      <w:marLeft w:val="0"/>
                                                      <w:marRight w:val="0"/>
                                                      <w:marTop w:val="0"/>
                                                      <w:marBottom w:val="0"/>
                                                      <w:divBdr>
                                                        <w:top w:val="single" w:sz="2" w:space="0" w:color="E3E3E3"/>
                                                        <w:left w:val="single" w:sz="2" w:space="0" w:color="E3E3E3"/>
                                                        <w:bottom w:val="single" w:sz="2" w:space="0" w:color="E3E3E3"/>
                                                        <w:right w:val="single" w:sz="2" w:space="0" w:color="E3E3E3"/>
                                                      </w:divBdr>
                                                      <w:divsChild>
                                                        <w:div w:id="3846469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32312162">
          <w:marLeft w:val="0"/>
          <w:marRight w:val="0"/>
          <w:marTop w:val="0"/>
          <w:marBottom w:val="0"/>
          <w:divBdr>
            <w:top w:val="none" w:sz="0" w:space="0" w:color="auto"/>
            <w:left w:val="none" w:sz="0" w:space="0" w:color="auto"/>
            <w:bottom w:val="none" w:sz="0" w:space="0" w:color="auto"/>
            <w:right w:val="none" w:sz="0" w:space="0" w:color="auto"/>
          </w:divBdr>
          <w:divsChild>
            <w:div w:id="1892956319">
              <w:marLeft w:val="0"/>
              <w:marRight w:val="0"/>
              <w:marTop w:val="100"/>
              <w:marBottom w:val="100"/>
              <w:divBdr>
                <w:top w:val="single" w:sz="2" w:space="0" w:color="E3E3E3"/>
                <w:left w:val="single" w:sz="2" w:space="0" w:color="E3E3E3"/>
                <w:bottom w:val="single" w:sz="2" w:space="0" w:color="E3E3E3"/>
                <w:right w:val="single" w:sz="2" w:space="0" w:color="E3E3E3"/>
              </w:divBdr>
              <w:divsChild>
                <w:div w:id="21362115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30551132">
      <w:bodyDiv w:val="1"/>
      <w:marLeft w:val="0"/>
      <w:marRight w:val="0"/>
      <w:marTop w:val="0"/>
      <w:marBottom w:val="0"/>
      <w:divBdr>
        <w:top w:val="none" w:sz="0" w:space="0" w:color="auto"/>
        <w:left w:val="none" w:sz="0" w:space="0" w:color="auto"/>
        <w:bottom w:val="none" w:sz="0" w:space="0" w:color="auto"/>
        <w:right w:val="none" w:sz="0" w:space="0" w:color="auto"/>
      </w:divBdr>
    </w:div>
    <w:div w:id="944195025">
      <w:bodyDiv w:val="1"/>
      <w:marLeft w:val="0"/>
      <w:marRight w:val="0"/>
      <w:marTop w:val="0"/>
      <w:marBottom w:val="0"/>
      <w:divBdr>
        <w:top w:val="none" w:sz="0" w:space="0" w:color="auto"/>
        <w:left w:val="none" w:sz="0" w:space="0" w:color="auto"/>
        <w:bottom w:val="none" w:sz="0" w:space="0" w:color="auto"/>
        <w:right w:val="none" w:sz="0" w:space="0" w:color="auto"/>
      </w:divBdr>
    </w:div>
    <w:div w:id="984822138">
      <w:bodyDiv w:val="1"/>
      <w:marLeft w:val="0"/>
      <w:marRight w:val="0"/>
      <w:marTop w:val="0"/>
      <w:marBottom w:val="0"/>
      <w:divBdr>
        <w:top w:val="none" w:sz="0" w:space="0" w:color="auto"/>
        <w:left w:val="none" w:sz="0" w:space="0" w:color="auto"/>
        <w:bottom w:val="none" w:sz="0" w:space="0" w:color="auto"/>
        <w:right w:val="none" w:sz="0" w:space="0" w:color="auto"/>
      </w:divBdr>
      <w:divsChild>
        <w:div w:id="1165247673">
          <w:marLeft w:val="0"/>
          <w:marRight w:val="0"/>
          <w:marTop w:val="0"/>
          <w:marBottom w:val="0"/>
          <w:divBdr>
            <w:top w:val="single" w:sz="2" w:space="0" w:color="E3E3E3"/>
            <w:left w:val="single" w:sz="2" w:space="0" w:color="E3E3E3"/>
            <w:bottom w:val="single" w:sz="2" w:space="0" w:color="E3E3E3"/>
            <w:right w:val="single" w:sz="2" w:space="0" w:color="E3E3E3"/>
          </w:divBdr>
          <w:divsChild>
            <w:div w:id="1159152600">
              <w:marLeft w:val="0"/>
              <w:marRight w:val="0"/>
              <w:marTop w:val="0"/>
              <w:marBottom w:val="0"/>
              <w:divBdr>
                <w:top w:val="single" w:sz="2" w:space="0" w:color="E3E3E3"/>
                <w:left w:val="single" w:sz="2" w:space="0" w:color="E3E3E3"/>
                <w:bottom w:val="single" w:sz="2" w:space="0" w:color="E3E3E3"/>
                <w:right w:val="single" w:sz="2" w:space="0" w:color="E3E3E3"/>
              </w:divBdr>
              <w:divsChild>
                <w:div w:id="709181873">
                  <w:marLeft w:val="0"/>
                  <w:marRight w:val="0"/>
                  <w:marTop w:val="0"/>
                  <w:marBottom w:val="0"/>
                  <w:divBdr>
                    <w:top w:val="single" w:sz="2" w:space="0" w:color="E3E3E3"/>
                    <w:left w:val="single" w:sz="2" w:space="0" w:color="E3E3E3"/>
                    <w:bottom w:val="single" w:sz="2" w:space="0" w:color="E3E3E3"/>
                    <w:right w:val="single" w:sz="2" w:space="0" w:color="E3E3E3"/>
                  </w:divBdr>
                  <w:divsChild>
                    <w:div w:id="845170300">
                      <w:marLeft w:val="0"/>
                      <w:marRight w:val="0"/>
                      <w:marTop w:val="0"/>
                      <w:marBottom w:val="0"/>
                      <w:divBdr>
                        <w:top w:val="single" w:sz="2" w:space="0" w:color="E3E3E3"/>
                        <w:left w:val="single" w:sz="2" w:space="0" w:color="E3E3E3"/>
                        <w:bottom w:val="single" w:sz="2" w:space="0" w:color="E3E3E3"/>
                        <w:right w:val="single" w:sz="2" w:space="0" w:color="E3E3E3"/>
                      </w:divBdr>
                      <w:divsChild>
                        <w:div w:id="1316031457">
                          <w:marLeft w:val="0"/>
                          <w:marRight w:val="0"/>
                          <w:marTop w:val="0"/>
                          <w:marBottom w:val="0"/>
                          <w:divBdr>
                            <w:top w:val="single" w:sz="2" w:space="0" w:color="E3E3E3"/>
                            <w:left w:val="single" w:sz="2" w:space="0" w:color="E3E3E3"/>
                            <w:bottom w:val="single" w:sz="2" w:space="0" w:color="E3E3E3"/>
                            <w:right w:val="single" w:sz="2" w:space="0" w:color="E3E3E3"/>
                          </w:divBdr>
                          <w:divsChild>
                            <w:div w:id="356547545">
                              <w:marLeft w:val="0"/>
                              <w:marRight w:val="0"/>
                              <w:marTop w:val="0"/>
                              <w:marBottom w:val="0"/>
                              <w:divBdr>
                                <w:top w:val="single" w:sz="2" w:space="0" w:color="E3E3E3"/>
                                <w:left w:val="single" w:sz="2" w:space="0" w:color="E3E3E3"/>
                                <w:bottom w:val="single" w:sz="2" w:space="0" w:color="E3E3E3"/>
                                <w:right w:val="single" w:sz="2" w:space="0" w:color="E3E3E3"/>
                              </w:divBdr>
                              <w:divsChild>
                                <w:div w:id="94634588">
                                  <w:marLeft w:val="0"/>
                                  <w:marRight w:val="0"/>
                                  <w:marTop w:val="100"/>
                                  <w:marBottom w:val="100"/>
                                  <w:divBdr>
                                    <w:top w:val="single" w:sz="2" w:space="0" w:color="E3E3E3"/>
                                    <w:left w:val="single" w:sz="2" w:space="0" w:color="E3E3E3"/>
                                    <w:bottom w:val="single" w:sz="2" w:space="0" w:color="E3E3E3"/>
                                    <w:right w:val="single" w:sz="2" w:space="0" w:color="E3E3E3"/>
                                  </w:divBdr>
                                  <w:divsChild>
                                    <w:div w:id="1638602510">
                                      <w:marLeft w:val="0"/>
                                      <w:marRight w:val="0"/>
                                      <w:marTop w:val="0"/>
                                      <w:marBottom w:val="0"/>
                                      <w:divBdr>
                                        <w:top w:val="single" w:sz="2" w:space="0" w:color="E3E3E3"/>
                                        <w:left w:val="single" w:sz="2" w:space="0" w:color="E3E3E3"/>
                                        <w:bottom w:val="single" w:sz="2" w:space="0" w:color="E3E3E3"/>
                                        <w:right w:val="single" w:sz="2" w:space="0" w:color="E3E3E3"/>
                                      </w:divBdr>
                                      <w:divsChild>
                                        <w:div w:id="593976519">
                                          <w:marLeft w:val="0"/>
                                          <w:marRight w:val="0"/>
                                          <w:marTop w:val="0"/>
                                          <w:marBottom w:val="0"/>
                                          <w:divBdr>
                                            <w:top w:val="single" w:sz="2" w:space="0" w:color="E3E3E3"/>
                                            <w:left w:val="single" w:sz="2" w:space="0" w:color="E3E3E3"/>
                                            <w:bottom w:val="single" w:sz="2" w:space="0" w:color="E3E3E3"/>
                                            <w:right w:val="single" w:sz="2" w:space="0" w:color="E3E3E3"/>
                                          </w:divBdr>
                                          <w:divsChild>
                                            <w:div w:id="646134789">
                                              <w:marLeft w:val="0"/>
                                              <w:marRight w:val="0"/>
                                              <w:marTop w:val="0"/>
                                              <w:marBottom w:val="0"/>
                                              <w:divBdr>
                                                <w:top w:val="single" w:sz="2" w:space="0" w:color="E3E3E3"/>
                                                <w:left w:val="single" w:sz="2" w:space="0" w:color="E3E3E3"/>
                                                <w:bottom w:val="single" w:sz="2" w:space="0" w:color="E3E3E3"/>
                                                <w:right w:val="single" w:sz="2" w:space="0" w:color="E3E3E3"/>
                                              </w:divBdr>
                                              <w:divsChild>
                                                <w:div w:id="1554929227">
                                                  <w:marLeft w:val="0"/>
                                                  <w:marRight w:val="0"/>
                                                  <w:marTop w:val="0"/>
                                                  <w:marBottom w:val="0"/>
                                                  <w:divBdr>
                                                    <w:top w:val="single" w:sz="2" w:space="0" w:color="E3E3E3"/>
                                                    <w:left w:val="single" w:sz="2" w:space="0" w:color="E3E3E3"/>
                                                    <w:bottom w:val="single" w:sz="2" w:space="0" w:color="E3E3E3"/>
                                                    <w:right w:val="single" w:sz="2" w:space="0" w:color="E3E3E3"/>
                                                  </w:divBdr>
                                                  <w:divsChild>
                                                    <w:div w:id="1081179901">
                                                      <w:marLeft w:val="0"/>
                                                      <w:marRight w:val="0"/>
                                                      <w:marTop w:val="0"/>
                                                      <w:marBottom w:val="0"/>
                                                      <w:divBdr>
                                                        <w:top w:val="single" w:sz="2" w:space="0" w:color="E3E3E3"/>
                                                        <w:left w:val="single" w:sz="2" w:space="0" w:color="E3E3E3"/>
                                                        <w:bottom w:val="single" w:sz="2" w:space="0" w:color="E3E3E3"/>
                                                        <w:right w:val="single" w:sz="2" w:space="0" w:color="E3E3E3"/>
                                                      </w:divBdr>
                                                      <w:divsChild>
                                                        <w:div w:id="14885470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69295297">
          <w:marLeft w:val="0"/>
          <w:marRight w:val="0"/>
          <w:marTop w:val="0"/>
          <w:marBottom w:val="0"/>
          <w:divBdr>
            <w:top w:val="none" w:sz="0" w:space="0" w:color="auto"/>
            <w:left w:val="none" w:sz="0" w:space="0" w:color="auto"/>
            <w:bottom w:val="none" w:sz="0" w:space="0" w:color="auto"/>
            <w:right w:val="none" w:sz="0" w:space="0" w:color="auto"/>
          </w:divBdr>
          <w:divsChild>
            <w:div w:id="192348626">
              <w:marLeft w:val="0"/>
              <w:marRight w:val="0"/>
              <w:marTop w:val="100"/>
              <w:marBottom w:val="100"/>
              <w:divBdr>
                <w:top w:val="single" w:sz="2" w:space="0" w:color="E3E3E3"/>
                <w:left w:val="single" w:sz="2" w:space="0" w:color="E3E3E3"/>
                <w:bottom w:val="single" w:sz="2" w:space="0" w:color="E3E3E3"/>
                <w:right w:val="single" w:sz="2" w:space="0" w:color="E3E3E3"/>
              </w:divBdr>
              <w:divsChild>
                <w:div w:id="843047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34429270">
      <w:bodyDiv w:val="1"/>
      <w:marLeft w:val="0"/>
      <w:marRight w:val="0"/>
      <w:marTop w:val="0"/>
      <w:marBottom w:val="0"/>
      <w:divBdr>
        <w:top w:val="none" w:sz="0" w:space="0" w:color="auto"/>
        <w:left w:val="none" w:sz="0" w:space="0" w:color="auto"/>
        <w:bottom w:val="none" w:sz="0" w:space="0" w:color="auto"/>
        <w:right w:val="none" w:sz="0" w:space="0" w:color="auto"/>
      </w:divBdr>
    </w:div>
    <w:div w:id="1054809890">
      <w:bodyDiv w:val="1"/>
      <w:marLeft w:val="0"/>
      <w:marRight w:val="0"/>
      <w:marTop w:val="0"/>
      <w:marBottom w:val="0"/>
      <w:divBdr>
        <w:top w:val="none" w:sz="0" w:space="0" w:color="auto"/>
        <w:left w:val="none" w:sz="0" w:space="0" w:color="auto"/>
        <w:bottom w:val="none" w:sz="0" w:space="0" w:color="auto"/>
        <w:right w:val="none" w:sz="0" w:space="0" w:color="auto"/>
      </w:divBdr>
      <w:divsChild>
        <w:div w:id="326372408">
          <w:marLeft w:val="0"/>
          <w:marRight w:val="0"/>
          <w:marTop w:val="0"/>
          <w:marBottom w:val="0"/>
          <w:divBdr>
            <w:top w:val="single" w:sz="2" w:space="0" w:color="E3E3E3"/>
            <w:left w:val="single" w:sz="2" w:space="0" w:color="E3E3E3"/>
            <w:bottom w:val="single" w:sz="2" w:space="0" w:color="E3E3E3"/>
            <w:right w:val="single" w:sz="2" w:space="0" w:color="E3E3E3"/>
          </w:divBdr>
          <w:divsChild>
            <w:div w:id="1387216520">
              <w:marLeft w:val="0"/>
              <w:marRight w:val="0"/>
              <w:marTop w:val="0"/>
              <w:marBottom w:val="0"/>
              <w:divBdr>
                <w:top w:val="single" w:sz="2" w:space="0" w:color="E3E3E3"/>
                <w:left w:val="single" w:sz="2" w:space="0" w:color="E3E3E3"/>
                <w:bottom w:val="single" w:sz="2" w:space="0" w:color="E3E3E3"/>
                <w:right w:val="single" w:sz="2" w:space="0" w:color="E3E3E3"/>
              </w:divBdr>
              <w:divsChild>
                <w:div w:id="321399256">
                  <w:marLeft w:val="0"/>
                  <w:marRight w:val="0"/>
                  <w:marTop w:val="0"/>
                  <w:marBottom w:val="0"/>
                  <w:divBdr>
                    <w:top w:val="single" w:sz="2" w:space="2" w:color="E3E3E3"/>
                    <w:left w:val="single" w:sz="2" w:space="0" w:color="E3E3E3"/>
                    <w:bottom w:val="single" w:sz="2" w:space="0" w:color="E3E3E3"/>
                    <w:right w:val="single" w:sz="2" w:space="0" w:color="E3E3E3"/>
                  </w:divBdr>
                  <w:divsChild>
                    <w:div w:id="1751947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78794375">
      <w:bodyDiv w:val="1"/>
      <w:marLeft w:val="0"/>
      <w:marRight w:val="0"/>
      <w:marTop w:val="0"/>
      <w:marBottom w:val="0"/>
      <w:divBdr>
        <w:top w:val="none" w:sz="0" w:space="0" w:color="auto"/>
        <w:left w:val="none" w:sz="0" w:space="0" w:color="auto"/>
        <w:bottom w:val="none" w:sz="0" w:space="0" w:color="auto"/>
        <w:right w:val="none" w:sz="0" w:space="0" w:color="auto"/>
      </w:divBdr>
      <w:divsChild>
        <w:div w:id="2140225253">
          <w:marLeft w:val="0"/>
          <w:marRight w:val="0"/>
          <w:marTop w:val="0"/>
          <w:marBottom w:val="0"/>
          <w:divBdr>
            <w:top w:val="none" w:sz="0" w:space="0" w:color="auto"/>
            <w:left w:val="none" w:sz="0" w:space="0" w:color="auto"/>
            <w:bottom w:val="none" w:sz="0" w:space="0" w:color="auto"/>
            <w:right w:val="none" w:sz="0" w:space="0" w:color="auto"/>
          </w:divBdr>
        </w:div>
        <w:div w:id="1828008303">
          <w:marLeft w:val="0"/>
          <w:marRight w:val="0"/>
          <w:marTop w:val="0"/>
          <w:marBottom w:val="0"/>
          <w:divBdr>
            <w:top w:val="none" w:sz="0" w:space="0" w:color="auto"/>
            <w:left w:val="none" w:sz="0" w:space="0" w:color="auto"/>
            <w:bottom w:val="none" w:sz="0" w:space="0" w:color="auto"/>
            <w:right w:val="none" w:sz="0" w:space="0" w:color="auto"/>
          </w:divBdr>
        </w:div>
        <w:div w:id="362481014">
          <w:marLeft w:val="0"/>
          <w:marRight w:val="0"/>
          <w:marTop w:val="0"/>
          <w:marBottom w:val="0"/>
          <w:divBdr>
            <w:top w:val="none" w:sz="0" w:space="0" w:color="auto"/>
            <w:left w:val="none" w:sz="0" w:space="0" w:color="auto"/>
            <w:bottom w:val="none" w:sz="0" w:space="0" w:color="auto"/>
            <w:right w:val="none" w:sz="0" w:space="0" w:color="auto"/>
          </w:divBdr>
        </w:div>
        <w:div w:id="2082213869">
          <w:marLeft w:val="0"/>
          <w:marRight w:val="0"/>
          <w:marTop w:val="0"/>
          <w:marBottom w:val="0"/>
          <w:divBdr>
            <w:top w:val="none" w:sz="0" w:space="0" w:color="auto"/>
            <w:left w:val="none" w:sz="0" w:space="0" w:color="auto"/>
            <w:bottom w:val="none" w:sz="0" w:space="0" w:color="auto"/>
            <w:right w:val="none" w:sz="0" w:space="0" w:color="auto"/>
          </w:divBdr>
        </w:div>
        <w:div w:id="2018656851">
          <w:marLeft w:val="0"/>
          <w:marRight w:val="0"/>
          <w:marTop w:val="0"/>
          <w:marBottom w:val="0"/>
          <w:divBdr>
            <w:top w:val="none" w:sz="0" w:space="0" w:color="auto"/>
            <w:left w:val="none" w:sz="0" w:space="0" w:color="auto"/>
            <w:bottom w:val="none" w:sz="0" w:space="0" w:color="auto"/>
            <w:right w:val="none" w:sz="0" w:space="0" w:color="auto"/>
          </w:divBdr>
        </w:div>
        <w:div w:id="2085256356">
          <w:marLeft w:val="0"/>
          <w:marRight w:val="0"/>
          <w:marTop w:val="0"/>
          <w:marBottom w:val="0"/>
          <w:divBdr>
            <w:top w:val="none" w:sz="0" w:space="0" w:color="auto"/>
            <w:left w:val="none" w:sz="0" w:space="0" w:color="auto"/>
            <w:bottom w:val="none" w:sz="0" w:space="0" w:color="auto"/>
            <w:right w:val="none" w:sz="0" w:space="0" w:color="auto"/>
          </w:divBdr>
        </w:div>
        <w:div w:id="991912370">
          <w:marLeft w:val="0"/>
          <w:marRight w:val="0"/>
          <w:marTop w:val="0"/>
          <w:marBottom w:val="0"/>
          <w:divBdr>
            <w:top w:val="none" w:sz="0" w:space="0" w:color="auto"/>
            <w:left w:val="none" w:sz="0" w:space="0" w:color="auto"/>
            <w:bottom w:val="none" w:sz="0" w:space="0" w:color="auto"/>
            <w:right w:val="none" w:sz="0" w:space="0" w:color="auto"/>
          </w:divBdr>
        </w:div>
        <w:div w:id="2143497840">
          <w:marLeft w:val="0"/>
          <w:marRight w:val="0"/>
          <w:marTop w:val="0"/>
          <w:marBottom w:val="0"/>
          <w:divBdr>
            <w:top w:val="none" w:sz="0" w:space="0" w:color="auto"/>
            <w:left w:val="none" w:sz="0" w:space="0" w:color="auto"/>
            <w:bottom w:val="none" w:sz="0" w:space="0" w:color="auto"/>
            <w:right w:val="none" w:sz="0" w:space="0" w:color="auto"/>
          </w:divBdr>
        </w:div>
        <w:div w:id="303659357">
          <w:marLeft w:val="0"/>
          <w:marRight w:val="0"/>
          <w:marTop w:val="0"/>
          <w:marBottom w:val="0"/>
          <w:divBdr>
            <w:top w:val="none" w:sz="0" w:space="0" w:color="auto"/>
            <w:left w:val="none" w:sz="0" w:space="0" w:color="auto"/>
            <w:bottom w:val="none" w:sz="0" w:space="0" w:color="auto"/>
            <w:right w:val="none" w:sz="0" w:space="0" w:color="auto"/>
          </w:divBdr>
        </w:div>
        <w:div w:id="289746736">
          <w:marLeft w:val="0"/>
          <w:marRight w:val="0"/>
          <w:marTop w:val="0"/>
          <w:marBottom w:val="0"/>
          <w:divBdr>
            <w:top w:val="none" w:sz="0" w:space="0" w:color="auto"/>
            <w:left w:val="none" w:sz="0" w:space="0" w:color="auto"/>
            <w:bottom w:val="none" w:sz="0" w:space="0" w:color="auto"/>
            <w:right w:val="none" w:sz="0" w:space="0" w:color="auto"/>
          </w:divBdr>
        </w:div>
        <w:div w:id="1777675429">
          <w:marLeft w:val="0"/>
          <w:marRight w:val="0"/>
          <w:marTop w:val="0"/>
          <w:marBottom w:val="0"/>
          <w:divBdr>
            <w:top w:val="none" w:sz="0" w:space="0" w:color="auto"/>
            <w:left w:val="none" w:sz="0" w:space="0" w:color="auto"/>
            <w:bottom w:val="none" w:sz="0" w:space="0" w:color="auto"/>
            <w:right w:val="none" w:sz="0" w:space="0" w:color="auto"/>
          </w:divBdr>
        </w:div>
        <w:div w:id="1461340140">
          <w:marLeft w:val="0"/>
          <w:marRight w:val="0"/>
          <w:marTop w:val="0"/>
          <w:marBottom w:val="0"/>
          <w:divBdr>
            <w:top w:val="none" w:sz="0" w:space="0" w:color="auto"/>
            <w:left w:val="none" w:sz="0" w:space="0" w:color="auto"/>
            <w:bottom w:val="none" w:sz="0" w:space="0" w:color="auto"/>
            <w:right w:val="none" w:sz="0" w:space="0" w:color="auto"/>
          </w:divBdr>
        </w:div>
        <w:div w:id="1479808395">
          <w:marLeft w:val="0"/>
          <w:marRight w:val="0"/>
          <w:marTop w:val="0"/>
          <w:marBottom w:val="0"/>
          <w:divBdr>
            <w:top w:val="none" w:sz="0" w:space="0" w:color="auto"/>
            <w:left w:val="none" w:sz="0" w:space="0" w:color="auto"/>
            <w:bottom w:val="none" w:sz="0" w:space="0" w:color="auto"/>
            <w:right w:val="none" w:sz="0" w:space="0" w:color="auto"/>
          </w:divBdr>
        </w:div>
        <w:div w:id="2076774054">
          <w:marLeft w:val="0"/>
          <w:marRight w:val="0"/>
          <w:marTop w:val="0"/>
          <w:marBottom w:val="0"/>
          <w:divBdr>
            <w:top w:val="none" w:sz="0" w:space="0" w:color="auto"/>
            <w:left w:val="none" w:sz="0" w:space="0" w:color="auto"/>
            <w:bottom w:val="none" w:sz="0" w:space="0" w:color="auto"/>
            <w:right w:val="none" w:sz="0" w:space="0" w:color="auto"/>
          </w:divBdr>
        </w:div>
        <w:div w:id="2092580574">
          <w:marLeft w:val="0"/>
          <w:marRight w:val="0"/>
          <w:marTop w:val="0"/>
          <w:marBottom w:val="0"/>
          <w:divBdr>
            <w:top w:val="none" w:sz="0" w:space="0" w:color="auto"/>
            <w:left w:val="none" w:sz="0" w:space="0" w:color="auto"/>
            <w:bottom w:val="none" w:sz="0" w:space="0" w:color="auto"/>
            <w:right w:val="none" w:sz="0" w:space="0" w:color="auto"/>
          </w:divBdr>
        </w:div>
        <w:div w:id="1425373185">
          <w:marLeft w:val="0"/>
          <w:marRight w:val="0"/>
          <w:marTop w:val="0"/>
          <w:marBottom w:val="0"/>
          <w:divBdr>
            <w:top w:val="none" w:sz="0" w:space="0" w:color="auto"/>
            <w:left w:val="none" w:sz="0" w:space="0" w:color="auto"/>
            <w:bottom w:val="none" w:sz="0" w:space="0" w:color="auto"/>
            <w:right w:val="none" w:sz="0" w:space="0" w:color="auto"/>
          </w:divBdr>
        </w:div>
        <w:div w:id="1951429095">
          <w:marLeft w:val="0"/>
          <w:marRight w:val="0"/>
          <w:marTop w:val="0"/>
          <w:marBottom w:val="0"/>
          <w:divBdr>
            <w:top w:val="none" w:sz="0" w:space="0" w:color="auto"/>
            <w:left w:val="none" w:sz="0" w:space="0" w:color="auto"/>
            <w:bottom w:val="none" w:sz="0" w:space="0" w:color="auto"/>
            <w:right w:val="none" w:sz="0" w:space="0" w:color="auto"/>
          </w:divBdr>
        </w:div>
        <w:div w:id="1649632204">
          <w:marLeft w:val="0"/>
          <w:marRight w:val="0"/>
          <w:marTop w:val="0"/>
          <w:marBottom w:val="0"/>
          <w:divBdr>
            <w:top w:val="none" w:sz="0" w:space="0" w:color="auto"/>
            <w:left w:val="none" w:sz="0" w:space="0" w:color="auto"/>
            <w:bottom w:val="none" w:sz="0" w:space="0" w:color="auto"/>
            <w:right w:val="none" w:sz="0" w:space="0" w:color="auto"/>
          </w:divBdr>
        </w:div>
        <w:div w:id="958679806">
          <w:marLeft w:val="0"/>
          <w:marRight w:val="0"/>
          <w:marTop w:val="0"/>
          <w:marBottom w:val="0"/>
          <w:divBdr>
            <w:top w:val="none" w:sz="0" w:space="0" w:color="auto"/>
            <w:left w:val="none" w:sz="0" w:space="0" w:color="auto"/>
            <w:bottom w:val="none" w:sz="0" w:space="0" w:color="auto"/>
            <w:right w:val="none" w:sz="0" w:space="0" w:color="auto"/>
          </w:divBdr>
        </w:div>
        <w:div w:id="341517481">
          <w:marLeft w:val="0"/>
          <w:marRight w:val="0"/>
          <w:marTop w:val="0"/>
          <w:marBottom w:val="0"/>
          <w:divBdr>
            <w:top w:val="none" w:sz="0" w:space="0" w:color="auto"/>
            <w:left w:val="none" w:sz="0" w:space="0" w:color="auto"/>
            <w:bottom w:val="none" w:sz="0" w:space="0" w:color="auto"/>
            <w:right w:val="none" w:sz="0" w:space="0" w:color="auto"/>
          </w:divBdr>
        </w:div>
        <w:div w:id="2118863181">
          <w:marLeft w:val="0"/>
          <w:marRight w:val="0"/>
          <w:marTop w:val="0"/>
          <w:marBottom w:val="0"/>
          <w:divBdr>
            <w:top w:val="none" w:sz="0" w:space="0" w:color="auto"/>
            <w:left w:val="none" w:sz="0" w:space="0" w:color="auto"/>
            <w:bottom w:val="none" w:sz="0" w:space="0" w:color="auto"/>
            <w:right w:val="none" w:sz="0" w:space="0" w:color="auto"/>
          </w:divBdr>
        </w:div>
        <w:div w:id="567349334">
          <w:marLeft w:val="0"/>
          <w:marRight w:val="0"/>
          <w:marTop w:val="0"/>
          <w:marBottom w:val="0"/>
          <w:divBdr>
            <w:top w:val="none" w:sz="0" w:space="0" w:color="auto"/>
            <w:left w:val="none" w:sz="0" w:space="0" w:color="auto"/>
            <w:bottom w:val="none" w:sz="0" w:space="0" w:color="auto"/>
            <w:right w:val="none" w:sz="0" w:space="0" w:color="auto"/>
          </w:divBdr>
        </w:div>
        <w:div w:id="800735484">
          <w:marLeft w:val="0"/>
          <w:marRight w:val="0"/>
          <w:marTop w:val="0"/>
          <w:marBottom w:val="0"/>
          <w:divBdr>
            <w:top w:val="none" w:sz="0" w:space="0" w:color="auto"/>
            <w:left w:val="none" w:sz="0" w:space="0" w:color="auto"/>
            <w:bottom w:val="none" w:sz="0" w:space="0" w:color="auto"/>
            <w:right w:val="none" w:sz="0" w:space="0" w:color="auto"/>
          </w:divBdr>
        </w:div>
        <w:div w:id="491026594">
          <w:marLeft w:val="0"/>
          <w:marRight w:val="0"/>
          <w:marTop w:val="0"/>
          <w:marBottom w:val="0"/>
          <w:divBdr>
            <w:top w:val="none" w:sz="0" w:space="0" w:color="auto"/>
            <w:left w:val="none" w:sz="0" w:space="0" w:color="auto"/>
            <w:bottom w:val="none" w:sz="0" w:space="0" w:color="auto"/>
            <w:right w:val="none" w:sz="0" w:space="0" w:color="auto"/>
          </w:divBdr>
        </w:div>
        <w:div w:id="2085715642">
          <w:marLeft w:val="0"/>
          <w:marRight w:val="0"/>
          <w:marTop w:val="0"/>
          <w:marBottom w:val="0"/>
          <w:divBdr>
            <w:top w:val="none" w:sz="0" w:space="0" w:color="auto"/>
            <w:left w:val="none" w:sz="0" w:space="0" w:color="auto"/>
            <w:bottom w:val="none" w:sz="0" w:space="0" w:color="auto"/>
            <w:right w:val="none" w:sz="0" w:space="0" w:color="auto"/>
          </w:divBdr>
        </w:div>
        <w:div w:id="1629387990">
          <w:marLeft w:val="0"/>
          <w:marRight w:val="0"/>
          <w:marTop w:val="0"/>
          <w:marBottom w:val="0"/>
          <w:divBdr>
            <w:top w:val="none" w:sz="0" w:space="0" w:color="auto"/>
            <w:left w:val="none" w:sz="0" w:space="0" w:color="auto"/>
            <w:bottom w:val="none" w:sz="0" w:space="0" w:color="auto"/>
            <w:right w:val="none" w:sz="0" w:space="0" w:color="auto"/>
          </w:divBdr>
        </w:div>
        <w:div w:id="1341197786">
          <w:marLeft w:val="0"/>
          <w:marRight w:val="0"/>
          <w:marTop w:val="0"/>
          <w:marBottom w:val="0"/>
          <w:divBdr>
            <w:top w:val="none" w:sz="0" w:space="0" w:color="auto"/>
            <w:left w:val="none" w:sz="0" w:space="0" w:color="auto"/>
            <w:bottom w:val="none" w:sz="0" w:space="0" w:color="auto"/>
            <w:right w:val="none" w:sz="0" w:space="0" w:color="auto"/>
          </w:divBdr>
        </w:div>
        <w:div w:id="1619139441">
          <w:marLeft w:val="0"/>
          <w:marRight w:val="0"/>
          <w:marTop w:val="0"/>
          <w:marBottom w:val="0"/>
          <w:divBdr>
            <w:top w:val="none" w:sz="0" w:space="0" w:color="auto"/>
            <w:left w:val="none" w:sz="0" w:space="0" w:color="auto"/>
            <w:bottom w:val="none" w:sz="0" w:space="0" w:color="auto"/>
            <w:right w:val="none" w:sz="0" w:space="0" w:color="auto"/>
          </w:divBdr>
        </w:div>
        <w:div w:id="1445266973">
          <w:marLeft w:val="0"/>
          <w:marRight w:val="0"/>
          <w:marTop w:val="0"/>
          <w:marBottom w:val="0"/>
          <w:divBdr>
            <w:top w:val="none" w:sz="0" w:space="0" w:color="auto"/>
            <w:left w:val="none" w:sz="0" w:space="0" w:color="auto"/>
            <w:bottom w:val="none" w:sz="0" w:space="0" w:color="auto"/>
            <w:right w:val="none" w:sz="0" w:space="0" w:color="auto"/>
          </w:divBdr>
        </w:div>
        <w:div w:id="276257977">
          <w:marLeft w:val="0"/>
          <w:marRight w:val="0"/>
          <w:marTop w:val="0"/>
          <w:marBottom w:val="0"/>
          <w:divBdr>
            <w:top w:val="none" w:sz="0" w:space="0" w:color="auto"/>
            <w:left w:val="none" w:sz="0" w:space="0" w:color="auto"/>
            <w:bottom w:val="none" w:sz="0" w:space="0" w:color="auto"/>
            <w:right w:val="none" w:sz="0" w:space="0" w:color="auto"/>
          </w:divBdr>
        </w:div>
        <w:div w:id="1075249933">
          <w:marLeft w:val="0"/>
          <w:marRight w:val="0"/>
          <w:marTop w:val="0"/>
          <w:marBottom w:val="0"/>
          <w:divBdr>
            <w:top w:val="none" w:sz="0" w:space="0" w:color="auto"/>
            <w:left w:val="none" w:sz="0" w:space="0" w:color="auto"/>
            <w:bottom w:val="none" w:sz="0" w:space="0" w:color="auto"/>
            <w:right w:val="none" w:sz="0" w:space="0" w:color="auto"/>
          </w:divBdr>
        </w:div>
        <w:div w:id="483200517">
          <w:marLeft w:val="0"/>
          <w:marRight w:val="0"/>
          <w:marTop w:val="0"/>
          <w:marBottom w:val="0"/>
          <w:divBdr>
            <w:top w:val="none" w:sz="0" w:space="0" w:color="auto"/>
            <w:left w:val="none" w:sz="0" w:space="0" w:color="auto"/>
            <w:bottom w:val="none" w:sz="0" w:space="0" w:color="auto"/>
            <w:right w:val="none" w:sz="0" w:space="0" w:color="auto"/>
          </w:divBdr>
        </w:div>
        <w:div w:id="1791969992">
          <w:marLeft w:val="0"/>
          <w:marRight w:val="0"/>
          <w:marTop w:val="0"/>
          <w:marBottom w:val="0"/>
          <w:divBdr>
            <w:top w:val="none" w:sz="0" w:space="0" w:color="auto"/>
            <w:left w:val="none" w:sz="0" w:space="0" w:color="auto"/>
            <w:bottom w:val="none" w:sz="0" w:space="0" w:color="auto"/>
            <w:right w:val="none" w:sz="0" w:space="0" w:color="auto"/>
          </w:divBdr>
        </w:div>
        <w:div w:id="25565043">
          <w:marLeft w:val="0"/>
          <w:marRight w:val="0"/>
          <w:marTop w:val="0"/>
          <w:marBottom w:val="0"/>
          <w:divBdr>
            <w:top w:val="none" w:sz="0" w:space="0" w:color="auto"/>
            <w:left w:val="none" w:sz="0" w:space="0" w:color="auto"/>
            <w:bottom w:val="none" w:sz="0" w:space="0" w:color="auto"/>
            <w:right w:val="none" w:sz="0" w:space="0" w:color="auto"/>
          </w:divBdr>
        </w:div>
        <w:div w:id="832572667">
          <w:marLeft w:val="0"/>
          <w:marRight w:val="0"/>
          <w:marTop w:val="0"/>
          <w:marBottom w:val="0"/>
          <w:divBdr>
            <w:top w:val="none" w:sz="0" w:space="0" w:color="auto"/>
            <w:left w:val="none" w:sz="0" w:space="0" w:color="auto"/>
            <w:bottom w:val="none" w:sz="0" w:space="0" w:color="auto"/>
            <w:right w:val="none" w:sz="0" w:space="0" w:color="auto"/>
          </w:divBdr>
        </w:div>
        <w:div w:id="1993825763">
          <w:marLeft w:val="0"/>
          <w:marRight w:val="0"/>
          <w:marTop w:val="0"/>
          <w:marBottom w:val="0"/>
          <w:divBdr>
            <w:top w:val="none" w:sz="0" w:space="0" w:color="auto"/>
            <w:left w:val="none" w:sz="0" w:space="0" w:color="auto"/>
            <w:bottom w:val="none" w:sz="0" w:space="0" w:color="auto"/>
            <w:right w:val="none" w:sz="0" w:space="0" w:color="auto"/>
          </w:divBdr>
        </w:div>
        <w:div w:id="1932085280">
          <w:marLeft w:val="0"/>
          <w:marRight w:val="0"/>
          <w:marTop w:val="0"/>
          <w:marBottom w:val="0"/>
          <w:divBdr>
            <w:top w:val="none" w:sz="0" w:space="0" w:color="auto"/>
            <w:left w:val="none" w:sz="0" w:space="0" w:color="auto"/>
            <w:bottom w:val="none" w:sz="0" w:space="0" w:color="auto"/>
            <w:right w:val="none" w:sz="0" w:space="0" w:color="auto"/>
          </w:divBdr>
        </w:div>
        <w:div w:id="2131851646">
          <w:marLeft w:val="0"/>
          <w:marRight w:val="0"/>
          <w:marTop w:val="0"/>
          <w:marBottom w:val="0"/>
          <w:divBdr>
            <w:top w:val="none" w:sz="0" w:space="0" w:color="auto"/>
            <w:left w:val="none" w:sz="0" w:space="0" w:color="auto"/>
            <w:bottom w:val="none" w:sz="0" w:space="0" w:color="auto"/>
            <w:right w:val="none" w:sz="0" w:space="0" w:color="auto"/>
          </w:divBdr>
        </w:div>
        <w:div w:id="124858577">
          <w:marLeft w:val="0"/>
          <w:marRight w:val="0"/>
          <w:marTop w:val="0"/>
          <w:marBottom w:val="0"/>
          <w:divBdr>
            <w:top w:val="none" w:sz="0" w:space="0" w:color="auto"/>
            <w:left w:val="none" w:sz="0" w:space="0" w:color="auto"/>
            <w:bottom w:val="none" w:sz="0" w:space="0" w:color="auto"/>
            <w:right w:val="none" w:sz="0" w:space="0" w:color="auto"/>
          </w:divBdr>
        </w:div>
        <w:div w:id="1693800595">
          <w:marLeft w:val="0"/>
          <w:marRight w:val="0"/>
          <w:marTop w:val="0"/>
          <w:marBottom w:val="0"/>
          <w:divBdr>
            <w:top w:val="none" w:sz="0" w:space="0" w:color="auto"/>
            <w:left w:val="none" w:sz="0" w:space="0" w:color="auto"/>
            <w:bottom w:val="none" w:sz="0" w:space="0" w:color="auto"/>
            <w:right w:val="none" w:sz="0" w:space="0" w:color="auto"/>
          </w:divBdr>
        </w:div>
        <w:div w:id="287126327">
          <w:marLeft w:val="0"/>
          <w:marRight w:val="0"/>
          <w:marTop w:val="0"/>
          <w:marBottom w:val="0"/>
          <w:divBdr>
            <w:top w:val="none" w:sz="0" w:space="0" w:color="auto"/>
            <w:left w:val="none" w:sz="0" w:space="0" w:color="auto"/>
            <w:bottom w:val="none" w:sz="0" w:space="0" w:color="auto"/>
            <w:right w:val="none" w:sz="0" w:space="0" w:color="auto"/>
          </w:divBdr>
        </w:div>
        <w:div w:id="1614046697">
          <w:marLeft w:val="0"/>
          <w:marRight w:val="0"/>
          <w:marTop w:val="0"/>
          <w:marBottom w:val="0"/>
          <w:divBdr>
            <w:top w:val="none" w:sz="0" w:space="0" w:color="auto"/>
            <w:left w:val="none" w:sz="0" w:space="0" w:color="auto"/>
            <w:bottom w:val="none" w:sz="0" w:space="0" w:color="auto"/>
            <w:right w:val="none" w:sz="0" w:space="0" w:color="auto"/>
          </w:divBdr>
        </w:div>
        <w:div w:id="1146581922">
          <w:marLeft w:val="0"/>
          <w:marRight w:val="0"/>
          <w:marTop w:val="0"/>
          <w:marBottom w:val="0"/>
          <w:divBdr>
            <w:top w:val="none" w:sz="0" w:space="0" w:color="auto"/>
            <w:left w:val="none" w:sz="0" w:space="0" w:color="auto"/>
            <w:bottom w:val="none" w:sz="0" w:space="0" w:color="auto"/>
            <w:right w:val="none" w:sz="0" w:space="0" w:color="auto"/>
          </w:divBdr>
        </w:div>
        <w:div w:id="925923149">
          <w:marLeft w:val="0"/>
          <w:marRight w:val="0"/>
          <w:marTop w:val="0"/>
          <w:marBottom w:val="0"/>
          <w:divBdr>
            <w:top w:val="none" w:sz="0" w:space="0" w:color="auto"/>
            <w:left w:val="none" w:sz="0" w:space="0" w:color="auto"/>
            <w:bottom w:val="none" w:sz="0" w:space="0" w:color="auto"/>
            <w:right w:val="none" w:sz="0" w:space="0" w:color="auto"/>
          </w:divBdr>
        </w:div>
      </w:divsChild>
    </w:div>
    <w:div w:id="1090929172">
      <w:bodyDiv w:val="1"/>
      <w:marLeft w:val="0"/>
      <w:marRight w:val="0"/>
      <w:marTop w:val="0"/>
      <w:marBottom w:val="0"/>
      <w:divBdr>
        <w:top w:val="none" w:sz="0" w:space="0" w:color="auto"/>
        <w:left w:val="none" w:sz="0" w:space="0" w:color="auto"/>
        <w:bottom w:val="none" w:sz="0" w:space="0" w:color="auto"/>
        <w:right w:val="none" w:sz="0" w:space="0" w:color="auto"/>
      </w:divBdr>
    </w:div>
    <w:div w:id="1275091498">
      <w:bodyDiv w:val="1"/>
      <w:marLeft w:val="0"/>
      <w:marRight w:val="0"/>
      <w:marTop w:val="0"/>
      <w:marBottom w:val="0"/>
      <w:divBdr>
        <w:top w:val="none" w:sz="0" w:space="0" w:color="auto"/>
        <w:left w:val="none" w:sz="0" w:space="0" w:color="auto"/>
        <w:bottom w:val="none" w:sz="0" w:space="0" w:color="auto"/>
        <w:right w:val="none" w:sz="0" w:space="0" w:color="auto"/>
      </w:divBdr>
    </w:div>
    <w:div w:id="1275332117">
      <w:bodyDiv w:val="1"/>
      <w:marLeft w:val="0"/>
      <w:marRight w:val="0"/>
      <w:marTop w:val="0"/>
      <w:marBottom w:val="0"/>
      <w:divBdr>
        <w:top w:val="none" w:sz="0" w:space="0" w:color="auto"/>
        <w:left w:val="none" w:sz="0" w:space="0" w:color="auto"/>
        <w:bottom w:val="none" w:sz="0" w:space="0" w:color="auto"/>
        <w:right w:val="none" w:sz="0" w:space="0" w:color="auto"/>
      </w:divBdr>
      <w:divsChild>
        <w:div w:id="857812765">
          <w:marLeft w:val="0"/>
          <w:marRight w:val="0"/>
          <w:marTop w:val="0"/>
          <w:marBottom w:val="0"/>
          <w:divBdr>
            <w:top w:val="single" w:sz="2" w:space="0" w:color="E3E3E3"/>
            <w:left w:val="single" w:sz="2" w:space="0" w:color="E3E3E3"/>
            <w:bottom w:val="single" w:sz="2" w:space="0" w:color="E3E3E3"/>
            <w:right w:val="single" w:sz="2" w:space="0" w:color="E3E3E3"/>
          </w:divBdr>
          <w:divsChild>
            <w:div w:id="1577519923">
              <w:marLeft w:val="0"/>
              <w:marRight w:val="0"/>
              <w:marTop w:val="100"/>
              <w:marBottom w:val="100"/>
              <w:divBdr>
                <w:top w:val="single" w:sz="2" w:space="0" w:color="E3E3E3"/>
                <w:left w:val="single" w:sz="2" w:space="0" w:color="E3E3E3"/>
                <w:bottom w:val="single" w:sz="2" w:space="0" w:color="E3E3E3"/>
                <w:right w:val="single" w:sz="2" w:space="0" w:color="E3E3E3"/>
              </w:divBdr>
              <w:divsChild>
                <w:div w:id="1666665033">
                  <w:marLeft w:val="0"/>
                  <w:marRight w:val="0"/>
                  <w:marTop w:val="0"/>
                  <w:marBottom w:val="0"/>
                  <w:divBdr>
                    <w:top w:val="single" w:sz="2" w:space="0" w:color="E3E3E3"/>
                    <w:left w:val="single" w:sz="2" w:space="0" w:color="E3E3E3"/>
                    <w:bottom w:val="single" w:sz="2" w:space="0" w:color="E3E3E3"/>
                    <w:right w:val="single" w:sz="2" w:space="0" w:color="E3E3E3"/>
                  </w:divBdr>
                  <w:divsChild>
                    <w:div w:id="144014414">
                      <w:marLeft w:val="0"/>
                      <w:marRight w:val="0"/>
                      <w:marTop w:val="0"/>
                      <w:marBottom w:val="0"/>
                      <w:divBdr>
                        <w:top w:val="single" w:sz="2" w:space="0" w:color="E3E3E3"/>
                        <w:left w:val="single" w:sz="2" w:space="0" w:color="E3E3E3"/>
                        <w:bottom w:val="single" w:sz="2" w:space="0" w:color="E3E3E3"/>
                        <w:right w:val="single" w:sz="2" w:space="0" w:color="E3E3E3"/>
                      </w:divBdr>
                      <w:divsChild>
                        <w:div w:id="1391999257">
                          <w:marLeft w:val="0"/>
                          <w:marRight w:val="0"/>
                          <w:marTop w:val="0"/>
                          <w:marBottom w:val="0"/>
                          <w:divBdr>
                            <w:top w:val="single" w:sz="2" w:space="0" w:color="E3E3E3"/>
                            <w:left w:val="single" w:sz="2" w:space="0" w:color="E3E3E3"/>
                            <w:bottom w:val="single" w:sz="2" w:space="0" w:color="E3E3E3"/>
                            <w:right w:val="single" w:sz="2" w:space="0" w:color="E3E3E3"/>
                          </w:divBdr>
                          <w:divsChild>
                            <w:div w:id="600383616">
                              <w:marLeft w:val="0"/>
                              <w:marRight w:val="0"/>
                              <w:marTop w:val="0"/>
                              <w:marBottom w:val="0"/>
                              <w:divBdr>
                                <w:top w:val="single" w:sz="2" w:space="0" w:color="E3E3E3"/>
                                <w:left w:val="single" w:sz="2" w:space="0" w:color="E3E3E3"/>
                                <w:bottom w:val="single" w:sz="2" w:space="0" w:color="E3E3E3"/>
                                <w:right w:val="single" w:sz="2" w:space="0" w:color="E3E3E3"/>
                              </w:divBdr>
                              <w:divsChild>
                                <w:div w:id="1178349532">
                                  <w:marLeft w:val="0"/>
                                  <w:marRight w:val="0"/>
                                  <w:marTop w:val="0"/>
                                  <w:marBottom w:val="0"/>
                                  <w:divBdr>
                                    <w:top w:val="single" w:sz="2" w:space="0" w:color="E3E3E3"/>
                                    <w:left w:val="single" w:sz="2" w:space="0" w:color="E3E3E3"/>
                                    <w:bottom w:val="single" w:sz="2" w:space="0" w:color="E3E3E3"/>
                                    <w:right w:val="single" w:sz="2" w:space="0" w:color="E3E3E3"/>
                                  </w:divBdr>
                                  <w:divsChild>
                                    <w:div w:id="10109103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87929802">
      <w:bodyDiv w:val="1"/>
      <w:marLeft w:val="0"/>
      <w:marRight w:val="0"/>
      <w:marTop w:val="0"/>
      <w:marBottom w:val="0"/>
      <w:divBdr>
        <w:top w:val="none" w:sz="0" w:space="0" w:color="auto"/>
        <w:left w:val="none" w:sz="0" w:space="0" w:color="auto"/>
        <w:bottom w:val="none" w:sz="0" w:space="0" w:color="auto"/>
        <w:right w:val="none" w:sz="0" w:space="0" w:color="auto"/>
      </w:divBdr>
    </w:div>
    <w:div w:id="1336609952">
      <w:bodyDiv w:val="1"/>
      <w:marLeft w:val="0"/>
      <w:marRight w:val="0"/>
      <w:marTop w:val="0"/>
      <w:marBottom w:val="0"/>
      <w:divBdr>
        <w:top w:val="none" w:sz="0" w:space="0" w:color="auto"/>
        <w:left w:val="none" w:sz="0" w:space="0" w:color="auto"/>
        <w:bottom w:val="none" w:sz="0" w:space="0" w:color="auto"/>
        <w:right w:val="none" w:sz="0" w:space="0" w:color="auto"/>
      </w:divBdr>
    </w:div>
    <w:div w:id="1367296572">
      <w:bodyDiv w:val="1"/>
      <w:marLeft w:val="0"/>
      <w:marRight w:val="0"/>
      <w:marTop w:val="0"/>
      <w:marBottom w:val="0"/>
      <w:divBdr>
        <w:top w:val="none" w:sz="0" w:space="0" w:color="auto"/>
        <w:left w:val="none" w:sz="0" w:space="0" w:color="auto"/>
        <w:bottom w:val="none" w:sz="0" w:space="0" w:color="auto"/>
        <w:right w:val="none" w:sz="0" w:space="0" w:color="auto"/>
      </w:divBdr>
    </w:div>
    <w:div w:id="1400055767">
      <w:bodyDiv w:val="1"/>
      <w:marLeft w:val="0"/>
      <w:marRight w:val="0"/>
      <w:marTop w:val="0"/>
      <w:marBottom w:val="0"/>
      <w:divBdr>
        <w:top w:val="none" w:sz="0" w:space="0" w:color="auto"/>
        <w:left w:val="none" w:sz="0" w:space="0" w:color="auto"/>
        <w:bottom w:val="none" w:sz="0" w:space="0" w:color="auto"/>
        <w:right w:val="none" w:sz="0" w:space="0" w:color="auto"/>
      </w:divBdr>
    </w:div>
    <w:div w:id="1443459107">
      <w:bodyDiv w:val="1"/>
      <w:marLeft w:val="0"/>
      <w:marRight w:val="0"/>
      <w:marTop w:val="0"/>
      <w:marBottom w:val="0"/>
      <w:divBdr>
        <w:top w:val="none" w:sz="0" w:space="0" w:color="auto"/>
        <w:left w:val="none" w:sz="0" w:space="0" w:color="auto"/>
        <w:bottom w:val="none" w:sz="0" w:space="0" w:color="auto"/>
        <w:right w:val="none" w:sz="0" w:space="0" w:color="auto"/>
      </w:divBdr>
    </w:div>
    <w:div w:id="1459686900">
      <w:bodyDiv w:val="1"/>
      <w:marLeft w:val="0"/>
      <w:marRight w:val="0"/>
      <w:marTop w:val="0"/>
      <w:marBottom w:val="0"/>
      <w:divBdr>
        <w:top w:val="none" w:sz="0" w:space="0" w:color="auto"/>
        <w:left w:val="none" w:sz="0" w:space="0" w:color="auto"/>
        <w:bottom w:val="none" w:sz="0" w:space="0" w:color="auto"/>
        <w:right w:val="none" w:sz="0" w:space="0" w:color="auto"/>
      </w:divBdr>
    </w:div>
    <w:div w:id="1467704605">
      <w:bodyDiv w:val="1"/>
      <w:marLeft w:val="0"/>
      <w:marRight w:val="0"/>
      <w:marTop w:val="0"/>
      <w:marBottom w:val="0"/>
      <w:divBdr>
        <w:top w:val="none" w:sz="0" w:space="0" w:color="auto"/>
        <w:left w:val="none" w:sz="0" w:space="0" w:color="auto"/>
        <w:bottom w:val="none" w:sz="0" w:space="0" w:color="auto"/>
        <w:right w:val="none" w:sz="0" w:space="0" w:color="auto"/>
      </w:divBdr>
    </w:div>
    <w:div w:id="1473715473">
      <w:bodyDiv w:val="1"/>
      <w:marLeft w:val="0"/>
      <w:marRight w:val="0"/>
      <w:marTop w:val="0"/>
      <w:marBottom w:val="0"/>
      <w:divBdr>
        <w:top w:val="none" w:sz="0" w:space="0" w:color="auto"/>
        <w:left w:val="none" w:sz="0" w:space="0" w:color="auto"/>
        <w:bottom w:val="none" w:sz="0" w:space="0" w:color="auto"/>
        <w:right w:val="none" w:sz="0" w:space="0" w:color="auto"/>
      </w:divBdr>
    </w:div>
    <w:div w:id="1497572755">
      <w:bodyDiv w:val="1"/>
      <w:marLeft w:val="0"/>
      <w:marRight w:val="0"/>
      <w:marTop w:val="0"/>
      <w:marBottom w:val="0"/>
      <w:divBdr>
        <w:top w:val="none" w:sz="0" w:space="0" w:color="auto"/>
        <w:left w:val="none" w:sz="0" w:space="0" w:color="auto"/>
        <w:bottom w:val="none" w:sz="0" w:space="0" w:color="auto"/>
        <w:right w:val="none" w:sz="0" w:space="0" w:color="auto"/>
      </w:divBdr>
    </w:div>
    <w:div w:id="1522084463">
      <w:bodyDiv w:val="1"/>
      <w:marLeft w:val="0"/>
      <w:marRight w:val="0"/>
      <w:marTop w:val="0"/>
      <w:marBottom w:val="0"/>
      <w:divBdr>
        <w:top w:val="none" w:sz="0" w:space="0" w:color="auto"/>
        <w:left w:val="none" w:sz="0" w:space="0" w:color="auto"/>
        <w:bottom w:val="none" w:sz="0" w:space="0" w:color="auto"/>
        <w:right w:val="none" w:sz="0" w:space="0" w:color="auto"/>
      </w:divBdr>
    </w:div>
    <w:div w:id="1525555906">
      <w:bodyDiv w:val="1"/>
      <w:marLeft w:val="0"/>
      <w:marRight w:val="0"/>
      <w:marTop w:val="0"/>
      <w:marBottom w:val="0"/>
      <w:divBdr>
        <w:top w:val="none" w:sz="0" w:space="0" w:color="auto"/>
        <w:left w:val="none" w:sz="0" w:space="0" w:color="auto"/>
        <w:bottom w:val="none" w:sz="0" w:space="0" w:color="auto"/>
        <w:right w:val="none" w:sz="0" w:space="0" w:color="auto"/>
      </w:divBdr>
      <w:divsChild>
        <w:div w:id="1064376704">
          <w:marLeft w:val="0"/>
          <w:marRight w:val="0"/>
          <w:marTop w:val="0"/>
          <w:marBottom w:val="0"/>
          <w:divBdr>
            <w:top w:val="single" w:sz="2" w:space="0" w:color="E3E3E3"/>
            <w:left w:val="single" w:sz="2" w:space="0" w:color="E3E3E3"/>
            <w:bottom w:val="single" w:sz="2" w:space="0" w:color="E3E3E3"/>
            <w:right w:val="single" w:sz="2" w:space="0" w:color="E3E3E3"/>
          </w:divBdr>
          <w:divsChild>
            <w:div w:id="1142774648">
              <w:marLeft w:val="0"/>
              <w:marRight w:val="0"/>
              <w:marTop w:val="100"/>
              <w:marBottom w:val="100"/>
              <w:divBdr>
                <w:top w:val="single" w:sz="2" w:space="0" w:color="E3E3E3"/>
                <w:left w:val="single" w:sz="2" w:space="0" w:color="E3E3E3"/>
                <w:bottom w:val="single" w:sz="2" w:space="0" w:color="E3E3E3"/>
                <w:right w:val="single" w:sz="2" w:space="0" w:color="E3E3E3"/>
              </w:divBdr>
              <w:divsChild>
                <w:div w:id="957762750">
                  <w:marLeft w:val="0"/>
                  <w:marRight w:val="0"/>
                  <w:marTop w:val="0"/>
                  <w:marBottom w:val="0"/>
                  <w:divBdr>
                    <w:top w:val="single" w:sz="2" w:space="0" w:color="E3E3E3"/>
                    <w:left w:val="single" w:sz="2" w:space="0" w:color="E3E3E3"/>
                    <w:bottom w:val="single" w:sz="2" w:space="0" w:color="E3E3E3"/>
                    <w:right w:val="single" w:sz="2" w:space="0" w:color="E3E3E3"/>
                  </w:divBdr>
                  <w:divsChild>
                    <w:div w:id="1060398429">
                      <w:marLeft w:val="0"/>
                      <w:marRight w:val="0"/>
                      <w:marTop w:val="0"/>
                      <w:marBottom w:val="0"/>
                      <w:divBdr>
                        <w:top w:val="single" w:sz="2" w:space="0" w:color="E3E3E3"/>
                        <w:left w:val="single" w:sz="2" w:space="0" w:color="E3E3E3"/>
                        <w:bottom w:val="single" w:sz="2" w:space="0" w:color="E3E3E3"/>
                        <w:right w:val="single" w:sz="2" w:space="0" w:color="E3E3E3"/>
                      </w:divBdr>
                      <w:divsChild>
                        <w:div w:id="1155027598">
                          <w:marLeft w:val="0"/>
                          <w:marRight w:val="0"/>
                          <w:marTop w:val="0"/>
                          <w:marBottom w:val="0"/>
                          <w:divBdr>
                            <w:top w:val="single" w:sz="2" w:space="0" w:color="E3E3E3"/>
                            <w:left w:val="single" w:sz="2" w:space="0" w:color="E3E3E3"/>
                            <w:bottom w:val="single" w:sz="2" w:space="0" w:color="E3E3E3"/>
                            <w:right w:val="single" w:sz="2" w:space="0" w:color="E3E3E3"/>
                          </w:divBdr>
                          <w:divsChild>
                            <w:div w:id="1089353580">
                              <w:marLeft w:val="0"/>
                              <w:marRight w:val="0"/>
                              <w:marTop w:val="0"/>
                              <w:marBottom w:val="0"/>
                              <w:divBdr>
                                <w:top w:val="single" w:sz="2" w:space="0" w:color="E3E3E3"/>
                                <w:left w:val="single" w:sz="2" w:space="0" w:color="E3E3E3"/>
                                <w:bottom w:val="single" w:sz="2" w:space="0" w:color="E3E3E3"/>
                                <w:right w:val="single" w:sz="2" w:space="0" w:color="E3E3E3"/>
                              </w:divBdr>
                              <w:divsChild>
                                <w:div w:id="617563366">
                                  <w:marLeft w:val="0"/>
                                  <w:marRight w:val="0"/>
                                  <w:marTop w:val="0"/>
                                  <w:marBottom w:val="0"/>
                                  <w:divBdr>
                                    <w:top w:val="single" w:sz="2" w:space="0" w:color="E3E3E3"/>
                                    <w:left w:val="single" w:sz="2" w:space="0" w:color="E3E3E3"/>
                                    <w:bottom w:val="single" w:sz="2" w:space="0" w:color="E3E3E3"/>
                                    <w:right w:val="single" w:sz="2" w:space="0" w:color="E3E3E3"/>
                                  </w:divBdr>
                                  <w:divsChild>
                                    <w:div w:id="3695785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29218794">
      <w:bodyDiv w:val="1"/>
      <w:marLeft w:val="0"/>
      <w:marRight w:val="0"/>
      <w:marTop w:val="0"/>
      <w:marBottom w:val="0"/>
      <w:divBdr>
        <w:top w:val="none" w:sz="0" w:space="0" w:color="auto"/>
        <w:left w:val="none" w:sz="0" w:space="0" w:color="auto"/>
        <w:bottom w:val="none" w:sz="0" w:space="0" w:color="auto"/>
        <w:right w:val="none" w:sz="0" w:space="0" w:color="auto"/>
      </w:divBdr>
    </w:div>
    <w:div w:id="1553233630">
      <w:bodyDiv w:val="1"/>
      <w:marLeft w:val="0"/>
      <w:marRight w:val="0"/>
      <w:marTop w:val="0"/>
      <w:marBottom w:val="0"/>
      <w:divBdr>
        <w:top w:val="none" w:sz="0" w:space="0" w:color="auto"/>
        <w:left w:val="none" w:sz="0" w:space="0" w:color="auto"/>
        <w:bottom w:val="none" w:sz="0" w:space="0" w:color="auto"/>
        <w:right w:val="none" w:sz="0" w:space="0" w:color="auto"/>
      </w:divBdr>
    </w:div>
    <w:div w:id="1569654858">
      <w:bodyDiv w:val="1"/>
      <w:marLeft w:val="0"/>
      <w:marRight w:val="0"/>
      <w:marTop w:val="0"/>
      <w:marBottom w:val="0"/>
      <w:divBdr>
        <w:top w:val="none" w:sz="0" w:space="0" w:color="auto"/>
        <w:left w:val="none" w:sz="0" w:space="0" w:color="auto"/>
        <w:bottom w:val="none" w:sz="0" w:space="0" w:color="auto"/>
        <w:right w:val="none" w:sz="0" w:space="0" w:color="auto"/>
      </w:divBdr>
    </w:div>
    <w:div w:id="1578242097">
      <w:bodyDiv w:val="1"/>
      <w:marLeft w:val="0"/>
      <w:marRight w:val="0"/>
      <w:marTop w:val="0"/>
      <w:marBottom w:val="0"/>
      <w:divBdr>
        <w:top w:val="none" w:sz="0" w:space="0" w:color="auto"/>
        <w:left w:val="none" w:sz="0" w:space="0" w:color="auto"/>
        <w:bottom w:val="none" w:sz="0" w:space="0" w:color="auto"/>
        <w:right w:val="none" w:sz="0" w:space="0" w:color="auto"/>
      </w:divBdr>
    </w:div>
    <w:div w:id="1657805692">
      <w:bodyDiv w:val="1"/>
      <w:marLeft w:val="0"/>
      <w:marRight w:val="0"/>
      <w:marTop w:val="0"/>
      <w:marBottom w:val="0"/>
      <w:divBdr>
        <w:top w:val="none" w:sz="0" w:space="0" w:color="auto"/>
        <w:left w:val="none" w:sz="0" w:space="0" w:color="auto"/>
        <w:bottom w:val="none" w:sz="0" w:space="0" w:color="auto"/>
        <w:right w:val="none" w:sz="0" w:space="0" w:color="auto"/>
      </w:divBdr>
    </w:div>
    <w:div w:id="1660420400">
      <w:bodyDiv w:val="1"/>
      <w:marLeft w:val="0"/>
      <w:marRight w:val="0"/>
      <w:marTop w:val="0"/>
      <w:marBottom w:val="0"/>
      <w:divBdr>
        <w:top w:val="none" w:sz="0" w:space="0" w:color="auto"/>
        <w:left w:val="none" w:sz="0" w:space="0" w:color="auto"/>
        <w:bottom w:val="none" w:sz="0" w:space="0" w:color="auto"/>
        <w:right w:val="none" w:sz="0" w:space="0" w:color="auto"/>
      </w:divBdr>
    </w:div>
    <w:div w:id="1763447333">
      <w:bodyDiv w:val="1"/>
      <w:marLeft w:val="0"/>
      <w:marRight w:val="0"/>
      <w:marTop w:val="0"/>
      <w:marBottom w:val="0"/>
      <w:divBdr>
        <w:top w:val="none" w:sz="0" w:space="0" w:color="auto"/>
        <w:left w:val="none" w:sz="0" w:space="0" w:color="auto"/>
        <w:bottom w:val="none" w:sz="0" w:space="0" w:color="auto"/>
        <w:right w:val="none" w:sz="0" w:space="0" w:color="auto"/>
      </w:divBdr>
    </w:div>
    <w:div w:id="1865635403">
      <w:bodyDiv w:val="1"/>
      <w:marLeft w:val="0"/>
      <w:marRight w:val="0"/>
      <w:marTop w:val="0"/>
      <w:marBottom w:val="0"/>
      <w:divBdr>
        <w:top w:val="none" w:sz="0" w:space="0" w:color="auto"/>
        <w:left w:val="none" w:sz="0" w:space="0" w:color="auto"/>
        <w:bottom w:val="none" w:sz="0" w:space="0" w:color="auto"/>
        <w:right w:val="none" w:sz="0" w:space="0" w:color="auto"/>
      </w:divBdr>
    </w:div>
    <w:div w:id="1876917871">
      <w:bodyDiv w:val="1"/>
      <w:marLeft w:val="0"/>
      <w:marRight w:val="0"/>
      <w:marTop w:val="0"/>
      <w:marBottom w:val="0"/>
      <w:divBdr>
        <w:top w:val="none" w:sz="0" w:space="0" w:color="auto"/>
        <w:left w:val="none" w:sz="0" w:space="0" w:color="auto"/>
        <w:bottom w:val="none" w:sz="0" w:space="0" w:color="auto"/>
        <w:right w:val="none" w:sz="0" w:space="0" w:color="auto"/>
      </w:divBdr>
    </w:div>
    <w:div w:id="1928147310">
      <w:bodyDiv w:val="1"/>
      <w:marLeft w:val="0"/>
      <w:marRight w:val="0"/>
      <w:marTop w:val="0"/>
      <w:marBottom w:val="0"/>
      <w:divBdr>
        <w:top w:val="none" w:sz="0" w:space="0" w:color="auto"/>
        <w:left w:val="none" w:sz="0" w:space="0" w:color="auto"/>
        <w:bottom w:val="none" w:sz="0" w:space="0" w:color="auto"/>
        <w:right w:val="none" w:sz="0" w:space="0" w:color="auto"/>
      </w:divBdr>
    </w:div>
    <w:div w:id="1952976333">
      <w:bodyDiv w:val="1"/>
      <w:marLeft w:val="0"/>
      <w:marRight w:val="0"/>
      <w:marTop w:val="0"/>
      <w:marBottom w:val="0"/>
      <w:divBdr>
        <w:top w:val="none" w:sz="0" w:space="0" w:color="auto"/>
        <w:left w:val="none" w:sz="0" w:space="0" w:color="auto"/>
        <w:bottom w:val="none" w:sz="0" w:space="0" w:color="auto"/>
        <w:right w:val="none" w:sz="0" w:space="0" w:color="auto"/>
      </w:divBdr>
    </w:div>
    <w:div w:id="1988777343">
      <w:bodyDiv w:val="1"/>
      <w:marLeft w:val="0"/>
      <w:marRight w:val="0"/>
      <w:marTop w:val="0"/>
      <w:marBottom w:val="0"/>
      <w:divBdr>
        <w:top w:val="none" w:sz="0" w:space="0" w:color="auto"/>
        <w:left w:val="none" w:sz="0" w:space="0" w:color="auto"/>
        <w:bottom w:val="none" w:sz="0" w:space="0" w:color="auto"/>
        <w:right w:val="none" w:sz="0" w:space="0" w:color="auto"/>
      </w:divBdr>
      <w:divsChild>
        <w:div w:id="557980760">
          <w:marLeft w:val="0"/>
          <w:marRight w:val="0"/>
          <w:marTop w:val="0"/>
          <w:marBottom w:val="0"/>
          <w:divBdr>
            <w:top w:val="single" w:sz="2" w:space="0" w:color="E3E3E3"/>
            <w:left w:val="single" w:sz="2" w:space="0" w:color="E3E3E3"/>
            <w:bottom w:val="single" w:sz="2" w:space="0" w:color="E3E3E3"/>
            <w:right w:val="single" w:sz="2" w:space="0" w:color="E3E3E3"/>
          </w:divBdr>
          <w:divsChild>
            <w:div w:id="440882209">
              <w:marLeft w:val="0"/>
              <w:marRight w:val="0"/>
              <w:marTop w:val="0"/>
              <w:marBottom w:val="0"/>
              <w:divBdr>
                <w:top w:val="single" w:sz="2" w:space="0" w:color="E3E3E3"/>
                <w:left w:val="single" w:sz="2" w:space="0" w:color="E3E3E3"/>
                <w:bottom w:val="single" w:sz="2" w:space="0" w:color="E3E3E3"/>
                <w:right w:val="single" w:sz="2" w:space="0" w:color="E3E3E3"/>
              </w:divBdr>
              <w:divsChild>
                <w:div w:id="925385003">
                  <w:marLeft w:val="0"/>
                  <w:marRight w:val="0"/>
                  <w:marTop w:val="0"/>
                  <w:marBottom w:val="0"/>
                  <w:divBdr>
                    <w:top w:val="single" w:sz="2" w:space="0" w:color="E3E3E3"/>
                    <w:left w:val="single" w:sz="2" w:space="0" w:color="E3E3E3"/>
                    <w:bottom w:val="single" w:sz="2" w:space="0" w:color="E3E3E3"/>
                    <w:right w:val="single" w:sz="2" w:space="0" w:color="E3E3E3"/>
                  </w:divBdr>
                  <w:divsChild>
                    <w:div w:id="1812749376">
                      <w:marLeft w:val="0"/>
                      <w:marRight w:val="0"/>
                      <w:marTop w:val="0"/>
                      <w:marBottom w:val="0"/>
                      <w:divBdr>
                        <w:top w:val="single" w:sz="2" w:space="0" w:color="E3E3E3"/>
                        <w:left w:val="single" w:sz="2" w:space="0" w:color="E3E3E3"/>
                        <w:bottom w:val="single" w:sz="2" w:space="0" w:color="E3E3E3"/>
                        <w:right w:val="single" w:sz="2" w:space="0" w:color="E3E3E3"/>
                      </w:divBdr>
                      <w:divsChild>
                        <w:div w:id="1880512297">
                          <w:marLeft w:val="0"/>
                          <w:marRight w:val="0"/>
                          <w:marTop w:val="0"/>
                          <w:marBottom w:val="0"/>
                          <w:divBdr>
                            <w:top w:val="single" w:sz="2" w:space="0" w:color="E3E3E3"/>
                            <w:left w:val="single" w:sz="2" w:space="0" w:color="E3E3E3"/>
                            <w:bottom w:val="single" w:sz="2" w:space="0" w:color="E3E3E3"/>
                            <w:right w:val="single" w:sz="2" w:space="0" w:color="E3E3E3"/>
                          </w:divBdr>
                          <w:divsChild>
                            <w:div w:id="2090148059">
                              <w:marLeft w:val="0"/>
                              <w:marRight w:val="0"/>
                              <w:marTop w:val="0"/>
                              <w:marBottom w:val="0"/>
                              <w:divBdr>
                                <w:top w:val="single" w:sz="2" w:space="0" w:color="E3E3E3"/>
                                <w:left w:val="single" w:sz="2" w:space="0" w:color="E3E3E3"/>
                                <w:bottom w:val="single" w:sz="2" w:space="0" w:color="E3E3E3"/>
                                <w:right w:val="single" w:sz="2" w:space="0" w:color="E3E3E3"/>
                              </w:divBdr>
                              <w:divsChild>
                                <w:div w:id="926114653">
                                  <w:marLeft w:val="0"/>
                                  <w:marRight w:val="0"/>
                                  <w:marTop w:val="100"/>
                                  <w:marBottom w:val="100"/>
                                  <w:divBdr>
                                    <w:top w:val="single" w:sz="2" w:space="0" w:color="E3E3E3"/>
                                    <w:left w:val="single" w:sz="2" w:space="0" w:color="E3E3E3"/>
                                    <w:bottom w:val="single" w:sz="2" w:space="0" w:color="E3E3E3"/>
                                    <w:right w:val="single" w:sz="2" w:space="0" w:color="E3E3E3"/>
                                  </w:divBdr>
                                  <w:divsChild>
                                    <w:div w:id="96416122">
                                      <w:marLeft w:val="0"/>
                                      <w:marRight w:val="0"/>
                                      <w:marTop w:val="0"/>
                                      <w:marBottom w:val="0"/>
                                      <w:divBdr>
                                        <w:top w:val="single" w:sz="2" w:space="0" w:color="E3E3E3"/>
                                        <w:left w:val="single" w:sz="2" w:space="0" w:color="E3E3E3"/>
                                        <w:bottom w:val="single" w:sz="2" w:space="0" w:color="E3E3E3"/>
                                        <w:right w:val="single" w:sz="2" w:space="0" w:color="E3E3E3"/>
                                      </w:divBdr>
                                      <w:divsChild>
                                        <w:div w:id="1470708513">
                                          <w:marLeft w:val="0"/>
                                          <w:marRight w:val="0"/>
                                          <w:marTop w:val="0"/>
                                          <w:marBottom w:val="0"/>
                                          <w:divBdr>
                                            <w:top w:val="single" w:sz="2" w:space="0" w:color="E3E3E3"/>
                                            <w:left w:val="single" w:sz="2" w:space="0" w:color="E3E3E3"/>
                                            <w:bottom w:val="single" w:sz="2" w:space="0" w:color="E3E3E3"/>
                                            <w:right w:val="single" w:sz="2" w:space="0" w:color="E3E3E3"/>
                                          </w:divBdr>
                                          <w:divsChild>
                                            <w:div w:id="430323304">
                                              <w:marLeft w:val="0"/>
                                              <w:marRight w:val="0"/>
                                              <w:marTop w:val="0"/>
                                              <w:marBottom w:val="0"/>
                                              <w:divBdr>
                                                <w:top w:val="single" w:sz="2" w:space="0" w:color="E3E3E3"/>
                                                <w:left w:val="single" w:sz="2" w:space="0" w:color="E3E3E3"/>
                                                <w:bottom w:val="single" w:sz="2" w:space="0" w:color="E3E3E3"/>
                                                <w:right w:val="single" w:sz="2" w:space="0" w:color="E3E3E3"/>
                                              </w:divBdr>
                                              <w:divsChild>
                                                <w:div w:id="1870753660">
                                                  <w:marLeft w:val="0"/>
                                                  <w:marRight w:val="0"/>
                                                  <w:marTop w:val="0"/>
                                                  <w:marBottom w:val="0"/>
                                                  <w:divBdr>
                                                    <w:top w:val="single" w:sz="2" w:space="0" w:color="E3E3E3"/>
                                                    <w:left w:val="single" w:sz="2" w:space="0" w:color="E3E3E3"/>
                                                    <w:bottom w:val="single" w:sz="2" w:space="0" w:color="E3E3E3"/>
                                                    <w:right w:val="single" w:sz="2" w:space="0" w:color="E3E3E3"/>
                                                  </w:divBdr>
                                                  <w:divsChild>
                                                    <w:div w:id="1182473237">
                                                      <w:marLeft w:val="0"/>
                                                      <w:marRight w:val="0"/>
                                                      <w:marTop w:val="0"/>
                                                      <w:marBottom w:val="0"/>
                                                      <w:divBdr>
                                                        <w:top w:val="single" w:sz="2" w:space="0" w:color="E3E3E3"/>
                                                        <w:left w:val="single" w:sz="2" w:space="0" w:color="E3E3E3"/>
                                                        <w:bottom w:val="single" w:sz="2" w:space="0" w:color="E3E3E3"/>
                                                        <w:right w:val="single" w:sz="2" w:space="0" w:color="E3E3E3"/>
                                                      </w:divBdr>
                                                      <w:divsChild>
                                                        <w:div w:id="6290911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78282756">
          <w:marLeft w:val="0"/>
          <w:marRight w:val="0"/>
          <w:marTop w:val="0"/>
          <w:marBottom w:val="0"/>
          <w:divBdr>
            <w:top w:val="none" w:sz="0" w:space="0" w:color="auto"/>
            <w:left w:val="none" w:sz="0" w:space="0" w:color="auto"/>
            <w:bottom w:val="none" w:sz="0" w:space="0" w:color="auto"/>
            <w:right w:val="none" w:sz="0" w:space="0" w:color="auto"/>
          </w:divBdr>
          <w:divsChild>
            <w:div w:id="522285661">
              <w:marLeft w:val="0"/>
              <w:marRight w:val="0"/>
              <w:marTop w:val="100"/>
              <w:marBottom w:val="100"/>
              <w:divBdr>
                <w:top w:val="single" w:sz="2" w:space="0" w:color="E3E3E3"/>
                <w:left w:val="single" w:sz="2" w:space="0" w:color="E3E3E3"/>
                <w:bottom w:val="single" w:sz="2" w:space="0" w:color="E3E3E3"/>
                <w:right w:val="single" w:sz="2" w:space="0" w:color="E3E3E3"/>
              </w:divBdr>
              <w:divsChild>
                <w:div w:id="18615780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22778137">
      <w:bodyDiv w:val="1"/>
      <w:marLeft w:val="0"/>
      <w:marRight w:val="0"/>
      <w:marTop w:val="0"/>
      <w:marBottom w:val="0"/>
      <w:divBdr>
        <w:top w:val="none" w:sz="0" w:space="0" w:color="auto"/>
        <w:left w:val="none" w:sz="0" w:space="0" w:color="auto"/>
        <w:bottom w:val="none" w:sz="0" w:space="0" w:color="auto"/>
        <w:right w:val="none" w:sz="0" w:space="0" w:color="auto"/>
      </w:divBdr>
    </w:div>
    <w:div w:id="2032216507">
      <w:bodyDiv w:val="1"/>
      <w:marLeft w:val="0"/>
      <w:marRight w:val="0"/>
      <w:marTop w:val="0"/>
      <w:marBottom w:val="0"/>
      <w:divBdr>
        <w:top w:val="none" w:sz="0" w:space="0" w:color="auto"/>
        <w:left w:val="none" w:sz="0" w:space="0" w:color="auto"/>
        <w:bottom w:val="none" w:sz="0" w:space="0" w:color="auto"/>
        <w:right w:val="none" w:sz="0" w:space="0" w:color="auto"/>
      </w:divBdr>
    </w:div>
    <w:div w:id="2051492075">
      <w:bodyDiv w:val="1"/>
      <w:marLeft w:val="0"/>
      <w:marRight w:val="0"/>
      <w:marTop w:val="0"/>
      <w:marBottom w:val="0"/>
      <w:divBdr>
        <w:top w:val="none" w:sz="0" w:space="0" w:color="auto"/>
        <w:left w:val="none" w:sz="0" w:space="0" w:color="auto"/>
        <w:bottom w:val="none" w:sz="0" w:space="0" w:color="auto"/>
        <w:right w:val="none" w:sz="0" w:space="0" w:color="auto"/>
      </w:divBdr>
    </w:div>
    <w:div w:id="2076967807">
      <w:bodyDiv w:val="1"/>
      <w:marLeft w:val="0"/>
      <w:marRight w:val="0"/>
      <w:marTop w:val="0"/>
      <w:marBottom w:val="0"/>
      <w:divBdr>
        <w:top w:val="none" w:sz="0" w:space="0" w:color="auto"/>
        <w:left w:val="none" w:sz="0" w:space="0" w:color="auto"/>
        <w:bottom w:val="none" w:sz="0" w:space="0" w:color="auto"/>
        <w:right w:val="none" w:sz="0" w:space="0" w:color="auto"/>
      </w:divBdr>
    </w:div>
    <w:div w:id="2083719041">
      <w:bodyDiv w:val="1"/>
      <w:marLeft w:val="0"/>
      <w:marRight w:val="0"/>
      <w:marTop w:val="0"/>
      <w:marBottom w:val="0"/>
      <w:divBdr>
        <w:top w:val="none" w:sz="0" w:space="0" w:color="auto"/>
        <w:left w:val="none" w:sz="0" w:space="0" w:color="auto"/>
        <w:bottom w:val="none" w:sz="0" w:space="0" w:color="auto"/>
        <w:right w:val="none" w:sz="0" w:space="0" w:color="auto"/>
      </w:divBdr>
    </w:div>
    <w:div w:id="2089423125">
      <w:bodyDiv w:val="1"/>
      <w:marLeft w:val="0"/>
      <w:marRight w:val="0"/>
      <w:marTop w:val="0"/>
      <w:marBottom w:val="0"/>
      <w:divBdr>
        <w:top w:val="none" w:sz="0" w:space="0" w:color="auto"/>
        <w:left w:val="none" w:sz="0" w:space="0" w:color="auto"/>
        <w:bottom w:val="none" w:sz="0" w:space="0" w:color="auto"/>
        <w:right w:val="none" w:sz="0" w:space="0" w:color="auto"/>
      </w:divBdr>
    </w:div>
    <w:div w:id="2100641190">
      <w:bodyDiv w:val="1"/>
      <w:marLeft w:val="0"/>
      <w:marRight w:val="0"/>
      <w:marTop w:val="0"/>
      <w:marBottom w:val="0"/>
      <w:divBdr>
        <w:top w:val="none" w:sz="0" w:space="0" w:color="auto"/>
        <w:left w:val="none" w:sz="0" w:space="0" w:color="auto"/>
        <w:bottom w:val="none" w:sz="0" w:space="0" w:color="auto"/>
        <w:right w:val="none" w:sz="0" w:space="0" w:color="auto"/>
      </w:divBdr>
    </w:div>
    <w:div w:id="2101369035">
      <w:bodyDiv w:val="1"/>
      <w:marLeft w:val="0"/>
      <w:marRight w:val="0"/>
      <w:marTop w:val="0"/>
      <w:marBottom w:val="0"/>
      <w:divBdr>
        <w:top w:val="none" w:sz="0" w:space="0" w:color="auto"/>
        <w:left w:val="none" w:sz="0" w:space="0" w:color="auto"/>
        <w:bottom w:val="none" w:sz="0" w:space="0" w:color="auto"/>
        <w:right w:val="none" w:sz="0" w:space="0" w:color="auto"/>
      </w:divBdr>
    </w:div>
    <w:div w:id="212364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DFD3F-A267-4A47-B381-7329C0F7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5676</TotalTime>
  <Pages>61</Pages>
  <Words>10888</Words>
  <Characters>62068</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Alexandra</cp:lastModifiedBy>
  <cp:revision>34</cp:revision>
  <dcterms:created xsi:type="dcterms:W3CDTF">2024-05-06T10:10:00Z</dcterms:created>
  <dcterms:modified xsi:type="dcterms:W3CDTF">2024-06-04T11:28:00Z</dcterms:modified>
</cp:coreProperties>
</file>