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3AC1" w14:textId="77777777" w:rsidR="00C8122C" w:rsidRDefault="00C8122C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64643824" w14:textId="77777777" w:rsidR="00A44C4C" w:rsidRDefault="00A44C4C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50F8BF9A" w14:textId="77777777" w:rsidR="00C8122C" w:rsidRDefault="00F675CC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14:paraId="71DB4757" w14:textId="5867DE44" w:rsidR="00C8122C" w:rsidRDefault="00C254E9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 w:rsidRPr="00C254E9">
        <w:rPr>
          <w:rFonts w:ascii="Times New Roman" w:hAnsi="Times New Roman" w:cs="Times New Roman"/>
          <w:b/>
          <w:bCs/>
          <w:caps/>
          <w:sz w:val="32"/>
          <w:szCs w:val="20"/>
        </w:rPr>
        <w:t>Gastronomy World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122C" w14:paraId="48AE5DFA" w14:textId="77777777">
        <w:tc>
          <w:tcPr>
            <w:tcW w:w="4955" w:type="dxa"/>
          </w:tcPr>
          <w:p w14:paraId="044CD0FE" w14:textId="36A701E5" w:rsidR="00C8122C" w:rsidRPr="00C254E9" w:rsidRDefault="00C254E9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C254E9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US"/>
              </w:rPr>
              <w:t>https://pt.2035.university/project/vr-gastronomy-world?_ga=2.191721769.263827698.1697637609-1693645601.1684576010</w:t>
            </w:r>
          </w:p>
        </w:tc>
        <w:tc>
          <w:tcPr>
            <w:tcW w:w="4956" w:type="dxa"/>
          </w:tcPr>
          <w:p w14:paraId="11FA4178" w14:textId="0F722607" w:rsidR="00C8122C" w:rsidRDefault="00C254E9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18.10.2023</w:t>
            </w:r>
          </w:p>
        </w:tc>
      </w:tr>
    </w:tbl>
    <w:p w14:paraId="6458214D" w14:textId="77777777" w:rsidR="00C8122C" w:rsidRDefault="00C8122C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8122C" w14:paraId="02A4B896" w14:textId="77777777">
        <w:tc>
          <w:tcPr>
            <w:tcW w:w="4955" w:type="dxa"/>
          </w:tcPr>
          <w:p w14:paraId="24026CE1" w14:textId="77777777" w:rsidR="00C8122C" w:rsidRDefault="00F675CC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14:paraId="0C17A86B" w14:textId="4E00E92E" w:rsidR="00C8122C" w:rsidRDefault="004C42D3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ФГБОУ ВО «</w:t>
            </w:r>
            <w:r w:rsidR="00511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Российский Экономический Университет имени Г. В. Плеханова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4C42D3" w14:paraId="18588080" w14:textId="77777777" w:rsidTr="00B80EA2">
        <w:tc>
          <w:tcPr>
            <w:tcW w:w="4955" w:type="dxa"/>
          </w:tcPr>
          <w:p w14:paraId="044A1050" w14:textId="77777777" w:rsidR="004C42D3" w:rsidRDefault="004C42D3" w:rsidP="004C42D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07AEC" w14:textId="09D6E2AD" w:rsidR="004C42D3" w:rsidRDefault="004C42D3" w:rsidP="004C42D3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722">
              <w:rPr>
                <w:rFonts w:ascii="Times New Roman" w:hAnsi="Times New Roman" w:cs="Times New Roman"/>
              </w:rPr>
              <w:t xml:space="preserve"> ИНН 7705043493/КПП 770501001</w:t>
            </w:r>
          </w:p>
        </w:tc>
      </w:tr>
      <w:tr w:rsidR="004C42D3" w14:paraId="71D91E25" w14:textId="77777777" w:rsidTr="00B80EA2">
        <w:tc>
          <w:tcPr>
            <w:tcW w:w="4955" w:type="dxa"/>
          </w:tcPr>
          <w:p w14:paraId="164671C0" w14:textId="77777777" w:rsidR="004C42D3" w:rsidRDefault="004C42D3" w:rsidP="004C42D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9A45" w14:textId="31028D5C" w:rsidR="004C42D3" w:rsidRDefault="004C42D3" w:rsidP="004C42D3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722">
              <w:rPr>
                <w:rFonts w:ascii="Times New Roman" w:hAnsi="Times New Roman" w:cs="Times New Roman"/>
              </w:rPr>
              <w:t xml:space="preserve"> г. Москва </w:t>
            </w:r>
          </w:p>
        </w:tc>
      </w:tr>
      <w:tr w:rsidR="004C42D3" w14:paraId="467E9510" w14:textId="77777777" w:rsidTr="00B80EA2">
        <w:tc>
          <w:tcPr>
            <w:tcW w:w="4955" w:type="dxa"/>
          </w:tcPr>
          <w:p w14:paraId="3166682B" w14:textId="77777777" w:rsidR="004C42D3" w:rsidRDefault="004C42D3" w:rsidP="004C42D3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F916" w14:textId="49F5CD93" w:rsidR="004C42D3" w:rsidRDefault="004C42D3" w:rsidP="004C42D3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722">
              <w:rPr>
                <w:rFonts w:ascii="Times New Roman" w:hAnsi="Times New Roman" w:cs="Times New Roman"/>
              </w:rPr>
              <w:t xml:space="preserve"> Хайв-Фудтех</w:t>
            </w:r>
          </w:p>
        </w:tc>
      </w:tr>
      <w:tr w:rsidR="004C42D3" w14:paraId="3B378A26" w14:textId="77777777">
        <w:tc>
          <w:tcPr>
            <w:tcW w:w="4955" w:type="dxa"/>
          </w:tcPr>
          <w:p w14:paraId="01295903" w14:textId="77777777" w:rsidR="004C42D3" w:rsidRDefault="004C42D3" w:rsidP="004C42D3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14:paraId="2A488588" w14:textId="77777777" w:rsidR="004C42D3" w:rsidRDefault="004C42D3" w:rsidP="004C42D3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CBBADAE" w14:textId="77777777" w:rsidR="00C8122C" w:rsidRDefault="00C8122C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C8122C" w14:paraId="1934B8FE" w14:textId="77777777">
        <w:tc>
          <w:tcPr>
            <w:tcW w:w="568" w:type="dxa"/>
          </w:tcPr>
          <w:p w14:paraId="2702D483" w14:textId="77777777" w:rsidR="00C8122C" w:rsidRDefault="00C8122C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329F7970" w14:textId="77777777" w:rsidR="00C8122C" w:rsidRDefault="00F675CC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2B027AFB" w14:textId="77777777" w:rsidR="00C8122C" w:rsidRDefault="00C8122C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8122C" w14:paraId="1972A096" w14:textId="77777777">
        <w:tc>
          <w:tcPr>
            <w:tcW w:w="568" w:type="dxa"/>
          </w:tcPr>
          <w:p w14:paraId="16A99888" w14:textId="77777777" w:rsidR="00C8122C" w:rsidRDefault="00F675C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034D4BFD" w14:textId="77777777" w:rsidR="00C8122C" w:rsidRDefault="00F675C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</w:tcPr>
          <w:p w14:paraId="1A99CDA3" w14:textId="0D121F64" w:rsidR="00C8122C" w:rsidRDefault="00511285" w:rsidP="00CE257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bookmarkStart w:id="0" w:name="_Hlk148541518"/>
            <w:r>
              <w:rPr>
                <w:sz w:val="20"/>
                <w:szCs w:val="20"/>
              </w:rPr>
              <w:t>Gastronomy World</w:t>
            </w:r>
            <w:bookmarkEnd w:id="0"/>
          </w:p>
        </w:tc>
      </w:tr>
      <w:tr w:rsidR="00CE257D" w14:paraId="654DE8BD" w14:textId="77777777">
        <w:tc>
          <w:tcPr>
            <w:tcW w:w="568" w:type="dxa"/>
          </w:tcPr>
          <w:p w14:paraId="5D876113" w14:textId="77777777" w:rsidR="00CE257D" w:rsidRDefault="00CE257D" w:rsidP="00CE25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0B276527" w14:textId="792A5834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</w:tc>
        <w:tc>
          <w:tcPr>
            <w:tcW w:w="5381" w:type="dxa"/>
          </w:tcPr>
          <w:p w14:paraId="01604544" w14:textId="04DFACE1" w:rsidR="00CE257D" w:rsidRPr="00511285" w:rsidRDefault="00BB2B35" w:rsidP="00CE257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 секторного ресторана с визуальной дополненной реальностью разных стран и их национальной кухней </w:t>
            </w:r>
          </w:p>
        </w:tc>
      </w:tr>
      <w:tr w:rsidR="00CE257D" w14:paraId="5B289D45" w14:textId="77777777">
        <w:tc>
          <w:tcPr>
            <w:tcW w:w="568" w:type="dxa"/>
          </w:tcPr>
          <w:p w14:paraId="78E68CD9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3FB6659B" w14:textId="33DDB129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381" w:type="dxa"/>
          </w:tcPr>
          <w:p w14:paraId="5364C00D" w14:textId="04A05A71" w:rsidR="00CE257D" w:rsidRDefault="00CE257D" w:rsidP="00CE257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C53EEB">
              <w:rPr>
                <w:sz w:val="20"/>
                <w:szCs w:val="20"/>
                <w:lang w:val="ru-RU"/>
              </w:rPr>
              <w:t>Технологии доступа к широкополосным мультимедийным услугам</w:t>
            </w:r>
          </w:p>
        </w:tc>
      </w:tr>
      <w:tr w:rsidR="00CE257D" w14:paraId="7D189B8B" w14:textId="77777777">
        <w:tc>
          <w:tcPr>
            <w:tcW w:w="568" w:type="dxa"/>
          </w:tcPr>
          <w:p w14:paraId="40264525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1737778F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45F257A1" w14:textId="20295C84" w:rsidR="00CE257D" w:rsidRDefault="00481511" w:rsidP="00CE257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481511">
              <w:rPr>
                <w:sz w:val="20"/>
                <w:szCs w:val="20"/>
                <w:lang w:val="ru-RU"/>
              </w:rPr>
              <w:t>FoodNet</w:t>
            </w:r>
          </w:p>
        </w:tc>
      </w:tr>
      <w:tr w:rsidR="00CE257D" w14:paraId="6E6741CB" w14:textId="77777777">
        <w:tc>
          <w:tcPr>
            <w:tcW w:w="568" w:type="dxa"/>
          </w:tcPr>
          <w:p w14:paraId="34141E74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02E124D5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124EA6F2" w14:textId="6E37C14E" w:rsidR="00CE257D" w:rsidRDefault="00481511" w:rsidP="00CE257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481511">
              <w:rPr>
                <w:sz w:val="20"/>
                <w:szCs w:val="20"/>
                <w:lang w:val="ru-RU"/>
              </w:rPr>
              <w:t>большие данные, блокчейн, искусственный интеллект, робототехника, виртуальная и дополненная реальность, новые производственные технологии</w:t>
            </w:r>
          </w:p>
        </w:tc>
      </w:tr>
      <w:tr w:rsidR="00CE257D" w14:paraId="32B167C5" w14:textId="77777777">
        <w:tc>
          <w:tcPr>
            <w:tcW w:w="568" w:type="dxa"/>
          </w:tcPr>
          <w:p w14:paraId="0A53FC37" w14:textId="77777777" w:rsidR="00CE257D" w:rsidRDefault="00CE257D" w:rsidP="00CE257D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52FF7A02" w14:textId="77777777" w:rsidR="00CE257D" w:rsidRDefault="00CE257D" w:rsidP="00CE257D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2DF88920" w14:textId="77777777" w:rsidR="00CE257D" w:rsidRDefault="00CE257D" w:rsidP="00CE257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CE257D" w14:paraId="00C4B06B" w14:textId="77777777">
        <w:tc>
          <w:tcPr>
            <w:tcW w:w="568" w:type="dxa"/>
          </w:tcPr>
          <w:p w14:paraId="5AE6AD8F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5E9D1B3E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</w:tcPr>
          <w:p w14:paraId="4C2B00A0" w14:textId="583D8A3F" w:rsidR="00CE257D" w:rsidRPr="00BB2B35" w:rsidRDefault="00CE257D" w:rsidP="00CE257D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Unti ID</w:t>
            </w:r>
            <w:r w:rsidR="00513DDB" w:rsidRPr="00BB2B35">
              <w:rPr>
                <w:sz w:val="20"/>
                <w:szCs w:val="20"/>
              </w:rPr>
              <w:t xml:space="preserve"> U1395647</w:t>
            </w:r>
          </w:p>
          <w:p w14:paraId="28C3D191" w14:textId="35D3B3EB" w:rsidR="00CE257D" w:rsidRPr="00BB2B35" w:rsidRDefault="00CE257D" w:rsidP="00CE257D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 w:rsidRPr="00BB2B3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Leader</w:t>
            </w:r>
            <w:r w:rsidRPr="00BB2B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</w:t>
            </w:r>
            <w:r w:rsidR="00513DDB" w:rsidRPr="00BB2B35">
              <w:rPr>
                <w:sz w:val="20"/>
                <w:szCs w:val="20"/>
              </w:rPr>
              <w:t xml:space="preserve"> 4856295</w:t>
            </w:r>
          </w:p>
          <w:p w14:paraId="7B4B808A" w14:textId="4D7D6177" w:rsidR="00CE257D" w:rsidRPr="00513DDB" w:rsidRDefault="00CE257D" w:rsidP="00CE257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513DDB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ФИО</w:t>
            </w:r>
            <w:r w:rsidR="009A4BDE">
              <w:rPr>
                <w:sz w:val="20"/>
                <w:szCs w:val="20"/>
                <w:lang w:val="ru-RU"/>
              </w:rPr>
              <w:t xml:space="preserve"> </w:t>
            </w:r>
            <w:r w:rsidR="009A4BDE" w:rsidRPr="009A4BDE">
              <w:rPr>
                <w:sz w:val="20"/>
                <w:szCs w:val="20"/>
                <w:lang w:val="ru-RU"/>
              </w:rPr>
              <w:t>Минская Виктория Андреевна</w:t>
            </w:r>
          </w:p>
          <w:p w14:paraId="1A8F184F" w14:textId="77777777" w:rsidR="00CE257D" w:rsidRPr="00BB2B35" w:rsidRDefault="00CE257D" w:rsidP="00CE257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BB2B35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телефон</w:t>
            </w:r>
          </w:p>
          <w:p w14:paraId="7EA45102" w14:textId="77777777" w:rsidR="00CE257D" w:rsidRDefault="00CE257D" w:rsidP="00CE257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почта</w:t>
            </w:r>
          </w:p>
        </w:tc>
      </w:tr>
      <w:tr w:rsidR="00CE257D" w14:paraId="71809F14" w14:textId="77777777">
        <w:tc>
          <w:tcPr>
            <w:tcW w:w="568" w:type="dxa"/>
          </w:tcPr>
          <w:p w14:paraId="14B0A18F" w14:textId="77777777" w:rsidR="00CE257D" w:rsidRDefault="00CE257D" w:rsidP="00CE257D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5732B6A0" w14:textId="77777777" w:rsidR="00CE257D" w:rsidRDefault="00CE257D" w:rsidP="00CE257D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876"/>
              <w:gridCol w:w="1147"/>
              <w:gridCol w:w="1418"/>
              <w:gridCol w:w="1701"/>
              <w:gridCol w:w="1134"/>
              <w:gridCol w:w="1559"/>
              <w:gridCol w:w="1559"/>
            </w:tblGrid>
            <w:tr w:rsidR="00CE257D" w14:paraId="74E40608" w14:textId="77777777">
              <w:tc>
                <w:tcPr>
                  <w:tcW w:w="382" w:type="dxa"/>
                </w:tcPr>
                <w:p w14:paraId="4F950F00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14:paraId="246D4054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Unti ID</w:t>
                  </w:r>
                </w:p>
              </w:tc>
              <w:tc>
                <w:tcPr>
                  <w:tcW w:w="1147" w:type="dxa"/>
                </w:tcPr>
                <w:p w14:paraId="0E499B61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Leader ID</w:t>
                  </w:r>
                </w:p>
              </w:tc>
              <w:tc>
                <w:tcPr>
                  <w:tcW w:w="1418" w:type="dxa"/>
                </w:tcPr>
                <w:p w14:paraId="38DA88F1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32C461F0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32EE0C9B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559" w:type="dxa"/>
                </w:tcPr>
                <w:p w14:paraId="716656AB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14:paraId="7E17DF72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CE257D" w14:paraId="04F966CD" w14:textId="77777777">
              <w:tc>
                <w:tcPr>
                  <w:tcW w:w="382" w:type="dxa"/>
                </w:tcPr>
                <w:p w14:paraId="6AC85737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14:paraId="22C6D1FE" w14:textId="2BA17EE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7" w:type="dxa"/>
                </w:tcPr>
                <w:p w14:paraId="4072BE3D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0CF8F026" w14:textId="38E715F5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Лукша Ульяна Геннадьевна </w:t>
                  </w:r>
                </w:p>
              </w:tc>
              <w:tc>
                <w:tcPr>
                  <w:tcW w:w="1701" w:type="dxa"/>
                </w:tcPr>
                <w:p w14:paraId="452187F1" w14:textId="47E9BAC8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Аналитик, критик</w:t>
                  </w:r>
                </w:p>
              </w:tc>
              <w:tc>
                <w:tcPr>
                  <w:tcW w:w="1134" w:type="dxa"/>
                </w:tcPr>
                <w:p w14:paraId="326913D9" w14:textId="1644D8A3" w:rsidR="00CE257D" w:rsidRPr="00C53EEB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89653829299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ulianaluksha@yandex.ru</w:t>
                  </w:r>
                </w:p>
              </w:tc>
              <w:tc>
                <w:tcPr>
                  <w:tcW w:w="1559" w:type="dxa"/>
                </w:tcPr>
                <w:p w14:paraId="042B49DF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0BBDA1EB" w14:textId="0C806982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Студент РЭУ, участие в вузовских проектах, написание статей</w:t>
                  </w:r>
                </w:p>
              </w:tc>
            </w:tr>
            <w:tr w:rsidR="00CE257D" w14:paraId="63FDC355" w14:textId="77777777">
              <w:tc>
                <w:tcPr>
                  <w:tcW w:w="382" w:type="dxa"/>
                </w:tcPr>
                <w:p w14:paraId="6EE98350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14:paraId="0F5F80C9" w14:textId="7EEED655" w:rsidR="00CE257D" w:rsidRPr="00814324" w:rsidRDefault="00CE257D" w:rsidP="00CE257D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14324">
                    <w:rPr>
                      <w:i/>
                      <w:iCs/>
                      <w:color w:val="000000"/>
                      <w:sz w:val="22"/>
                      <w:szCs w:val="22"/>
                    </w:rPr>
                    <w:t>U1395647</w:t>
                  </w:r>
                </w:p>
              </w:tc>
              <w:tc>
                <w:tcPr>
                  <w:tcW w:w="1147" w:type="dxa"/>
                </w:tcPr>
                <w:p w14:paraId="5DDC6813" w14:textId="0535140C" w:rsidR="00CE257D" w:rsidRPr="00814324" w:rsidRDefault="00CE257D" w:rsidP="00CE257D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14324">
                    <w:rPr>
                      <w:i/>
                      <w:iCs/>
                      <w:color w:val="000000"/>
                      <w:sz w:val="22"/>
                      <w:szCs w:val="22"/>
                    </w:rPr>
                    <w:t>4856295</w:t>
                  </w:r>
                </w:p>
              </w:tc>
              <w:tc>
                <w:tcPr>
                  <w:tcW w:w="1418" w:type="dxa"/>
                </w:tcPr>
                <w:p w14:paraId="6B917E8F" w14:textId="518BC2E4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Минская Виктория Андреевна</w:t>
                  </w:r>
                </w:p>
              </w:tc>
              <w:tc>
                <w:tcPr>
                  <w:tcW w:w="1701" w:type="dxa"/>
                </w:tcPr>
                <w:p w14:paraId="47B13619" w14:textId="524C73D1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Лидер, креативное исполнение проекта</w:t>
                  </w:r>
                </w:p>
              </w:tc>
              <w:tc>
                <w:tcPr>
                  <w:tcW w:w="1134" w:type="dxa"/>
                </w:tcPr>
                <w:p w14:paraId="45DFF579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89858467896, </w:t>
                  </w:r>
                </w:p>
                <w:p w14:paraId="74754A8D" w14:textId="30100B04" w:rsidR="00CE257D" w:rsidRPr="00814324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jagbye@mil.ru</w:t>
                  </w:r>
                </w:p>
              </w:tc>
              <w:tc>
                <w:tcPr>
                  <w:tcW w:w="1559" w:type="dxa"/>
                </w:tcPr>
                <w:p w14:paraId="52B9EB86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418D4786" w14:textId="0DF5123F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Студент РЭУ, создание проектов, проведение детального анализа </w:t>
                  </w: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конкурентной среды</w:t>
                  </w:r>
                </w:p>
              </w:tc>
            </w:tr>
            <w:tr w:rsidR="00CE257D" w14:paraId="3A1C64C4" w14:textId="77777777">
              <w:tc>
                <w:tcPr>
                  <w:tcW w:w="382" w:type="dxa"/>
                </w:tcPr>
                <w:p w14:paraId="193B840D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3</w:t>
                  </w:r>
                </w:p>
              </w:tc>
              <w:tc>
                <w:tcPr>
                  <w:tcW w:w="876" w:type="dxa"/>
                </w:tcPr>
                <w:p w14:paraId="1B4596FB" w14:textId="47A6556D" w:rsidR="00CE257D" w:rsidRPr="00814324" w:rsidRDefault="00CE257D" w:rsidP="00CE257D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14324">
                    <w:rPr>
                      <w:i/>
                      <w:iCs/>
                      <w:color w:val="000000"/>
                      <w:sz w:val="22"/>
                      <w:szCs w:val="22"/>
                    </w:rPr>
                    <w:t>U1403805</w:t>
                  </w:r>
                </w:p>
              </w:tc>
              <w:tc>
                <w:tcPr>
                  <w:tcW w:w="1147" w:type="dxa"/>
                </w:tcPr>
                <w:p w14:paraId="57BDCDC2" w14:textId="22384320" w:rsidR="00CE257D" w:rsidRPr="00814324" w:rsidRDefault="00CE257D" w:rsidP="00CE257D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814324">
                    <w:rPr>
                      <w:i/>
                      <w:iCs/>
                      <w:color w:val="000000"/>
                      <w:sz w:val="22"/>
                      <w:szCs w:val="22"/>
                    </w:rPr>
                    <w:t>4861755</w:t>
                  </w:r>
                </w:p>
              </w:tc>
              <w:tc>
                <w:tcPr>
                  <w:tcW w:w="1418" w:type="dxa"/>
                </w:tcPr>
                <w:p w14:paraId="278B7C9F" w14:textId="2FE16A0A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Кузьмина Елизавета Сергеевна</w:t>
                  </w:r>
                </w:p>
              </w:tc>
              <w:tc>
                <w:tcPr>
                  <w:tcW w:w="1701" w:type="dxa"/>
                </w:tcPr>
                <w:p w14:paraId="2D389DE1" w14:textId="17201602" w:rsidR="00CE257D" w:rsidRPr="00C53EEB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Креативный директор, маркетолог, </w:t>
                  </w:r>
                  <w:r>
                    <w:rPr>
                      <w:sz w:val="20"/>
                      <w:szCs w:val="20"/>
                    </w:rPr>
                    <w:t>HR</w:t>
                  </w:r>
                </w:p>
              </w:tc>
              <w:tc>
                <w:tcPr>
                  <w:tcW w:w="1134" w:type="dxa"/>
                </w:tcPr>
                <w:p w14:paraId="700D8A77" w14:textId="1889363E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89854669866</w:t>
                  </w:r>
                </w:p>
              </w:tc>
              <w:tc>
                <w:tcPr>
                  <w:tcW w:w="1559" w:type="dxa"/>
                </w:tcPr>
                <w:p w14:paraId="5285ED3E" w14:textId="77777777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76EB40A8" w14:textId="5E229096" w:rsidR="00CE257D" w:rsidRDefault="00CE257D" w:rsidP="00CE257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Студент РЭУ, опыт работы в ресторанном бизнесе</w:t>
                  </w:r>
                </w:p>
              </w:tc>
            </w:tr>
          </w:tbl>
          <w:p w14:paraId="6E52973B" w14:textId="77777777" w:rsidR="00CE257D" w:rsidRDefault="00CE257D" w:rsidP="00CE257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CE257D" w14:paraId="330C11A2" w14:textId="77777777">
        <w:tc>
          <w:tcPr>
            <w:tcW w:w="568" w:type="dxa"/>
          </w:tcPr>
          <w:p w14:paraId="6E63AACA" w14:textId="77777777" w:rsidR="00CE257D" w:rsidRDefault="00CE257D" w:rsidP="00CE257D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009BF036" w14:textId="77777777" w:rsidR="00CE257D" w:rsidRDefault="00CE257D" w:rsidP="00CE257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795AFF96" w14:textId="77777777" w:rsidR="00CE257D" w:rsidRDefault="00CE257D" w:rsidP="00CE2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57D" w14:paraId="375C7977" w14:textId="77777777">
        <w:tc>
          <w:tcPr>
            <w:tcW w:w="568" w:type="dxa"/>
          </w:tcPr>
          <w:p w14:paraId="710D47B2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25845B52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61B022BE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3D31B794" w14:textId="747B9247" w:rsidR="00CE257D" w:rsidRDefault="00CE257D" w:rsidP="00AA4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"VR Gastronomy World" представляет собой инновационный многозоновый ресторанный проект, который объединяет высококлассное кулинарное искусство с виртуальной реальностью и мультимедийными возможностями. Цель проекта - создать уникальный кулинарный опыт, который позволяет клиентам путешествовать через вкус и визуальные впечатления. Ожидаемые результаты включают создание уникальной ресторанной атмосферы и привлечение широкой аудитории.</w:t>
            </w:r>
          </w:p>
        </w:tc>
      </w:tr>
      <w:tr w:rsidR="00CE257D" w14:paraId="0867A7F8" w14:textId="77777777">
        <w:trPr>
          <w:trHeight w:val="400"/>
        </w:trPr>
        <w:tc>
          <w:tcPr>
            <w:tcW w:w="568" w:type="dxa"/>
          </w:tcPr>
          <w:p w14:paraId="71AC95C1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04FA10EB" w14:textId="77777777" w:rsidR="00CE257D" w:rsidRDefault="00CE257D" w:rsidP="00CE257D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CE257D" w14:paraId="4573A97A" w14:textId="77777777">
        <w:trPr>
          <w:trHeight w:val="624"/>
        </w:trPr>
        <w:tc>
          <w:tcPr>
            <w:tcW w:w="568" w:type="dxa"/>
          </w:tcPr>
          <w:p w14:paraId="0BA38919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1BCF39CF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77E976BD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27D27DF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266F6F8E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1C175063" w14:textId="4F33D75D" w:rsidR="00CE257D" w:rsidRDefault="00AA4A54" w:rsidP="00AA4A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="00CE257D" w:rsidRPr="005112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есторан, в котором клиенты могут наслаждаться кулинарными путешествиями через виртуальную реальность и мультимедиа. Продуктом является уникальное сочетание кулинарных блюд и виртуальных миров, </w:t>
            </w:r>
            <w:r w:rsidR="00CE257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эмоции и впечатления являются главной причиной для посещения ресторана.</w:t>
            </w:r>
          </w:p>
        </w:tc>
      </w:tr>
      <w:tr w:rsidR="00CE257D" w14:paraId="270EF384" w14:textId="77777777">
        <w:tc>
          <w:tcPr>
            <w:tcW w:w="568" w:type="dxa"/>
          </w:tcPr>
          <w:p w14:paraId="01397A0D" w14:textId="77777777" w:rsidR="00CE257D" w:rsidRDefault="00CE257D" w:rsidP="00CE257D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150BF834" w14:textId="77777777" w:rsidR="00CE257D" w:rsidRDefault="00CE257D" w:rsidP="00CE257D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073D8E34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5F851F6B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4E15E96C" w14:textId="77777777" w:rsidR="00CE257D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Проект решает проблему однообразности ресторанных опытов. Он предоставляет клиентам возможность исследовать различные культуры и миры, не покидая ресторан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111328BF" w14:textId="689B29A4" w:rsidR="00AA4A54" w:rsidRDefault="00AA4A54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настоящее время поездки в другие страны ограничен в связи с санкциями и стоимостью туристических путевок</w:t>
            </w:r>
            <w:r w:rsidR="00C04B94">
              <w:rPr>
                <w:sz w:val="20"/>
                <w:szCs w:val="20"/>
                <w:lang w:val="ru-RU"/>
              </w:rPr>
              <w:t xml:space="preserve">, поэтому посещение ресторана, в котором сочетаются кухня страны и визуализация различных мест планеты актуальна как никогда </w:t>
            </w:r>
          </w:p>
        </w:tc>
      </w:tr>
      <w:tr w:rsidR="00CE257D" w14:paraId="5978DBD2" w14:textId="77777777">
        <w:tc>
          <w:tcPr>
            <w:tcW w:w="568" w:type="dxa"/>
          </w:tcPr>
          <w:p w14:paraId="03A0D76A" w14:textId="77777777" w:rsidR="00CE257D" w:rsidRDefault="00CE257D" w:rsidP="00CE25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4C74A36C" w14:textId="77777777" w:rsidR="00CE257D" w:rsidRDefault="00CE257D" w:rsidP="00CE257D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14:paraId="31AE3CA1" w14:textId="77777777" w:rsidR="00CE257D" w:rsidRDefault="00CE257D" w:rsidP="00CE257D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6F576BCD" w14:textId="77777777" w:rsidR="00CE257D" w:rsidRPr="00511285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Потенциальными потребителями "VR Gastronomy World" могут быть:</w:t>
            </w:r>
          </w:p>
          <w:p w14:paraId="07CF9941" w14:textId="77777777" w:rsidR="00CE257D" w:rsidRPr="00511285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- Любители высокой кухни и кулинарных экспериментов.</w:t>
            </w:r>
          </w:p>
          <w:p w14:paraId="4236F6CE" w14:textId="77777777" w:rsidR="00CE257D" w:rsidRPr="00511285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- Люди, ищущие уникальные развлечения и впечатления.</w:t>
            </w:r>
          </w:p>
          <w:p w14:paraId="51A70C69" w14:textId="77777777" w:rsidR="00CE257D" w:rsidRPr="00511285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- Туристы, желающие попробовать кухню разных стран.</w:t>
            </w:r>
          </w:p>
          <w:p w14:paraId="0458B087" w14:textId="1093EE3E" w:rsidR="00CE257D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- Бизнес-туристы, ищущие необычные места для обедов и встреч.</w:t>
            </w:r>
          </w:p>
        </w:tc>
      </w:tr>
      <w:tr w:rsidR="00CE257D" w14:paraId="659ACDAC" w14:textId="77777777">
        <w:tc>
          <w:tcPr>
            <w:tcW w:w="568" w:type="dxa"/>
          </w:tcPr>
          <w:p w14:paraId="0C95EAA6" w14:textId="77777777" w:rsidR="00CE257D" w:rsidRDefault="00CE257D" w:rsidP="00CE257D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</w:tcPr>
          <w:p w14:paraId="6E57903C" w14:textId="77777777" w:rsidR="00CE257D" w:rsidRDefault="00CE257D" w:rsidP="00CE257D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304534E6" w14:textId="77777777" w:rsidR="00CE257D" w:rsidRDefault="00CE257D" w:rsidP="00CE257D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6A0B32FE" w14:textId="77777777" w:rsidR="00CE257D" w:rsidRDefault="00CE257D" w:rsidP="00CE257D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4AB03980" w14:textId="5C9E014C" w:rsidR="00CE257D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Проект использует VR-технологии, мультимедийные системы и контент, разработанный командой проекта. Техническое решение включает в себя создание виртуальных миров</w:t>
            </w:r>
            <w:r w:rsidR="00C04B94">
              <w:rPr>
                <w:sz w:val="20"/>
                <w:szCs w:val="20"/>
                <w:lang w:val="ru-RU"/>
              </w:rPr>
              <w:t xml:space="preserve"> различных точек планеты</w:t>
            </w:r>
            <w:r w:rsidRPr="00511285">
              <w:rPr>
                <w:sz w:val="20"/>
                <w:szCs w:val="20"/>
                <w:lang w:val="ru-RU"/>
              </w:rPr>
              <w:t>, блюд</w:t>
            </w:r>
            <w:r w:rsidR="00C04B94">
              <w:rPr>
                <w:sz w:val="20"/>
                <w:szCs w:val="20"/>
                <w:lang w:val="ru-RU"/>
              </w:rPr>
              <w:t>а и напитки кухонь этих стран</w:t>
            </w:r>
            <w:r w:rsidRPr="00511285">
              <w:rPr>
                <w:sz w:val="20"/>
                <w:szCs w:val="20"/>
                <w:lang w:val="ru-RU"/>
              </w:rPr>
              <w:t>, оборудование для клиентов и обслуживающего персонала.</w:t>
            </w:r>
          </w:p>
        </w:tc>
      </w:tr>
      <w:tr w:rsidR="00CE257D" w14:paraId="6E26860A" w14:textId="77777777">
        <w:tc>
          <w:tcPr>
            <w:tcW w:w="568" w:type="dxa"/>
          </w:tcPr>
          <w:p w14:paraId="7ED12815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683" w:type="dxa"/>
          </w:tcPr>
          <w:p w14:paraId="38FB9D59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14:paraId="27D03294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14:paraId="6736AF3A" w14:textId="3B54A7CE" w:rsidR="00CE257D" w:rsidRPr="00511285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lastRenderedPageBreak/>
              <w:t>- Оплат</w:t>
            </w:r>
            <w:r>
              <w:rPr>
                <w:sz w:val="20"/>
                <w:szCs w:val="20"/>
                <w:lang w:val="ru-RU"/>
              </w:rPr>
              <w:t>а</w:t>
            </w:r>
            <w:r w:rsidRPr="00511285">
              <w:rPr>
                <w:sz w:val="20"/>
                <w:szCs w:val="20"/>
                <w:lang w:val="ru-RU"/>
              </w:rPr>
              <w:t xml:space="preserve"> за вход в различные тематические зоны.</w:t>
            </w:r>
          </w:p>
          <w:p w14:paraId="37ED3510" w14:textId="77777777" w:rsidR="00CE257D" w:rsidRPr="00511285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 xml:space="preserve">- Заказы блюд и напитков в соответствии с виртуальной </w:t>
            </w:r>
            <w:r w:rsidRPr="00511285">
              <w:rPr>
                <w:sz w:val="20"/>
                <w:szCs w:val="20"/>
                <w:lang w:val="ru-RU"/>
              </w:rPr>
              <w:lastRenderedPageBreak/>
              <w:t>темой.</w:t>
            </w:r>
          </w:p>
          <w:p w14:paraId="79312A09" w14:textId="22197D5B" w:rsidR="00CE257D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- Привлечение средств через инвестиции и франшизы.</w:t>
            </w:r>
          </w:p>
        </w:tc>
      </w:tr>
      <w:tr w:rsidR="00CE257D" w:rsidRPr="00A44C4C" w14:paraId="3E33285B" w14:textId="77777777">
        <w:tc>
          <w:tcPr>
            <w:tcW w:w="568" w:type="dxa"/>
          </w:tcPr>
          <w:p w14:paraId="56F127B1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14</w:t>
            </w:r>
          </w:p>
        </w:tc>
        <w:tc>
          <w:tcPr>
            <w:tcW w:w="4683" w:type="dxa"/>
          </w:tcPr>
          <w:p w14:paraId="7C8C8717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36277CBC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00B47DF0" w14:textId="77777777" w:rsidR="00CE257D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511285">
              <w:rPr>
                <w:b/>
                <w:bCs/>
                <w:sz w:val="20"/>
                <w:szCs w:val="20"/>
                <w:lang w:val="en-GB"/>
              </w:rPr>
              <w:t>Krasota</w:t>
            </w:r>
          </w:p>
          <w:p w14:paraId="78BEEB5F" w14:textId="3573D586" w:rsidR="00CE257D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511285">
              <w:rPr>
                <w:b/>
                <w:bCs/>
                <w:sz w:val="20"/>
                <w:szCs w:val="20"/>
                <w:lang w:val="en-GB"/>
              </w:rPr>
              <w:t>DALI VR club</w:t>
            </w:r>
          </w:p>
          <w:p w14:paraId="37D34C86" w14:textId="3CC5D7AF" w:rsidR="00CE257D" w:rsidRPr="00A44C4C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Babochki</w:t>
            </w:r>
          </w:p>
          <w:p w14:paraId="232B2AD8" w14:textId="5F4BC484" w:rsidR="00CE257D" w:rsidRPr="00511285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</w:rPr>
            </w:pPr>
            <w:r w:rsidRPr="00511285">
              <w:rPr>
                <w:b/>
                <w:bCs/>
                <w:sz w:val="20"/>
                <w:szCs w:val="20"/>
                <w:lang w:val="en-GB"/>
              </w:rPr>
              <w:t>Art Table</w:t>
            </w:r>
          </w:p>
          <w:p w14:paraId="23E90A0C" w14:textId="499F69A1" w:rsidR="00CE257D" w:rsidRPr="00C04B94" w:rsidRDefault="00C04B94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Рестораны национальных кухонь</w:t>
            </w:r>
          </w:p>
        </w:tc>
      </w:tr>
      <w:tr w:rsidR="00CE257D" w14:paraId="6FC02CFB" w14:textId="77777777">
        <w:tc>
          <w:tcPr>
            <w:tcW w:w="568" w:type="dxa"/>
          </w:tcPr>
          <w:p w14:paraId="4B9FF52A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528D1862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09ED566D" w14:textId="77777777" w:rsidR="00CE257D" w:rsidRDefault="00CE257D" w:rsidP="00CE257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71193982" w14:textId="6FE4F9FF" w:rsidR="00CE257D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Проект предлагает уникальное сочетание кулинарных впечатлений и виртуальных миров, что делает его отличным от других ресторанных концепций. Клиенты получают возможность путешествовать через вкус и визуальные впечатления.</w:t>
            </w:r>
          </w:p>
        </w:tc>
      </w:tr>
      <w:tr w:rsidR="00CE257D" w14:paraId="3F63B629" w14:textId="77777777">
        <w:trPr>
          <w:trHeight w:val="1011"/>
        </w:trPr>
        <w:tc>
          <w:tcPr>
            <w:tcW w:w="568" w:type="dxa"/>
          </w:tcPr>
          <w:p w14:paraId="3A8A83A8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14:paraId="6EE9A237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1400FE30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52421A0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32027DBE" w14:textId="77777777" w:rsidR="00CE257D" w:rsidRPr="00511285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- Уникальное ценностное предложение и отсутствие прямых конкурентов.</w:t>
            </w:r>
          </w:p>
          <w:p w14:paraId="249EBA97" w14:textId="77777777" w:rsidR="00CE257D" w:rsidRPr="00511285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- Использование VR-технологий и мультимедии создает устойчивый и уникальный бизнес.</w:t>
            </w:r>
          </w:p>
          <w:p w14:paraId="562AB4B7" w14:textId="78690127" w:rsidR="00CE257D" w:rsidRDefault="00CE257D" w:rsidP="00AA4A54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11285">
              <w:rPr>
                <w:sz w:val="20"/>
                <w:szCs w:val="20"/>
                <w:lang w:val="ru-RU"/>
              </w:rPr>
              <w:t>- Возможности привлечения инвестиций для расширения проекта.</w:t>
            </w:r>
          </w:p>
        </w:tc>
      </w:tr>
      <w:tr w:rsidR="00CE257D" w14:paraId="32DF1F51" w14:textId="77777777">
        <w:trPr>
          <w:trHeight w:val="553"/>
        </w:trPr>
        <w:tc>
          <w:tcPr>
            <w:tcW w:w="568" w:type="dxa"/>
          </w:tcPr>
          <w:p w14:paraId="6F500906" w14:textId="77777777" w:rsidR="00CE257D" w:rsidRDefault="00CE257D" w:rsidP="00CE2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6C772BFB" w14:textId="77777777" w:rsidR="00CE257D" w:rsidRDefault="00CE257D" w:rsidP="00AA4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CE257D" w14:paraId="7358CEC7" w14:textId="77777777">
        <w:tc>
          <w:tcPr>
            <w:tcW w:w="568" w:type="dxa"/>
          </w:tcPr>
          <w:p w14:paraId="34C125E4" w14:textId="77777777" w:rsidR="00CE257D" w:rsidRDefault="00CE257D" w:rsidP="00CE257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70D76FE5" w14:textId="77777777" w:rsidR="00CE257D" w:rsidRDefault="00CE257D" w:rsidP="00CE257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13EC9CC1" w14:textId="77777777" w:rsidR="00CE257D" w:rsidRDefault="00CE257D" w:rsidP="00CE257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74655A0" w14:textId="77777777" w:rsidR="00CE257D" w:rsidRDefault="00CE257D" w:rsidP="00CE257D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0E693D21" w14:textId="77777777" w:rsidR="00CE257D" w:rsidRPr="00511285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- VR-оборудование: Использование высококачественных VR-гарнитур и оборудования для виртуальных развлечений.</w:t>
            </w:r>
          </w:p>
          <w:p w14:paraId="765AC76B" w14:textId="77777777" w:rsidR="00CE257D" w:rsidRPr="00511285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- Мультимедийные системы: Использование мультимедийных экранов, проекций и звука для создания атмосферы.</w:t>
            </w:r>
          </w:p>
          <w:p w14:paraId="13A14910" w14:textId="77777777" w:rsidR="00CE257D" w:rsidRPr="00511285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- Разработка виртуальных миров: Создание уникальных виртуальных миров для каждой тематической зоны.</w:t>
            </w:r>
          </w:p>
          <w:p w14:paraId="604FE032" w14:textId="2D7CA196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- Виртуальное меню: Разработка виртуального меню с визуализацией блюд и напитков.</w:t>
            </w:r>
          </w:p>
        </w:tc>
      </w:tr>
      <w:tr w:rsidR="00CE257D" w14:paraId="1F68AE0A" w14:textId="77777777">
        <w:tc>
          <w:tcPr>
            <w:tcW w:w="568" w:type="dxa"/>
          </w:tcPr>
          <w:p w14:paraId="3101A8B9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4683" w:type="dxa"/>
          </w:tcPr>
          <w:p w14:paraId="27B28192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06219902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1F78278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14:paraId="4BEF574F" w14:textId="77777777" w:rsidR="00CE257D" w:rsidRPr="00511285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- Организационные: Развитие процессов обучения персонала, обеспечение высокого уровня обслуживания клиентов.</w:t>
            </w:r>
          </w:p>
          <w:p w14:paraId="37F54D6A" w14:textId="77777777" w:rsidR="00CE257D" w:rsidRPr="00511285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- Производственные: Обеспечение стабильной работы VR-оборудования и мультимедийных систем.</w:t>
            </w:r>
          </w:p>
          <w:p w14:paraId="1F551DE5" w14:textId="58A79B92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- Финансовые: Планирование финансовых потоков, привлечение инвестиций и финансирование расширения.</w:t>
            </w:r>
          </w:p>
        </w:tc>
      </w:tr>
      <w:tr w:rsidR="00CE257D" w14:paraId="4101F08B" w14:textId="77777777">
        <w:tc>
          <w:tcPr>
            <w:tcW w:w="568" w:type="dxa"/>
          </w:tcPr>
          <w:p w14:paraId="0DE972ED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</w:tcPr>
          <w:p w14:paraId="4FEAB7E7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7A9DEF88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7FB33B6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51BE49B1" w14:textId="723D8E14" w:rsidR="00CE257D" w:rsidRPr="00511285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- Уникальный кулинарный опыт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виртуальны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высокой кухней.</w:t>
            </w:r>
          </w:p>
          <w:p w14:paraId="0C1DEF1C" w14:textId="79E69D65" w:rsidR="00CE257D" w:rsidRPr="00511285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- Отсутствие прямых конкурентов с аналогичной концепцией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России</w:t>
            </w: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0E91F1" w14:textId="77777777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285">
              <w:rPr>
                <w:rFonts w:ascii="Times New Roman" w:hAnsi="Times New Roman" w:cs="Times New Roman"/>
                <w:sz w:val="20"/>
                <w:szCs w:val="20"/>
              </w:rPr>
              <w:t>- Возможность масштабирования проекта на мировом рынке.</w:t>
            </w:r>
          </w:p>
          <w:p w14:paraId="1AFB97F9" w14:textId="15775998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Увеличение рынка услуг с помощью новых технологий.</w:t>
            </w:r>
          </w:p>
        </w:tc>
      </w:tr>
      <w:tr w:rsidR="00CE257D" w14:paraId="0ACC5E52" w14:textId="77777777">
        <w:tc>
          <w:tcPr>
            <w:tcW w:w="568" w:type="dxa"/>
          </w:tcPr>
          <w:p w14:paraId="0275CA1C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14:paraId="7BD73DD4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0B6BEDED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6934389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1A92BF94" w14:textId="5B595FB5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Научно-техническое решение включает в себя разработку виртуальных миров, контента, а также использование высококачественного VR-оборудования.</w:t>
            </w:r>
          </w:p>
        </w:tc>
      </w:tr>
      <w:tr w:rsidR="00CE257D" w14:paraId="5DA3480D" w14:textId="77777777">
        <w:tc>
          <w:tcPr>
            <w:tcW w:w="568" w:type="dxa"/>
          </w:tcPr>
          <w:p w14:paraId="5D4B2330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2691D982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44520760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9F1BBBA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14:paraId="69BB9DD8" w14:textId="45377BF9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5E4">
              <w:rPr>
                <w:rFonts w:ascii="Times New Roman" w:hAnsi="Times New Roman" w:cs="Times New Roman"/>
                <w:sz w:val="20"/>
                <w:szCs w:val="20"/>
              </w:rPr>
              <w:t>Проект находится на уровне TRL-</w:t>
            </w:r>
            <w:r w:rsidR="00C04B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05E4">
              <w:rPr>
                <w:rFonts w:ascii="Times New Roman" w:hAnsi="Times New Roman" w:cs="Times New Roman"/>
                <w:sz w:val="20"/>
                <w:szCs w:val="20"/>
              </w:rPr>
              <w:t xml:space="preserve">, что означает </w:t>
            </w:r>
            <w:r w:rsidR="00C04B94" w:rsidRPr="00C04B94">
              <w:rPr>
                <w:rFonts w:ascii="Times New Roman" w:hAnsi="Times New Roman" w:cs="Times New Roman"/>
                <w:sz w:val="20"/>
                <w:szCs w:val="20"/>
              </w:rPr>
              <w:t xml:space="preserve">начало активных исследований и разработок, теоретическое и экспериментальное доказательство работоспособности представленной концепции </w:t>
            </w:r>
          </w:p>
        </w:tc>
      </w:tr>
      <w:tr w:rsidR="00CE257D" w14:paraId="5820B476" w14:textId="77777777">
        <w:tc>
          <w:tcPr>
            <w:tcW w:w="568" w:type="dxa"/>
          </w:tcPr>
          <w:p w14:paraId="5C0FF9BB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14:paraId="6BEC610F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66546C64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4FCF208E" w14:textId="0100C615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5E4">
              <w:rPr>
                <w:rFonts w:ascii="Times New Roman" w:hAnsi="Times New Roman" w:cs="Times New Roman"/>
                <w:sz w:val="20"/>
                <w:szCs w:val="20"/>
              </w:rPr>
              <w:t>Проект соответствует приоритетам развития технологий в сфере виртуальной реальности, мультимедийных систем и кулинарного искусства.</w:t>
            </w:r>
          </w:p>
        </w:tc>
      </w:tr>
      <w:tr w:rsidR="00CE257D" w14:paraId="10CF60EA" w14:textId="77777777">
        <w:tc>
          <w:tcPr>
            <w:tcW w:w="568" w:type="dxa"/>
          </w:tcPr>
          <w:p w14:paraId="79B7FAA4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22175560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7432F7A6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25388D9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39B5DC40" w14:textId="5F08E53E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5E4">
              <w:rPr>
                <w:rFonts w:ascii="Times New Roman" w:hAnsi="Times New Roman" w:cs="Times New Roman"/>
                <w:sz w:val="20"/>
                <w:szCs w:val="20"/>
              </w:rPr>
              <w:t>Маркетинговая стратегия включает в себя сотрудничество с туристическими агентствами, социальные сети, контент-маркетинг и привлечение внимания через мероприятия и медиа-партнеров.</w:t>
            </w:r>
          </w:p>
        </w:tc>
      </w:tr>
      <w:tr w:rsidR="00CE257D" w14:paraId="70118168" w14:textId="77777777">
        <w:tc>
          <w:tcPr>
            <w:tcW w:w="568" w:type="dxa"/>
          </w:tcPr>
          <w:p w14:paraId="7EC5A66E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14:paraId="7F8EB75A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211CFF65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07E775E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3EB63B66" w14:textId="4C5B0097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5E4">
              <w:rPr>
                <w:rFonts w:ascii="Times New Roman" w:hAnsi="Times New Roman" w:cs="Times New Roman"/>
                <w:sz w:val="20"/>
                <w:szCs w:val="20"/>
              </w:rPr>
              <w:t>Продукт будет реализован через бронирование в ресторане и 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5E4">
              <w:rPr>
                <w:rFonts w:ascii="Times New Roman" w:hAnsi="Times New Roman" w:cs="Times New Roman"/>
                <w:sz w:val="20"/>
                <w:szCs w:val="20"/>
              </w:rPr>
              <w:t>платформу, а также через партнерские рестораны и франшизы.</w:t>
            </w:r>
          </w:p>
        </w:tc>
      </w:tr>
      <w:tr w:rsidR="00CE257D" w14:paraId="66AFD034" w14:textId="77777777">
        <w:tc>
          <w:tcPr>
            <w:tcW w:w="568" w:type="dxa"/>
          </w:tcPr>
          <w:p w14:paraId="6A9E6C50" w14:textId="77777777" w:rsidR="00CE257D" w:rsidRDefault="00CE257D" w:rsidP="00CE257D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5AAE2AE1" w14:textId="77777777" w:rsidR="00CE257D" w:rsidRDefault="00CE257D" w:rsidP="00AA4A54">
            <w:pPr>
              <w:pStyle w:val="aff8"/>
              <w:spacing w:before="0" w:after="0" w:line="240" w:lineRule="auto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CE257D" w14:paraId="0699070E" w14:textId="77777777">
        <w:tc>
          <w:tcPr>
            <w:tcW w:w="568" w:type="dxa"/>
          </w:tcPr>
          <w:p w14:paraId="01D34C43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22215300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7379E45E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63AD1ED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39943A9A" w14:textId="05A56C9C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5E4">
              <w:rPr>
                <w:rFonts w:ascii="Times New Roman" w:hAnsi="Times New Roman" w:cs="Times New Roman"/>
                <w:sz w:val="20"/>
                <w:szCs w:val="20"/>
              </w:rPr>
              <w:t>Проблема заключается в однообразности ресторанных опытов, что может вызывать у клиентов утрату интереса к посещению ресторанов.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нынешних реалиях для многих людей затруднительно отдохнуть за границей, и ресторан поможет создать схожую атмосфера туризма.</w:t>
            </w:r>
          </w:p>
        </w:tc>
      </w:tr>
      <w:tr w:rsidR="00CE257D" w14:paraId="52E121DB" w14:textId="77777777">
        <w:tc>
          <w:tcPr>
            <w:tcW w:w="568" w:type="dxa"/>
          </w:tcPr>
          <w:p w14:paraId="37B06726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14:paraId="0571E617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Какая часть проблемы решается (может быть решена)*</w:t>
            </w:r>
          </w:p>
          <w:p w14:paraId="7D94A631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AB89B96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14:paraId="3D1B2AE4" w14:textId="15D7529F" w:rsidR="00CE257D" w:rsidRPr="00D005E4" w:rsidRDefault="00CE257D" w:rsidP="00AA4A54">
            <w:pPr>
              <w:pStyle w:val="aff0"/>
              <w:numPr>
                <w:ilvl w:val="0"/>
                <w:numId w:val="10"/>
              </w:numPr>
              <w:spacing w:before="0"/>
              <w:rPr>
                <w:sz w:val="20"/>
                <w:szCs w:val="20"/>
                <w:lang w:val="ru-RU"/>
              </w:rPr>
            </w:pPr>
            <w:r w:rsidRPr="00D005E4">
              <w:rPr>
                <w:sz w:val="20"/>
                <w:szCs w:val="20"/>
                <w:lang w:val="ru-RU"/>
              </w:rPr>
              <w:t>Получение впечатлений туризма и отдыха через посещение ресторана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14:paraId="53B30518" w14:textId="77777777" w:rsidR="00CE257D" w:rsidRDefault="00CE257D" w:rsidP="00AA4A54">
            <w:pPr>
              <w:pStyle w:val="aff0"/>
              <w:numPr>
                <w:ilvl w:val="0"/>
                <w:numId w:val="10"/>
              </w:numPr>
              <w:spacing w:before="0"/>
              <w:rPr>
                <w:sz w:val="20"/>
                <w:szCs w:val="20"/>
                <w:lang w:val="ru-RU"/>
              </w:rPr>
            </w:pPr>
            <w:r w:rsidRPr="00D005E4">
              <w:rPr>
                <w:sz w:val="20"/>
                <w:szCs w:val="20"/>
                <w:lang w:val="ru-RU"/>
              </w:rPr>
              <w:t xml:space="preserve">знакомство с кухнями разных народов мира, </w:t>
            </w:r>
          </w:p>
          <w:p w14:paraId="2735B803" w14:textId="1F1B6EEE" w:rsidR="00CE257D" w:rsidRPr="00D005E4" w:rsidRDefault="00CE257D" w:rsidP="00AA4A54">
            <w:pPr>
              <w:pStyle w:val="aff0"/>
              <w:numPr>
                <w:ilvl w:val="0"/>
                <w:numId w:val="10"/>
              </w:numPr>
              <w:spacing w:befor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создание уникального опыта.</w:t>
            </w:r>
          </w:p>
        </w:tc>
      </w:tr>
      <w:tr w:rsidR="00CE257D" w14:paraId="53243D27" w14:textId="77777777">
        <w:tc>
          <w:tcPr>
            <w:tcW w:w="568" w:type="dxa"/>
          </w:tcPr>
          <w:p w14:paraId="21DCB570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2B294C3A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A5E0BEF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4FCB8E0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14:paraId="5E4D362D" w14:textId="519031DB" w:rsidR="00CE257D" w:rsidRDefault="00CE257D" w:rsidP="00AA4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5E4">
              <w:rPr>
                <w:rFonts w:ascii="Times New Roman" w:hAnsi="Times New Roman" w:cs="Times New Roman"/>
                <w:sz w:val="20"/>
                <w:szCs w:val="20"/>
              </w:rPr>
              <w:t xml:space="preserve">"Держателями" проблемы могут быть те, кто чувствует, что ресторанные посещения стали предсказуемыми и ищет новые способы обогатить свой кулинарный опыт. Это могут быть 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обыватели</w:t>
            </w:r>
            <w:r w:rsidRPr="00D005E4">
              <w:rPr>
                <w:rFonts w:ascii="Times New Roman" w:hAnsi="Times New Roman" w:cs="Times New Roman"/>
                <w:sz w:val="20"/>
                <w:szCs w:val="20"/>
              </w:rPr>
              <w:t>, так и компании, ищущие необычные места для проведения мероприятий и обедов.</w:t>
            </w:r>
          </w:p>
        </w:tc>
      </w:tr>
      <w:tr w:rsidR="00CE257D" w14:paraId="53DD214C" w14:textId="77777777">
        <w:tc>
          <w:tcPr>
            <w:tcW w:w="568" w:type="dxa"/>
          </w:tcPr>
          <w:p w14:paraId="304AF515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28</w:t>
            </w:r>
          </w:p>
        </w:tc>
        <w:tc>
          <w:tcPr>
            <w:tcW w:w="4683" w:type="dxa"/>
          </w:tcPr>
          <w:p w14:paraId="46A90065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5C80ED65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9201933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68214897" w14:textId="77777777" w:rsidR="00CE257D" w:rsidRPr="00814324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24">
              <w:rPr>
                <w:rFonts w:ascii="Times New Roman" w:hAnsi="Times New Roman" w:cs="Times New Roman"/>
                <w:sz w:val="20"/>
                <w:szCs w:val="20"/>
              </w:rPr>
              <w:t>1. Инновационное меню:</w:t>
            </w:r>
          </w:p>
          <w:p w14:paraId="4D699389" w14:textId="3399F4D4" w:rsidR="00CE257D" w:rsidRPr="00814324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24">
              <w:rPr>
                <w:rFonts w:ascii="Times New Roman" w:hAnsi="Times New Roman" w:cs="Times New Roman"/>
                <w:sz w:val="20"/>
                <w:szCs w:val="20"/>
              </w:rPr>
              <w:t xml:space="preserve">   - Разработка меню, вдохновленного различными культурами и эпохами. Это включает в себя блюда из разных стран и времен, созданные с использованием высококачественных ингредиентов.</w:t>
            </w:r>
          </w:p>
          <w:p w14:paraId="664DC276" w14:textId="77777777" w:rsidR="00CE257D" w:rsidRPr="00814324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24">
              <w:rPr>
                <w:rFonts w:ascii="Times New Roman" w:hAnsi="Times New Roman" w:cs="Times New Roman"/>
                <w:sz w:val="20"/>
                <w:szCs w:val="20"/>
              </w:rPr>
              <w:t>2. Виртуальная реальность:</w:t>
            </w:r>
          </w:p>
          <w:p w14:paraId="7BD85052" w14:textId="23955992" w:rsidR="00CE257D" w:rsidRPr="00814324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24">
              <w:rPr>
                <w:rFonts w:ascii="Times New Roman" w:hAnsi="Times New Roman" w:cs="Times New Roman"/>
                <w:sz w:val="20"/>
                <w:szCs w:val="20"/>
              </w:rPr>
              <w:t xml:space="preserve">   - Внедрение виртуальной реальности (VR) для создания уникальных визуальных и аудиовизуальных впечатлений. Гости смогут выбрать свой "пункт назначения" в виртуальном мире для обогащения своего ресторанного опыта.</w:t>
            </w:r>
          </w:p>
          <w:p w14:paraId="348E5605" w14:textId="77777777" w:rsidR="00CE257D" w:rsidRPr="00814324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24">
              <w:rPr>
                <w:rFonts w:ascii="Times New Roman" w:hAnsi="Times New Roman" w:cs="Times New Roman"/>
                <w:sz w:val="20"/>
                <w:szCs w:val="20"/>
              </w:rPr>
              <w:t>3. Мультимедийные системы:</w:t>
            </w:r>
          </w:p>
          <w:p w14:paraId="77FD8ED6" w14:textId="47F881B8" w:rsidR="00CE257D" w:rsidRPr="00814324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- Установка мультимедийных систем, таких как проекции и мультисенсорные устройства, для создания атмосферы, соответствующей выбранной теме. Это включает в себя музыку, звуковые эффекты и визуальные проекции.</w:t>
            </w:r>
          </w:p>
          <w:p w14:paraId="555DA698" w14:textId="77777777" w:rsidR="00CE257D" w:rsidRPr="00814324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24">
              <w:rPr>
                <w:rFonts w:ascii="Times New Roman" w:hAnsi="Times New Roman" w:cs="Times New Roman"/>
                <w:sz w:val="20"/>
                <w:szCs w:val="20"/>
              </w:rPr>
              <w:t>4. Онлайн-бронирование и персонализация:</w:t>
            </w:r>
          </w:p>
          <w:p w14:paraId="3F73ADBE" w14:textId="04CD02FE" w:rsidR="00CE257D" w:rsidRDefault="00CE257D" w:rsidP="00AA4A54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24">
              <w:rPr>
                <w:rFonts w:ascii="Times New Roman" w:hAnsi="Times New Roman" w:cs="Times New Roman"/>
                <w:sz w:val="20"/>
                <w:szCs w:val="20"/>
              </w:rPr>
              <w:t xml:space="preserve">   - Создание онлайн-платформы для бронирования, где гости могут выбрать конкретное виртуальное путешествие и предоставить предпочтения по меню. Это позволит персонализировать опыт для каждого клиента.</w:t>
            </w:r>
          </w:p>
        </w:tc>
      </w:tr>
      <w:tr w:rsidR="00CE257D" w14:paraId="2B78CACB" w14:textId="77777777">
        <w:tc>
          <w:tcPr>
            <w:tcW w:w="568" w:type="dxa"/>
          </w:tcPr>
          <w:p w14:paraId="65534131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29</w:t>
            </w:r>
          </w:p>
        </w:tc>
        <w:tc>
          <w:tcPr>
            <w:tcW w:w="4683" w:type="dxa"/>
          </w:tcPr>
          <w:p w14:paraId="45F8D3CF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75E29253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0146A19" w14:textId="77777777" w:rsidR="00CE257D" w:rsidRDefault="00CE257D" w:rsidP="00CE257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14:paraId="7A3702F1" w14:textId="6A1E2FB2" w:rsidR="00CE257D" w:rsidRDefault="00CE257D" w:rsidP="00AA4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05E4">
              <w:rPr>
                <w:rFonts w:ascii="Times New Roman" w:hAnsi="Times New Roman" w:cs="Times New Roman"/>
                <w:sz w:val="20"/>
                <w:szCs w:val="20"/>
              </w:rPr>
              <w:t>уществует значительный интерес к уникальным ресторанным концепциям, включая использование виртуальной реальности. Расширение на мировой рынок и масштабирование проекта имеют большой потенциал. Проект ориентирован на получение прибыли и обеспечивает устойчивость бизнеса за счет уникального ценностного предложения.</w:t>
            </w:r>
          </w:p>
        </w:tc>
      </w:tr>
    </w:tbl>
    <w:p w14:paraId="54088F4F" w14:textId="77777777" w:rsidR="00C8122C" w:rsidRDefault="00F675CC">
      <w:pPr>
        <w:pStyle w:val="aff7"/>
        <w:rPr>
          <w:rFonts w:ascii="Times New Roman" w:hAnsi="Times New Roman"/>
        </w:rPr>
      </w:pPr>
      <w:bookmarkStart w:id="1" w:name="_Hlk137147919"/>
      <w:r>
        <w:rPr>
          <w:rFonts w:ascii="Times New Roman" w:hAnsi="Times New Roman"/>
        </w:rPr>
        <w:t>план дальнейшего развития стартап-проекта</w:t>
      </w:r>
    </w:p>
    <w:p w14:paraId="676EA110" w14:textId="77777777" w:rsidR="00C8122C" w:rsidRDefault="00C8122C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7"/>
        <w:gridCol w:w="2977"/>
        <w:gridCol w:w="1963"/>
        <w:gridCol w:w="2100"/>
      </w:tblGrid>
      <w:tr w:rsidR="00C8122C" w14:paraId="3B8013DA" w14:textId="77777777" w:rsidTr="00C04B94">
        <w:trPr>
          <w:trHeight w:val="982"/>
          <w:jc w:val="center"/>
        </w:trPr>
        <w:tc>
          <w:tcPr>
            <w:tcW w:w="2547" w:type="dxa"/>
            <w:vAlign w:val="center"/>
          </w:tcPr>
          <w:p w14:paraId="1A25DB13" w14:textId="2BCAD96A" w:rsidR="00C8122C" w:rsidRDefault="00C04B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2023</w:t>
            </w:r>
          </w:p>
        </w:tc>
        <w:tc>
          <w:tcPr>
            <w:tcW w:w="2977" w:type="dxa"/>
            <w:vAlign w:val="center"/>
          </w:tcPr>
          <w:p w14:paraId="39522FD6" w14:textId="70AD0095" w:rsidR="00C8122C" w:rsidRDefault="00C04B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Январь-апрель 2024</w:t>
            </w:r>
          </w:p>
        </w:tc>
        <w:tc>
          <w:tcPr>
            <w:tcW w:w="1963" w:type="dxa"/>
            <w:vAlign w:val="center"/>
          </w:tcPr>
          <w:p w14:paraId="2101E69B" w14:textId="7822BB5C" w:rsidR="00C8122C" w:rsidRDefault="00C04B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 2024</w:t>
            </w:r>
          </w:p>
        </w:tc>
        <w:tc>
          <w:tcPr>
            <w:tcW w:w="2100" w:type="dxa"/>
            <w:vAlign w:val="center"/>
          </w:tcPr>
          <w:p w14:paraId="60F8952F" w14:textId="77777777" w:rsidR="00C8122C" w:rsidRDefault="00C812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B94" w14:paraId="4297702C" w14:textId="77777777" w:rsidTr="00C04B94">
        <w:trPr>
          <w:trHeight w:val="982"/>
          <w:jc w:val="center"/>
        </w:trPr>
        <w:tc>
          <w:tcPr>
            <w:tcW w:w="2547" w:type="dxa"/>
            <w:vAlign w:val="center"/>
          </w:tcPr>
          <w:p w14:paraId="48DFE20C" w14:textId="640F0B01" w:rsidR="00C04B94" w:rsidRDefault="00C04B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этап. Выявление предпочтений потребителей (кухни, страны)</w:t>
            </w:r>
          </w:p>
        </w:tc>
        <w:tc>
          <w:tcPr>
            <w:tcW w:w="2977" w:type="dxa"/>
            <w:vAlign w:val="center"/>
          </w:tcPr>
          <w:p w14:paraId="4FEFCA63" w14:textId="15CF65CE" w:rsidR="00C04B94" w:rsidRDefault="00C04B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Разработка меню, визуализация видов, разработка бизнес-плана</w:t>
            </w:r>
          </w:p>
        </w:tc>
        <w:tc>
          <w:tcPr>
            <w:tcW w:w="1963" w:type="dxa"/>
            <w:vAlign w:val="center"/>
          </w:tcPr>
          <w:p w14:paraId="3D34249D" w14:textId="65EC8C8E" w:rsidR="00C04B94" w:rsidRDefault="00C04B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инвесторов для реализации проекта</w:t>
            </w:r>
          </w:p>
        </w:tc>
        <w:tc>
          <w:tcPr>
            <w:tcW w:w="2100" w:type="dxa"/>
            <w:vAlign w:val="center"/>
          </w:tcPr>
          <w:p w14:paraId="146D5D0D" w14:textId="2A2F206E" w:rsidR="00C04B94" w:rsidRDefault="00C04B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и продвижение его к конечным потребителям</w:t>
            </w:r>
          </w:p>
        </w:tc>
      </w:tr>
      <w:bookmarkEnd w:id="1"/>
    </w:tbl>
    <w:p w14:paraId="3B865BA0" w14:textId="77777777" w:rsidR="00C8122C" w:rsidRDefault="00C8122C">
      <w:pPr>
        <w:rPr>
          <w:rFonts w:ascii="Times New Roman" w:hAnsi="Times New Roman" w:cs="Times New Roman"/>
          <w:lang w:eastAsia="en-US"/>
        </w:rPr>
      </w:pPr>
    </w:p>
    <w:p w14:paraId="50A1E242" w14:textId="77777777" w:rsidR="00C8122C" w:rsidRDefault="00C8122C">
      <w:pPr>
        <w:pStyle w:val="ConsPlusNormal"/>
        <w:jc w:val="right"/>
        <w:rPr>
          <w:color w:val="000000" w:themeColor="text1"/>
        </w:rPr>
      </w:pPr>
    </w:p>
    <w:sectPr w:rsidR="00C8122C">
      <w:footerReference w:type="default" r:id="rId8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3DEC" w14:textId="77777777" w:rsidR="00B33D77" w:rsidRDefault="00B33D77">
      <w:pPr>
        <w:spacing w:after="0" w:line="240" w:lineRule="auto"/>
      </w:pPr>
      <w:r>
        <w:separator/>
      </w:r>
    </w:p>
  </w:endnote>
  <w:endnote w:type="continuationSeparator" w:id="0">
    <w:p w14:paraId="567C91C2" w14:textId="77777777" w:rsidR="00B33D77" w:rsidRDefault="00B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28AF" w14:textId="77777777" w:rsidR="00C8122C" w:rsidRDefault="00C8122C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7DF4" w14:textId="77777777" w:rsidR="00B33D77" w:rsidRDefault="00B33D77">
      <w:pPr>
        <w:spacing w:after="0" w:line="240" w:lineRule="auto"/>
      </w:pPr>
      <w:r>
        <w:separator/>
      </w:r>
    </w:p>
  </w:footnote>
  <w:footnote w:type="continuationSeparator" w:id="0">
    <w:p w14:paraId="694D61AA" w14:textId="77777777" w:rsidR="00B33D77" w:rsidRDefault="00B3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350C"/>
    <w:multiLevelType w:val="hybridMultilevel"/>
    <w:tmpl w:val="B67087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E7B68"/>
    <w:multiLevelType w:val="hybridMultilevel"/>
    <w:tmpl w:val="4F32908E"/>
    <w:lvl w:ilvl="0" w:tplc="3CCCB8E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AE94F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0E2C1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67299A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BEC803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AB4690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B28A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3940C9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D94235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142A34"/>
    <w:multiLevelType w:val="hybridMultilevel"/>
    <w:tmpl w:val="6E74D386"/>
    <w:lvl w:ilvl="0" w:tplc="507E73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CE801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92B6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083A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D8488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7897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448B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42E8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C6F0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314C08"/>
    <w:multiLevelType w:val="multilevel"/>
    <w:tmpl w:val="13726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F944B22"/>
    <w:multiLevelType w:val="hybridMultilevel"/>
    <w:tmpl w:val="3F2289C8"/>
    <w:lvl w:ilvl="0" w:tplc="2700AC7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D202EE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0F4F26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41A25C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BDE024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DAD4B8A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208D33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752AFC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CCAB1E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04410EE"/>
    <w:multiLevelType w:val="hybridMultilevel"/>
    <w:tmpl w:val="6F22D990"/>
    <w:lvl w:ilvl="0" w:tplc="E26A9C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EFCE671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2FA4EE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E560CF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14EEEA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182819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018A1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64601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5A4328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751538F"/>
    <w:multiLevelType w:val="hybridMultilevel"/>
    <w:tmpl w:val="AFD4E7D4"/>
    <w:lvl w:ilvl="0" w:tplc="5928BD16">
      <w:start w:val="1"/>
      <w:numFmt w:val="decimal"/>
      <w:lvlText w:val="%1)"/>
      <w:lvlJc w:val="left"/>
      <w:pPr>
        <w:ind w:left="720" w:hanging="360"/>
      </w:pPr>
    </w:lvl>
    <w:lvl w:ilvl="1" w:tplc="7B96CAC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EF6A5224">
      <w:start w:val="1"/>
      <w:numFmt w:val="decimal"/>
      <w:lvlText w:val="%3."/>
      <w:lvlJc w:val="left"/>
      <w:pPr>
        <w:ind w:left="3338" w:hanging="360"/>
      </w:pPr>
    </w:lvl>
    <w:lvl w:ilvl="3" w:tplc="AD066AFE">
      <w:start w:val="1"/>
      <w:numFmt w:val="decimal"/>
      <w:lvlText w:val="%4."/>
      <w:lvlJc w:val="left"/>
      <w:pPr>
        <w:ind w:left="2880" w:hanging="360"/>
      </w:pPr>
    </w:lvl>
    <w:lvl w:ilvl="4" w:tplc="FEFCADF4">
      <w:start w:val="1"/>
      <w:numFmt w:val="lowerLetter"/>
      <w:lvlText w:val="%5."/>
      <w:lvlJc w:val="left"/>
      <w:pPr>
        <w:ind w:left="3600" w:hanging="360"/>
      </w:pPr>
    </w:lvl>
    <w:lvl w:ilvl="5" w:tplc="F9D053FE">
      <w:start w:val="1"/>
      <w:numFmt w:val="lowerRoman"/>
      <w:lvlText w:val="%6."/>
      <w:lvlJc w:val="right"/>
      <w:pPr>
        <w:ind w:left="4320" w:hanging="180"/>
      </w:pPr>
    </w:lvl>
    <w:lvl w:ilvl="6" w:tplc="D09A2D9E">
      <w:start w:val="1"/>
      <w:numFmt w:val="decimal"/>
      <w:lvlText w:val="%7."/>
      <w:lvlJc w:val="left"/>
      <w:pPr>
        <w:ind w:left="5040" w:hanging="360"/>
      </w:pPr>
    </w:lvl>
    <w:lvl w:ilvl="7" w:tplc="7EF6149A">
      <w:start w:val="1"/>
      <w:numFmt w:val="lowerLetter"/>
      <w:lvlText w:val="%8."/>
      <w:lvlJc w:val="left"/>
      <w:pPr>
        <w:ind w:left="5760" w:hanging="360"/>
      </w:pPr>
    </w:lvl>
    <w:lvl w:ilvl="8" w:tplc="DA06AB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F0C20"/>
    <w:multiLevelType w:val="hybridMultilevel"/>
    <w:tmpl w:val="CC9E5BE4"/>
    <w:lvl w:ilvl="0" w:tplc="96AE26DC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379CA302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0B0E908A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69B24D58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8A28A782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B6CC2F06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78167FA4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15328278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BEDEE13E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8" w15:restartNumberingAfterBreak="0">
    <w:nsid w:val="6EAA349E"/>
    <w:multiLevelType w:val="hybridMultilevel"/>
    <w:tmpl w:val="9702BEB2"/>
    <w:lvl w:ilvl="0" w:tplc="4A44900A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46160FEC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49D61B88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898E8D74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007E5CE6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3F480788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45C4D80A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B9E63AC4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F7C83890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9" w15:restartNumberingAfterBreak="0">
    <w:nsid w:val="6F7C33AE"/>
    <w:multiLevelType w:val="hybridMultilevel"/>
    <w:tmpl w:val="9990D0AE"/>
    <w:lvl w:ilvl="0" w:tplc="1A4C226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7460197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020A08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43A61B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B36FC3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72E332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83A7E2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2AA4D4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37A7D9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15438344">
    <w:abstractNumId w:val="9"/>
  </w:num>
  <w:num w:numId="2" w16cid:durableId="1138374434">
    <w:abstractNumId w:val="7"/>
  </w:num>
  <w:num w:numId="3" w16cid:durableId="1996298554">
    <w:abstractNumId w:val="8"/>
  </w:num>
  <w:num w:numId="4" w16cid:durableId="1654066778">
    <w:abstractNumId w:val="6"/>
  </w:num>
  <w:num w:numId="5" w16cid:durableId="2130735903">
    <w:abstractNumId w:val="4"/>
  </w:num>
  <w:num w:numId="6" w16cid:durableId="194389519">
    <w:abstractNumId w:val="2"/>
  </w:num>
  <w:num w:numId="7" w16cid:durableId="2035839078">
    <w:abstractNumId w:val="5"/>
  </w:num>
  <w:num w:numId="8" w16cid:durableId="839152415">
    <w:abstractNumId w:val="1"/>
  </w:num>
  <w:num w:numId="9" w16cid:durableId="1729956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053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22C"/>
    <w:rsid w:val="00162E99"/>
    <w:rsid w:val="00481511"/>
    <w:rsid w:val="004C42D3"/>
    <w:rsid w:val="00511285"/>
    <w:rsid w:val="00513DDB"/>
    <w:rsid w:val="0067046E"/>
    <w:rsid w:val="00814324"/>
    <w:rsid w:val="009A4BDE"/>
    <w:rsid w:val="009F7707"/>
    <w:rsid w:val="00A44C4C"/>
    <w:rsid w:val="00AA4A54"/>
    <w:rsid w:val="00B33D77"/>
    <w:rsid w:val="00BB2B35"/>
    <w:rsid w:val="00C04B94"/>
    <w:rsid w:val="00C254E9"/>
    <w:rsid w:val="00C53EEB"/>
    <w:rsid w:val="00C8122C"/>
    <w:rsid w:val="00CE257D"/>
    <w:rsid w:val="00D005E4"/>
    <w:rsid w:val="00D617F1"/>
    <w:rsid w:val="00E43A01"/>
    <w:rsid w:val="00F6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906F"/>
  <w15:docId w15:val="{BE33EF75-994E-7B41-A710-A97ED24C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AA77-37A8-4B4A-AFF2-6F6981DC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Ольга Александровна Орловцева</cp:lastModifiedBy>
  <cp:revision>8</cp:revision>
  <dcterms:created xsi:type="dcterms:W3CDTF">2023-06-26T08:27:00Z</dcterms:created>
  <dcterms:modified xsi:type="dcterms:W3CDTF">2023-10-19T15:52:00Z</dcterms:modified>
</cp:coreProperties>
</file>